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9BB" w:rsidRPr="00856EDB" w:rsidRDefault="006139BB" w:rsidP="0029312C">
      <w:pPr>
        <w:pStyle w:val="ConsPlusNormal"/>
        <w:ind w:left="11340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56EDB">
        <w:rPr>
          <w:rFonts w:ascii="Times New Roman" w:hAnsi="Times New Roman" w:cs="Times New Roman"/>
          <w:sz w:val="24"/>
          <w:szCs w:val="24"/>
        </w:rPr>
        <w:t>УТВЕРЖДЕН</w:t>
      </w:r>
      <w:r w:rsidR="001E6C5F" w:rsidRPr="00856EDB">
        <w:rPr>
          <w:rFonts w:ascii="Times New Roman" w:hAnsi="Times New Roman" w:cs="Times New Roman"/>
          <w:sz w:val="24"/>
          <w:szCs w:val="24"/>
        </w:rPr>
        <w:t>А</w:t>
      </w:r>
    </w:p>
    <w:p w:rsidR="00CD17C5" w:rsidRDefault="006139BB" w:rsidP="00CD17C5">
      <w:pPr>
        <w:pStyle w:val="ConsPlusNormal"/>
        <w:ind w:left="11340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CD17C5" w:rsidRDefault="00CD17C5" w:rsidP="00CD17C5">
      <w:pPr>
        <w:pStyle w:val="ConsPlusNormal"/>
        <w:ind w:left="11340" w:right="-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3B1C7C" w:rsidRPr="00856EDB" w:rsidRDefault="006139BB" w:rsidP="00CD17C5">
      <w:pPr>
        <w:pStyle w:val="ConsPlusNormal"/>
        <w:ind w:left="11340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371A16">
        <w:rPr>
          <w:rFonts w:ascii="Times New Roman" w:hAnsi="Times New Roman" w:cs="Times New Roman"/>
          <w:sz w:val="24"/>
          <w:szCs w:val="24"/>
        </w:rPr>
        <w:t>18</w:t>
      </w:r>
      <w:r w:rsidRPr="00856EDB">
        <w:rPr>
          <w:rFonts w:ascii="Times New Roman" w:hAnsi="Times New Roman" w:cs="Times New Roman"/>
          <w:sz w:val="24"/>
          <w:szCs w:val="24"/>
        </w:rPr>
        <w:t>)</w:t>
      </w:r>
    </w:p>
    <w:p w:rsidR="00856EDB" w:rsidRPr="0029312C" w:rsidRDefault="00856EDB" w:rsidP="0029312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628E2" w:rsidRPr="00E50CB6" w:rsidRDefault="00DE0ED8" w:rsidP="003628E2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B1C7C">
        <w:rPr>
          <w:rFonts w:ascii="Times New Roman" w:hAnsi="Times New Roman" w:cs="Times New Roman"/>
          <w:sz w:val="26"/>
          <w:szCs w:val="26"/>
        </w:rPr>
        <w:t>ПРОГРАММА</w:t>
      </w:r>
      <w:r w:rsidR="0029312C">
        <w:rPr>
          <w:rFonts w:ascii="Times New Roman" w:hAnsi="Times New Roman" w:cs="Times New Roman"/>
          <w:sz w:val="26"/>
          <w:szCs w:val="26"/>
        </w:rPr>
        <w:t xml:space="preserve"> </w:t>
      </w:r>
      <w:r w:rsidR="0029312C">
        <w:rPr>
          <w:rFonts w:ascii="Times New Roman" w:hAnsi="Times New Roman" w:cs="Times New Roman"/>
          <w:sz w:val="26"/>
          <w:szCs w:val="26"/>
        </w:rPr>
        <w:br/>
      </w:r>
      <w:r w:rsidR="003628E2" w:rsidRPr="00E50CB6">
        <w:rPr>
          <w:rFonts w:ascii="Times New Roman" w:hAnsi="Times New Roman" w:cs="Times New Roman"/>
          <w:sz w:val="26"/>
          <w:szCs w:val="26"/>
        </w:rPr>
        <w:t>государственных гарантий Ленинградской области в валюте Российской Федерации</w:t>
      </w:r>
    </w:p>
    <w:p w:rsidR="00DE0ED8" w:rsidRDefault="00404152" w:rsidP="00EF3D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</w:t>
      </w:r>
      <w:r w:rsidRPr="00404152">
        <w:rPr>
          <w:rFonts w:ascii="Times New Roman" w:hAnsi="Times New Roman" w:cs="Times New Roman"/>
          <w:sz w:val="26"/>
          <w:szCs w:val="26"/>
        </w:rPr>
        <w:t>2</w:t>
      </w:r>
      <w:r w:rsidR="0068098F">
        <w:rPr>
          <w:rFonts w:ascii="Times New Roman" w:hAnsi="Times New Roman" w:cs="Times New Roman"/>
          <w:sz w:val="26"/>
          <w:szCs w:val="26"/>
        </w:rPr>
        <w:t>5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год и на плановый период 20</w:t>
      </w:r>
      <w:r w:rsidR="007412B6" w:rsidRPr="00E50CB6">
        <w:rPr>
          <w:rFonts w:ascii="Times New Roman" w:hAnsi="Times New Roman" w:cs="Times New Roman"/>
          <w:sz w:val="26"/>
          <w:szCs w:val="26"/>
        </w:rPr>
        <w:t>2</w:t>
      </w:r>
      <w:r w:rsidR="0068098F">
        <w:rPr>
          <w:rFonts w:ascii="Times New Roman" w:hAnsi="Times New Roman" w:cs="Times New Roman"/>
          <w:sz w:val="26"/>
          <w:szCs w:val="26"/>
        </w:rPr>
        <w:t>6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и 202</w:t>
      </w:r>
      <w:r w:rsidR="0068098F">
        <w:rPr>
          <w:rFonts w:ascii="Times New Roman" w:hAnsi="Times New Roman" w:cs="Times New Roman"/>
          <w:sz w:val="26"/>
          <w:szCs w:val="26"/>
        </w:rPr>
        <w:t>7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29312C" w:rsidRPr="0029312C" w:rsidRDefault="0029312C" w:rsidP="00EF3DA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F3DA5" w:rsidRPr="00EF3DA5" w:rsidRDefault="0029312C" w:rsidP="0029312C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1.1. </w:t>
      </w:r>
      <w:r w:rsidR="00DE0ED8" w:rsidRPr="00E50CB6">
        <w:rPr>
          <w:rFonts w:ascii="Times New Roman" w:hAnsi="Times New Roman" w:cs="Times New Roman"/>
          <w:b/>
          <w:sz w:val="26"/>
          <w:szCs w:val="26"/>
        </w:rPr>
        <w:t>Перечень</w:t>
      </w:r>
      <w:r w:rsidR="00DE0ED8" w:rsidRPr="00EF3DA5">
        <w:rPr>
          <w:rFonts w:ascii="Times New Roman" w:hAnsi="Times New Roman" w:cs="Times New Roman"/>
          <w:b/>
          <w:sz w:val="26"/>
          <w:szCs w:val="26"/>
        </w:rPr>
        <w:t xml:space="preserve"> подлежащих предоставлению государственных</w:t>
      </w:r>
      <w:r w:rsidR="00F21A65" w:rsidRPr="00EF3D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E0ED8" w:rsidRPr="00EF3DA5">
        <w:rPr>
          <w:rFonts w:ascii="Times New Roman" w:hAnsi="Times New Roman" w:cs="Times New Roman"/>
          <w:b/>
          <w:sz w:val="26"/>
          <w:szCs w:val="26"/>
        </w:rPr>
        <w:t xml:space="preserve">гарантий </w:t>
      </w:r>
      <w:r w:rsidR="006D451E" w:rsidRPr="00EF3DA5">
        <w:rPr>
          <w:rFonts w:ascii="Times New Roman" w:hAnsi="Times New Roman" w:cs="Times New Roman"/>
          <w:b/>
          <w:sz w:val="26"/>
          <w:szCs w:val="26"/>
        </w:rPr>
        <w:t>Ленинградской области</w:t>
      </w:r>
      <w:r w:rsidR="00452982" w:rsidRPr="00EF3D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415F1" w:rsidRPr="00EF3DA5">
        <w:rPr>
          <w:rFonts w:ascii="Times New Roman" w:hAnsi="Times New Roman" w:cs="Times New Roman"/>
          <w:b/>
          <w:sz w:val="26"/>
          <w:szCs w:val="26"/>
        </w:rPr>
        <w:t>на</w:t>
      </w:r>
      <w:r w:rsidR="007412B6" w:rsidRPr="00EF3DA5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404152" w:rsidRPr="00404152">
        <w:rPr>
          <w:rFonts w:ascii="Times New Roman" w:hAnsi="Times New Roman" w:cs="Times New Roman"/>
          <w:b/>
          <w:sz w:val="26"/>
          <w:szCs w:val="26"/>
        </w:rPr>
        <w:t>2</w:t>
      </w:r>
      <w:r w:rsidR="0068098F">
        <w:rPr>
          <w:rFonts w:ascii="Times New Roman" w:hAnsi="Times New Roman" w:cs="Times New Roman"/>
          <w:b/>
          <w:sz w:val="26"/>
          <w:szCs w:val="26"/>
        </w:rPr>
        <w:t>5</w:t>
      </w:r>
      <w:r w:rsidR="00C415F1" w:rsidRPr="00EF3DA5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0A6A5B" w:rsidRPr="0029312C" w:rsidRDefault="000A6A5B" w:rsidP="0029312C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E0ED8" w:rsidRPr="00A64CC2" w:rsidRDefault="009F779C" w:rsidP="00DE0ED8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(тысяч</w:t>
      </w:r>
      <w:r w:rsidR="00DE0ED8" w:rsidRPr="00A64CC2">
        <w:rPr>
          <w:rFonts w:ascii="Times New Roman" w:hAnsi="Times New Roman" w:cs="Times New Roman"/>
          <w:szCs w:val="22"/>
        </w:rPr>
        <w:t xml:space="preserve"> рублей)</w:t>
      </w:r>
    </w:p>
    <w:tbl>
      <w:tblPr>
        <w:tblW w:w="15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3260"/>
        <w:gridCol w:w="1984"/>
        <w:gridCol w:w="1417"/>
        <w:gridCol w:w="3260"/>
      </w:tblGrid>
      <w:tr w:rsidR="0029312C" w:rsidRPr="00A64CC2" w:rsidTr="00A1788F">
        <w:trPr>
          <w:trHeight w:val="20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29312C" w:rsidRPr="00EF17DE" w:rsidRDefault="0029312C" w:rsidP="002931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:rsidR="0029312C" w:rsidRPr="00EF17DE" w:rsidRDefault="0029312C" w:rsidP="002931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Цель гарантирования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9312C" w:rsidRPr="00EF17DE" w:rsidRDefault="0029312C" w:rsidP="00A178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Наименование </w:t>
            </w:r>
            <w:r w:rsidR="00A1788F">
              <w:rPr>
                <w:rFonts w:ascii="Times New Roman" w:hAnsi="Times New Roman"/>
                <w:b/>
                <w:lang w:eastAsia="ru-RU"/>
              </w:rPr>
              <w:br/>
            </w:r>
            <w:r w:rsidRPr="00EF17DE">
              <w:rPr>
                <w:rFonts w:ascii="Times New Roman" w:hAnsi="Times New Roman"/>
                <w:b/>
                <w:lang w:eastAsia="ru-RU"/>
              </w:rPr>
              <w:t>принципала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9312C" w:rsidRPr="00EF17DE" w:rsidRDefault="0029312C" w:rsidP="002931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Общий объем предоставляемых гарантий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9312C" w:rsidRPr="00EF17DE" w:rsidRDefault="0029312C" w:rsidP="002931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Наличие права регрессного требования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29312C" w:rsidRPr="00EF17DE" w:rsidRDefault="0029312C" w:rsidP="00A178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Иные условия </w:t>
            </w:r>
            <w:r w:rsidR="00A1788F">
              <w:rPr>
                <w:rFonts w:ascii="Times New Roman" w:hAnsi="Times New Roman"/>
                <w:b/>
                <w:lang w:eastAsia="ru-RU"/>
              </w:rPr>
              <w:br/>
            </w:r>
            <w:r w:rsidRPr="00EF17DE">
              <w:rPr>
                <w:rFonts w:ascii="Times New Roman" w:hAnsi="Times New Roman"/>
                <w:b/>
                <w:lang w:eastAsia="ru-RU"/>
              </w:rPr>
              <w:t>предоставления и исполнения государственных гарантий Ленинградской области</w:t>
            </w:r>
          </w:p>
        </w:tc>
      </w:tr>
      <w:tr w:rsidR="002E1D52" w:rsidRPr="00A64CC2" w:rsidTr="00A178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29312C" w:rsidRDefault="00CF0213" w:rsidP="00CF02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12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29312C" w:rsidRDefault="002E1D52" w:rsidP="00A178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12C">
              <w:rPr>
                <w:rFonts w:ascii="Times New Roman" w:hAnsi="Times New Roman"/>
                <w:sz w:val="24"/>
                <w:szCs w:val="24"/>
                <w:lang w:eastAsia="ru-RU"/>
              </w:rPr>
              <w:t>По кредитам либо облигационным займам, привлекаемым юридическими лицами, зарегистрированными на территории Российской Федерации, осуществляющи</w:t>
            </w:r>
            <w:r w:rsidR="00791851" w:rsidRPr="0029312C">
              <w:rPr>
                <w:rFonts w:ascii="Times New Roman" w:hAnsi="Times New Roman"/>
                <w:sz w:val="24"/>
                <w:szCs w:val="24"/>
                <w:lang w:eastAsia="ru-RU"/>
              </w:rPr>
              <w:t>ми</w:t>
            </w:r>
            <w:r w:rsidRPr="002931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предпринимательскую деятельность </w:t>
            </w:r>
            <w:r w:rsidR="00A1788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931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Ленинградской области </w:t>
            </w:r>
            <w:r w:rsidR="00A1788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9312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или в интересах Ленинградской области, </w:t>
            </w:r>
            <w:r w:rsidR="00A1788F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29312C">
              <w:rPr>
                <w:rFonts w:ascii="Times New Roman" w:hAnsi="Times New Roman"/>
                <w:sz w:val="24"/>
                <w:szCs w:val="24"/>
                <w:lang w:eastAsia="ru-RU"/>
              </w:rPr>
              <w:t>на осущест</w:t>
            </w:r>
            <w:r w:rsidR="00CF0213" w:rsidRPr="0029312C">
              <w:rPr>
                <w:rFonts w:ascii="Times New Roman" w:hAnsi="Times New Roman"/>
                <w:sz w:val="24"/>
                <w:szCs w:val="24"/>
                <w:lang w:eastAsia="ru-RU"/>
              </w:rPr>
              <w:t>вление инвестиционных проектов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29312C" w:rsidRDefault="003B1BE3" w:rsidP="00A1788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29312C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Юридические лица, зарегистрированные </w:t>
            </w:r>
            <w:r w:rsidR="00A178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312C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Российской Федерации, осуществляющие предпринимательскую деятельность на территории Ленинградской области или </w:t>
            </w:r>
            <w:r w:rsidR="00A1788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312C">
              <w:rPr>
                <w:rFonts w:ascii="Times New Roman" w:hAnsi="Times New Roman"/>
                <w:sz w:val="24"/>
                <w:szCs w:val="24"/>
              </w:rPr>
              <w:t>в и</w:t>
            </w:r>
            <w:r w:rsidR="00CF0213" w:rsidRPr="0029312C">
              <w:rPr>
                <w:rFonts w:ascii="Times New Roman" w:hAnsi="Times New Roman"/>
                <w:sz w:val="24"/>
                <w:szCs w:val="24"/>
              </w:rPr>
              <w:t>нтересах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29312C" w:rsidRDefault="00624227" w:rsidP="002931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9312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2E1D52" w:rsidRPr="0029312C">
              <w:rPr>
                <w:rFonts w:ascii="Times New Roman" w:hAnsi="Times New Roman"/>
                <w:sz w:val="24"/>
                <w:szCs w:val="24"/>
                <w:lang w:eastAsia="ru-RU"/>
              </w:rPr>
              <w:t>00 000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29312C" w:rsidRDefault="00A1788F" w:rsidP="002931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="002E1D52" w:rsidRPr="0029312C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29312C" w:rsidRDefault="00A1788F" w:rsidP="002931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3B1BE3" w:rsidRPr="0029312C">
              <w:rPr>
                <w:rFonts w:ascii="Times New Roman" w:hAnsi="Times New Roman"/>
                <w:sz w:val="24"/>
                <w:szCs w:val="24"/>
                <w:lang w:eastAsia="ru-RU"/>
              </w:rPr>
              <w:t>тсутствуют</w:t>
            </w:r>
          </w:p>
        </w:tc>
      </w:tr>
      <w:tr w:rsidR="00C56E42" w:rsidRPr="009F779C" w:rsidTr="00A178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8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29312C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931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29312C" w:rsidRDefault="00624227" w:rsidP="002931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931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r w:rsidR="0094545A" w:rsidRPr="002931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="00224449" w:rsidRPr="00A1788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="00EF3DA5" w:rsidRPr="0029312C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 </w:t>
            </w:r>
            <w:r w:rsidR="00460B0C" w:rsidRPr="0029312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29312C" w:rsidRDefault="00C56E42" w:rsidP="002931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29312C" w:rsidRDefault="00C56E42" w:rsidP="002931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50CB6" w:rsidRPr="0029312C" w:rsidRDefault="00E50CB6" w:rsidP="0029312C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122503" w:rsidRPr="0083678D" w:rsidRDefault="0029312C" w:rsidP="002931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29312C">
        <w:rPr>
          <w:rFonts w:ascii="Times New Roman" w:eastAsiaTheme="minorHAnsi" w:hAnsi="Times New Roman"/>
          <w:b/>
          <w:bCs/>
          <w:sz w:val="26"/>
          <w:szCs w:val="26"/>
        </w:rPr>
        <w:t>1.2. </w:t>
      </w:r>
      <w:r w:rsidR="0094545A" w:rsidRPr="0029312C">
        <w:rPr>
          <w:rFonts w:ascii="Times New Roman" w:eastAsiaTheme="minorHAnsi" w:hAnsi="Times New Roman"/>
          <w:b/>
          <w:bCs/>
          <w:sz w:val="26"/>
          <w:szCs w:val="26"/>
        </w:rPr>
        <w:t xml:space="preserve">Предоставление государственных гарантий Ленинградской области в </w:t>
      </w:r>
      <w:r w:rsidR="002E2D11" w:rsidRPr="0029312C">
        <w:rPr>
          <w:rFonts w:ascii="Times New Roman" w:eastAsiaTheme="minorHAnsi" w:hAnsi="Times New Roman"/>
          <w:b/>
          <w:bCs/>
          <w:sz w:val="26"/>
          <w:szCs w:val="26"/>
        </w:rPr>
        <w:t>плановом периоде 202</w:t>
      </w:r>
      <w:r w:rsidR="0068098F" w:rsidRPr="0029312C">
        <w:rPr>
          <w:rFonts w:ascii="Times New Roman" w:eastAsiaTheme="minorHAnsi" w:hAnsi="Times New Roman"/>
          <w:b/>
          <w:bCs/>
          <w:sz w:val="26"/>
          <w:szCs w:val="26"/>
        </w:rPr>
        <w:t>6</w:t>
      </w:r>
      <w:r w:rsidR="002E2D11" w:rsidRPr="0029312C">
        <w:rPr>
          <w:rFonts w:ascii="Times New Roman" w:eastAsiaTheme="minorHAnsi" w:hAnsi="Times New Roman"/>
          <w:b/>
          <w:bCs/>
          <w:sz w:val="26"/>
          <w:szCs w:val="26"/>
        </w:rPr>
        <w:t xml:space="preserve"> и 202</w:t>
      </w:r>
      <w:r w:rsidR="0068098F" w:rsidRPr="0029312C">
        <w:rPr>
          <w:rFonts w:ascii="Times New Roman" w:eastAsiaTheme="minorHAnsi" w:hAnsi="Times New Roman"/>
          <w:b/>
          <w:bCs/>
          <w:sz w:val="26"/>
          <w:szCs w:val="26"/>
        </w:rPr>
        <w:t>7</w:t>
      </w:r>
      <w:r w:rsidR="002E2D11" w:rsidRPr="0029312C">
        <w:rPr>
          <w:rFonts w:ascii="Times New Roman" w:eastAsiaTheme="minorHAnsi" w:hAnsi="Times New Roman"/>
          <w:b/>
          <w:bCs/>
          <w:sz w:val="26"/>
          <w:szCs w:val="26"/>
        </w:rPr>
        <w:t xml:space="preserve"> годов </w:t>
      </w:r>
      <w:r>
        <w:rPr>
          <w:rFonts w:ascii="Times New Roman" w:eastAsiaTheme="minorHAnsi" w:hAnsi="Times New Roman"/>
          <w:b/>
          <w:bCs/>
          <w:sz w:val="26"/>
          <w:szCs w:val="26"/>
        </w:rPr>
        <w:br/>
      </w:r>
      <w:r w:rsidR="0094545A" w:rsidRPr="0029312C">
        <w:rPr>
          <w:rFonts w:ascii="Times New Roman" w:eastAsiaTheme="minorHAnsi" w:hAnsi="Times New Roman"/>
          <w:b/>
          <w:bCs/>
          <w:sz w:val="26"/>
          <w:szCs w:val="26"/>
        </w:rPr>
        <w:t>не плани</w:t>
      </w:r>
      <w:r w:rsidR="002E2D11" w:rsidRPr="0029312C">
        <w:rPr>
          <w:rFonts w:ascii="Times New Roman" w:eastAsiaTheme="minorHAnsi" w:hAnsi="Times New Roman"/>
          <w:b/>
          <w:bCs/>
          <w:sz w:val="26"/>
          <w:szCs w:val="26"/>
        </w:rPr>
        <w:t>руется</w:t>
      </w:r>
    </w:p>
    <w:sectPr w:rsidR="00122503" w:rsidRPr="0083678D" w:rsidSect="0029312C">
      <w:headerReference w:type="default" r:id="rId8"/>
      <w:pgSz w:w="16838" w:h="11905" w:orient="landscape"/>
      <w:pgMar w:top="1531" w:right="1134" w:bottom="737" w:left="1134" w:header="1134" w:footer="11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036" w:rsidRDefault="003D4036" w:rsidP="00EF17DE">
      <w:pPr>
        <w:spacing w:after="0" w:line="240" w:lineRule="auto"/>
      </w:pPr>
      <w:r>
        <w:separator/>
      </w:r>
    </w:p>
  </w:endnote>
  <w:endnote w:type="continuationSeparator" w:id="0">
    <w:p w:rsidR="003D4036" w:rsidRDefault="003D4036" w:rsidP="00EF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036" w:rsidRDefault="003D4036" w:rsidP="00EF17DE">
      <w:pPr>
        <w:spacing w:after="0" w:line="240" w:lineRule="auto"/>
      </w:pPr>
      <w:r>
        <w:separator/>
      </w:r>
    </w:p>
  </w:footnote>
  <w:footnote w:type="continuationSeparator" w:id="0">
    <w:p w:rsidR="003D4036" w:rsidRDefault="003D4036" w:rsidP="00EF1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05777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66CA9" w:rsidRDefault="00B66CA9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8A74AD">
          <w:rPr>
            <w:rFonts w:ascii="Times New Roman" w:hAnsi="Times New Roman"/>
            <w:sz w:val="24"/>
            <w:szCs w:val="24"/>
          </w:rPr>
          <w:fldChar w:fldCharType="begin"/>
        </w:r>
        <w:r w:rsidRPr="008A74A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A74AD">
          <w:rPr>
            <w:rFonts w:ascii="Times New Roman" w:hAnsi="Times New Roman"/>
            <w:sz w:val="24"/>
            <w:szCs w:val="24"/>
          </w:rPr>
          <w:fldChar w:fldCharType="separate"/>
        </w:r>
        <w:r w:rsidR="0094545A">
          <w:rPr>
            <w:rFonts w:ascii="Times New Roman" w:hAnsi="Times New Roman"/>
            <w:noProof/>
            <w:sz w:val="24"/>
            <w:szCs w:val="24"/>
          </w:rPr>
          <w:t>2</w:t>
        </w:r>
        <w:r w:rsidRPr="008A74AD">
          <w:rPr>
            <w:rFonts w:ascii="Times New Roman" w:hAnsi="Times New Roman"/>
            <w:sz w:val="24"/>
            <w:szCs w:val="24"/>
          </w:rPr>
          <w:fldChar w:fldCharType="end"/>
        </w:r>
      </w:p>
      <w:p w:rsidR="00B66CA9" w:rsidRPr="008A74AD" w:rsidRDefault="003D4036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35642"/>
    <w:multiLevelType w:val="multilevel"/>
    <w:tmpl w:val="5CA001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9ce5a92-c886-4aeb-a854-f6fbd67cc835"/>
  </w:docVars>
  <w:rsids>
    <w:rsidRoot w:val="00DE0ED8"/>
    <w:rsid w:val="000154B6"/>
    <w:rsid w:val="00026BE0"/>
    <w:rsid w:val="00032DC4"/>
    <w:rsid w:val="00035E75"/>
    <w:rsid w:val="00043C12"/>
    <w:rsid w:val="000440E3"/>
    <w:rsid w:val="00053C0F"/>
    <w:rsid w:val="00073725"/>
    <w:rsid w:val="000776CC"/>
    <w:rsid w:val="000A1446"/>
    <w:rsid w:val="000A6A5B"/>
    <w:rsid w:val="000A7BB6"/>
    <w:rsid w:val="000D46B5"/>
    <w:rsid w:val="000E6FC4"/>
    <w:rsid w:val="00122503"/>
    <w:rsid w:val="00132543"/>
    <w:rsid w:val="00142F01"/>
    <w:rsid w:val="00152A1F"/>
    <w:rsid w:val="001541B4"/>
    <w:rsid w:val="00154FEB"/>
    <w:rsid w:val="001567C0"/>
    <w:rsid w:val="001603EA"/>
    <w:rsid w:val="001C4227"/>
    <w:rsid w:val="001C53D4"/>
    <w:rsid w:val="001D47E6"/>
    <w:rsid w:val="001E6C5F"/>
    <w:rsid w:val="00224449"/>
    <w:rsid w:val="00254671"/>
    <w:rsid w:val="00285BAC"/>
    <w:rsid w:val="0029312C"/>
    <w:rsid w:val="002C2A88"/>
    <w:rsid w:val="002C3926"/>
    <w:rsid w:val="002D73F3"/>
    <w:rsid w:val="002E1D52"/>
    <w:rsid w:val="002E2D11"/>
    <w:rsid w:val="00341DEE"/>
    <w:rsid w:val="003628E2"/>
    <w:rsid w:val="00371A16"/>
    <w:rsid w:val="003B1BE3"/>
    <w:rsid w:val="003B1C7C"/>
    <w:rsid w:val="003D4036"/>
    <w:rsid w:val="003D752D"/>
    <w:rsid w:val="003F16C2"/>
    <w:rsid w:val="00400292"/>
    <w:rsid w:val="00404152"/>
    <w:rsid w:val="004233ED"/>
    <w:rsid w:val="00441317"/>
    <w:rsid w:val="00452982"/>
    <w:rsid w:val="00460B0C"/>
    <w:rsid w:val="0047106F"/>
    <w:rsid w:val="004D2120"/>
    <w:rsid w:val="00527E47"/>
    <w:rsid w:val="00532885"/>
    <w:rsid w:val="0054154D"/>
    <w:rsid w:val="005D1D4A"/>
    <w:rsid w:val="006139BB"/>
    <w:rsid w:val="00616AB2"/>
    <w:rsid w:val="00624227"/>
    <w:rsid w:val="006377D6"/>
    <w:rsid w:val="00665D04"/>
    <w:rsid w:val="0068098F"/>
    <w:rsid w:val="006C1D90"/>
    <w:rsid w:val="006D0D41"/>
    <w:rsid w:val="006D451E"/>
    <w:rsid w:val="006D5B74"/>
    <w:rsid w:val="006E6AB5"/>
    <w:rsid w:val="007412B6"/>
    <w:rsid w:val="007421FB"/>
    <w:rsid w:val="00745EDA"/>
    <w:rsid w:val="0076128E"/>
    <w:rsid w:val="00791851"/>
    <w:rsid w:val="007E572C"/>
    <w:rsid w:val="00811A16"/>
    <w:rsid w:val="0083551B"/>
    <w:rsid w:val="0083678D"/>
    <w:rsid w:val="00843211"/>
    <w:rsid w:val="008443E9"/>
    <w:rsid w:val="00847E6B"/>
    <w:rsid w:val="00856EDB"/>
    <w:rsid w:val="00856FD7"/>
    <w:rsid w:val="00861799"/>
    <w:rsid w:val="00894A2B"/>
    <w:rsid w:val="008A74AD"/>
    <w:rsid w:val="008D41DD"/>
    <w:rsid w:val="008D4E95"/>
    <w:rsid w:val="008F6524"/>
    <w:rsid w:val="009072A6"/>
    <w:rsid w:val="0094545A"/>
    <w:rsid w:val="0095470E"/>
    <w:rsid w:val="009855F1"/>
    <w:rsid w:val="009B1D9D"/>
    <w:rsid w:val="009F779C"/>
    <w:rsid w:val="00A1788F"/>
    <w:rsid w:val="00A41C89"/>
    <w:rsid w:val="00A45816"/>
    <w:rsid w:val="00A64CC2"/>
    <w:rsid w:val="00A77947"/>
    <w:rsid w:val="00A837FC"/>
    <w:rsid w:val="00AA5E73"/>
    <w:rsid w:val="00AB595B"/>
    <w:rsid w:val="00AD1E32"/>
    <w:rsid w:val="00AE19E0"/>
    <w:rsid w:val="00B00583"/>
    <w:rsid w:val="00B258DA"/>
    <w:rsid w:val="00B40D99"/>
    <w:rsid w:val="00B53C67"/>
    <w:rsid w:val="00B66845"/>
    <w:rsid w:val="00B66CA9"/>
    <w:rsid w:val="00B83260"/>
    <w:rsid w:val="00BA1E4E"/>
    <w:rsid w:val="00BD3815"/>
    <w:rsid w:val="00BE6326"/>
    <w:rsid w:val="00BF6BE1"/>
    <w:rsid w:val="00C15FC9"/>
    <w:rsid w:val="00C24C18"/>
    <w:rsid w:val="00C415F1"/>
    <w:rsid w:val="00C56E42"/>
    <w:rsid w:val="00C744AC"/>
    <w:rsid w:val="00C8424D"/>
    <w:rsid w:val="00CD17C5"/>
    <w:rsid w:val="00CE2856"/>
    <w:rsid w:val="00CE7241"/>
    <w:rsid w:val="00CF0213"/>
    <w:rsid w:val="00CF70A8"/>
    <w:rsid w:val="00D0236C"/>
    <w:rsid w:val="00D24EC4"/>
    <w:rsid w:val="00D41406"/>
    <w:rsid w:val="00D4211D"/>
    <w:rsid w:val="00D45040"/>
    <w:rsid w:val="00D56301"/>
    <w:rsid w:val="00DE0ED8"/>
    <w:rsid w:val="00DE61CB"/>
    <w:rsid w:val="00E2224F"/>
    <w:rsid w:val="00E50CB6"/>
    <w:rsid w:val="00E85E7B"/>
    <w:rsid w:val="00E86691"/>
    <w:rsid w:val="00E94CBC"/>
    <w:rsid w:val="00EB7016"/>
    <w:rsid w:val="00EC7A47"/>
    <w:rsid w:val="00EF17DE"/>
    <w:rsid w:val="00EF27E5"/>
    <w:rsid w:val="00EF3DA5"/>
    <w:rsid w:val="00F00B28"/>
    <w:rsid w:val="00F06EE2"/>
    <w:rsid w:val="00F21A65"/>
    <w:rsid w:val="00F80FF4"/>
    <w:rsid w:val="00F85925"/>
    <w:rsid w:val="00FD2C52"/>
    <w:rsid w:val="00FE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18C5C5-1684-4E3D-8E69-3E8904F6A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2500FA6B-EC34-49A0-97ED-B18F56ED0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Артёмова Светлана Борисовна</cp:lastModifiedBy>
  <cp:revision>2</cp:revision>
  <cp:lastPrinted>2023-08-17T07:32:00Z</cp:lastPrinted>
  <dcterms:created xsi:type="dcterms:W3CDTF">2025-01-10T10:41:00Z</dcterms:created>
  <dcterms:modified xsi:type="dcterms:W3CDTF">2025-01-10T10:41:00Z</dcterms:modified>
</cp:coreProperties>
</file>