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59117" w14:textId="77777777" w:rsidR="00E633A7" w:rsidRDefault="00E633A7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</w:t>
      </w:r>
    </w:p>
    <w:p w14:paraId="5BD0A0AA" w14:textId="77777777" w:rsidR="00E633A7" w:rsidRDefault="00E633A7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постановлению </w:t>
      </w:r>
    </w:p>
    <w:p w14:paraId="47F09C40" w14:textId="77777777" w:rsidR="00E633A7" w:rsidRDefault="00E633A7" w:rsidP="00E633A7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Государственн</w:t>
      </w:r>
      <w:r>
        <w:rPr>
          <w:rFonts w:ascii="Times New Roman" w:hAnsi="Times New Roman"/>
          <w:sz w:val="28"/>
          <w:szCs w:val="28"/>
        </w:rPr>
        <w:t>ого</w:t>
      </w:r>
      <w:r w:rsidRPr="001E6C1E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а</w:t>
      </w:r>
      <w:r w:rsidRPr="001E6C1E">
        <w:rPr>
          <w:rFonts w:ascii="Times New Roman" w:hAnsi="Times New Roman"/>
          <w:sz w:val="28"/>
          <w:szCs w:val="28"/>
        </w:rPr>
        <w:t xml:space="preserve"> Удмуртской Республики</w:t>
      </w:r>
    </w:p>
    <w:p w14:paraId="72469131" w14:textId="6FE91F26" w:rsidR="00E633A7" w:rsidRDefault="00E633A7" w:rsidP="00E633A7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29 октября 2024 года </w:t>
      </w:r>
    </w:p>
    <w:p w14:paraId="1BD55960" w14:textId="550D1760" w:rsidR="00E633A7" w:rsidRPr="001E6C1E" w:rsidRDefault="00E633A7" w:rsidP="00E633A7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584-</w:t>
      </w:r>
      <w:r>
        <w:rPr>
          <w:rFonts w:ascii="Times New Roman" w:hAnsi="Times New Roman"/>
          <w:sz w:val="28"/>
          <w:szCs w:val="28"/>
          <w:lang w:val="en-US"/>
        </w:rPr>
        <w:t>VII</w:t>
      </w:r>
      <w:r w:rsidRPr="001E6C1E">
        <w:rPr>
          <w:rFonts w:ascii="Times New Roman" w:hAnsi="Times New Roman"/>
          <w:sz w:val="28"/>
          <w:szCs w:val="28"/>
        </w:rPr>
        <w:t xml:space="preserve"> </w:t>
      </w:r>
    </w:p>
    <w:p w14:paraId="2920DA49" w14:textId="77777777" w:rsidR="00E633A7" w:rsidRDefault="00E633A7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296A4A46" w14:textId="77777777" w:rsidR="00E633A7" w:rsidRDefault="00E633A7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6274C7C3" w14:textId="6C62E7FA" w:rsidR="00DD418F" w:rsidRPr="001E6C1E" w:rsidRDefault="002C4EC0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Вносится </w:t>
      </w:r>
    </w:p>
    <w:p w14:paraId="35208012" w14:textId="77777777" w:rsidR="002C4EC0" w:rsidRPr="001E6C1E" w:rsidRDefault="00DD418F" w:rsidP="00DD418F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Государственным Советом Удмуртской Республики </w:t>
      </w:r>
    </w:p>
    <w:p w14:paraId="3ADE1286" w14:textId="77777777" w:rsidR="002C4EC0" w:rsidRPr="001E6C1E" w:rsidRDefault="002C4EC0" w:rsidP="002C4EC0">
      <w:pPr>
        <w:spacing w:before="480" w:after="0" w:line="240" w:lineRule="auto"/>
        <w:ind w:left="8078" w:right="113"/>
        <w:jc w:val="center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Проект</w:t>
      </w:r>
    </w:p>
    <w:p w14:paraId="74796C4D" w14:textId="77777777" w:rsidR="002C4EC0" w:rsidRPr="001E6C1E" w:rsidRDefault="002C4EC0" w:rsidP="002C4EC0">
      <w:pPr>
        <w:spacing w:before="840" w:after="760" w:line="259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EditableArea"/>
      <w:r w:rsidRPr="001E6C1E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713CCD11" w14:textId="77777777" w:rsidR="00707D0F" w:rsidRPr="001E6C1E" w:rsidRDefault="002C4EC0" w:rsidP="002C4E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6C1E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DD418F" w:rsidRPr="001E6C1E">
        <w:rPr>
          <w:rFonts w:ascii="Times New Roman" w:hAnsi="Times New Roman"/>
          <w:b/>
          <w:sz w:val="28"/>
          <w:szCs w:val="28"/>
        </w:rPr>
        <w:t xml:space="preserve">статью 19 </w:t>
      </w:r>
      <w:r w:rsidRPr="001E6C1E">
        <w:rPr>
          <w:rFonts w:ascii="Times New Roman" w:hAnsi="Times New Roman"/>
          <w:b/>
          <w:sz w:val="28"/>
          <w:szCs w:val="28"/>
        </w:rPr>
        <w:t>Федеральн</w:t>
      </w:r>
      <w:r w:rsidR="00DD418F" w:rsidRPr="001E6C1E">
        <w:rPr>
          <w:rFonts w:ascii="Times New Roman" w:hAnsi="Times New Roman"/>
          <w:b/>
          <w:sz w:val="28"/>
          <w:szCs w:val="28"/>
        </w:rPr>
        <w:t>ого</w:t>
      </w:r>
      <w:r w:rsidRPr="001E6C1E">
        <w:rPr>
          <w:rFonts w:ascii="Times New Roman" w:hAnsi="Times New Roman"/>
          <w:b/>
          <w:sz w:val="28"/>
          <w:szCs w:val="28"/>
        </w:rPr>
        <w:t xml:space="preserve"> закон</w:t>
      </w:r>
      <w:r w:rsidR="00DD418F" w:rsidRPr="001E6C1E">
        <w:rPr>
          <w:rFonts w:ascii="Times New Roman" w:hAnsi="Times New Roman"/>
          <w:b/>
          <w:sz w:val="28"/>
          <w:szCs w:val="28"/>
        </w:rPr>
        <w:t>а</w:t>
      </w:r>
      <w:r w:rsidRPr="001E6C1E">
        <w:rPr>
          <w:rFonts w:ascii="Times New Roman" w:hAnsi="Times New Roman"/>
          <w:b/>
          <w:sz w:val="28"/>
          <w:szCs w:val="28"/>
        </w:rPr>
        <w:t xml:space="preserve"> </w:t>
      </w:r>
    </w:p>
    <w:p w14:paraId="17FD5EE6" w14:textId="78F11F1B" w:rsidR="002C4EC0" w:rsidRPr="001E6C1E" w:rsidRDefault="00A66FD6" w:rsidP="00624E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6C1E">
        <w:rPr>
          <w:rFonts w:ascii="Times New Roman" w:hAnsi="Times New Roman"/>
          <w:b/>
          <w:sz w:val="28"/>
          <w:szCs w:val="28"/>
        </w:rPr>
        <w:t>«</w:t>
      </w:r>
      <w:r w:rsidR="00624EDC" w:rsidRPr="001E6C1E">
        <w:rPr>
          <w:rFonts w:ascii="Times New Roman" w:hAnsi="Times New Roman"/>
          <w:b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Pr="001E6C1E">
        <w:rPr>
          <w:rFonts w:ascii="Times New Roman" w:hAnsi="Times New Roman"/>
          <w:b/>
          <w:sz w:val="28"/>
          <w:szCs w:val="28"/>
        </w:rPr>
        <w:t>»</w:t>
      </w:r>
      <w:r w:rsidR="002C4EC0" w:rsidRPr="001E6C1E">
        <w:rPr>
          <w:rFonts w:ascii="Times New Roman" w:hAnsi="Times New Roman"/>
          <w:b/>
          <w:sz w:val="28"/>
          <w:szCs w:val="28"/>
        </w:rPr>
        <w:t xml:space="preserve"> </w:t>
      </w:r>
    </w:p>
    <w:p w14:paraId="6E2E54A0" w14:textId="77777777" w:rsidR="00DA72FB" w:rsidRPr="001E6C1E" w:rsidRDefault="00DA72FB" w:rsidP="002C4E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716B60" w14:textId="77777777" w:rsidR="00DA72FB" w:rsidRPr="001E6C1E" w:rsidRDefault="00DA72FB" w:rsidP="002C4E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30EF0E" w14:textId="77777777" w:rsidR="002C4EC0" w:rsidRPr="001E6C1E" w:rsidRDefault="002C4EC0" w:rsidP="002C4EC0">
      <w:pPr>
        <w:spacing w:before="480" w:after="0" w:line="1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44FDA3B" w14:textId="77777777" w:rsidR="002C4EC0" w:rsidRPr="001E6C1E" w:rsidRDefault="002C4EC0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E6C1E">
        <w:rPr>
          <w:rFonts w:ascii="Times New Roman" w:hAnsi="Times New Roman"/>
          <w:b/>
          <w:sz w:val="28"/>
          <w:szCs w:val="28"/>
        </w:rPr>
        <w:t>Статья 1</w:t>
      </w:r>
    </w:p>
    <w:p w14:paraId="3673FABA" w14:textId="23E667C4" w:rsidR="002C4EC0" w:rsidRPr="001E6C1E" w:rsidRDefault="002C4EC0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Внести в </w:t>
      </w:r>
      <w:r w:rsidR="00DD418F" w:rsidRPr="001E6C1E">
        <w:rPr>
          <w:rFonts w:ascii="Times New Roman" w:hAnsi="Times New Roman"/>
          <w:sz w:val="28"/>
          <w:szCs w:val="28"/>
        </w:rPr>
        <w:t xml:space="preserve">статью 19 </w:t>
      </w:r>
      <w:r w:rsidRPr="001E6C1E">
        <w:rPr>
          <w:rFonts w:ascii="Times New Roman" w:hAnsi="Times New Roman"/>
          <w:sz w:val="28"/>
          <w:szCs w:val="28"/>
        </w:rPr>
        <w:t>Федеральн</w:t>
      </w:r>
      <w:r w:rsidR="00DD418F" w:rsidRPr="001E6C1E">
        <w:rPr>
          <w:rFonts w:ascii="Times New Roman" w:hAnsi="Times New Roman"/>
          <w:sz w:val="28"/>
          <w:szCs w:val="28"/>
        </w:rPr>
        <w:t>ого</w:t>
      </w:r>
      <w:r w:rsidRPr="001E6C1E">
        <w:rPr>
          <w:rFonts w:ascii="Times New Roman" w:hAnsi="Times New Roman"/>
          <w:sz w:val="28"/>
          <w:szCs w:val="28"/>
        </w:rPr>
        <w:t xml:space="preserve"> закон</w:t>
      </w:r>
      <w:r w:rsidR="00DD418F" w:rsidRPr="001E6C1E">
        <w:rPr>
          <w:rFonts w:ascii="Times New Roman" w:hAnsi="Times New Roman"/>
          <w:sz w:val="28"/>
          <w:szCs w:val="28"/>
        </w:rPr>
        <w:t>а</w:t>
      </w:r>
      <w:r w:rsidRPr="001E6C1E">
        <w:rPr>
          <w:rFonts w:ascii="Times New Roman" w:hAnsi="Times New Roman"/>
          <w:sz w:val="28"/>
          <w:szCs w:val="28"/>
        </w:rPr>
        <w:t xml:space="preserve"> </w:t>
      </w:r>
      <w:r w:rsidR="00707D0F" w:rsidRPr="001E6C1E">
        <w:rPr>
          <w:rFonts w:ascii="Times New Roman" w:hAnsi="Times New Roman"/>
          <w:sz w:val="28"/>
          <w:szCs w:val="28"/>
        </w:rPr>
        <w:t>от 23 февраля 2013 года</w:t>
      </w:r>
      <w:r w:rsidR="00707D0F" w:rsidRPr="001E6C1E">
        <w:rPr>
          <w:rFonts w:ascii="Times New Roman" w:hAnsi="Times New Roman"/>
          <w:sz w:val="28"/>
          <w:szCs w:val="28"/>
        </w:rPr>
        <w:br/>
        <w:t xml:space="preserve"> № 15-ФЗ </w:t>
      </w:r>
      <w:r w:rsidR="00A66FD6" w:rsidRPr="001E6C1E">
        <w:rPr>
          <w:rFonts w:ascii="Times New Roman" w:hAnsi="Times New Roman"/>
          <w:sz w:val="28"/>
          <w:szCs w:val="28"/>
        </w:rPr>
        <w:t>«</w:t>
      </w:r>
      <w:r w:rsidR="00624EDC" w:rsidRPr="001E6C1E">
        <w:rPr>
          <w:rFonts w:ascii="Times New Roman" w:hAnsi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="00A66FD6" w:rsidRPr="001E6C1E">
        <w:rPr>
          <w:rFonts w:ascii="Times New Roman" w:hAnsi="Times New Roman"/>
          <w:sz w:val="28"/>
          <w:szCs w:val="28"/>
        </w:rPr>
        <w:t>»</w:t>
      </w:r>
      <w:r w:rsidR="00DD418F" w:rsidRPr="001E6C1E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2013, </w:t>
      </w:r>
      <w:r w:rsidR="00707D0F" w:rsidRPr="001E6C1E">
        <w:rPr>
          <w:rFonts w:ascii="Times New Roman" w:hAnsi="Times New Roman"/>
          <w:sz w:val="28"/>
          <w:szCs w:val="28"/>
        </w:rPr>
        <w:t>№</w:t>
      </w:r>
      <w:r w:rsidR="00DD418F" w:rsidRPr="001E6C1E">
        <w:rPr>
          <w:rFonts w:ascii="Times New Roman" w:hAnsi="Times New Roman"/>
          <w:sz w:val="28"/>
          <w:szCs w:val="28"/>
        </w:rPr>
        <w:t xml:space="preserve"> 8, </w:t>
      </w:r>
      <w:r w:rsidR="001E6C1E">
        <w:rPr>
          <w:rFonts w:ascii="Times New Roman" w:hAnsi="Times New Roman"/>
          <w:sz w:val="28"/>
          <w:szCs w:val="28"/>
        </w:rPr>
        <w:t xml:space="preserve">                </w:t>
      </w:r>
      <w:r w:rsidR="00DD418F" w:rsidRPr="001E6C1E">
        <w:rPr>
          <w:rFonts w:ascii="Times New Roman" w:hAnsi="Times New Roman"/>
          <w:sz w:val="28"/>
          <w:szCs w:val="28"/>
        </w:rPr>
        <w:t>ст. 721</w:t>
      </w:r>
      <w:r w:rsidR="003E1ECF" w:rsidRPr="001E6C1E">
        <w:rPr>
          <w:rFonts w:ascii="Times New Roman" w:hAnsi="Times New Roman"/>
          <w:sz w:val="28"/>
          <w:szCs w:val="28"/>
        </w:rPr>
        <w:t xml:space="preserve">; 2020, </w:t>
      </w:r>
      <w:r w:rsidR="00707D0F" w:rsidRPr="001E6C1E">
        <w:rPr>
          <w:rFonts w:ascii="Times New Roman" w:hAnsi="Times New Roman"/>
          <w:sz w:val="28"/>
          <w:szCs w:val="28"/>
        </w:rPr>
        <w:t>№</w:t>
      </w:r>
      <w:r w:rsidR="003E1ECF" w:rsidRPr="001E6C1E">
        <w:rPr>
          <w:rFonts w:ascii="Times New Roman" w:hAnsi="Times New Roman"/>
          <w:sz w:val="28"/>
          <w:szCs w:val="28"/>
        </w:rPr>
        <w:t xml:space="preserve"> 31, ст. 5062; 2023, </w:t>
      </w:r>
      <w:r w:rsidR="00707D0F" w:rsidRPr="001E6C1E">
        <w:rPr>
          <w:rFonts w:ascii="Times New Roman" w:hAnsi="Times New Roman"/>
          <w:sz w:val="28"/>
          <w:szCs w:val="28"/>
        </w:rPr>
        <w:t>№</w:t>
      </w:r>
      <w:r w:rsidR="003E1ECF" w:rsidRPr="001E6C1E">
        <w:rPr>
          <w:rFonts w:ascii="Times New Roman" w:hAnsi="Times New Roman"/>
          <w:sz w:val="28"/>
          <w:szCs w:val="28"/>
        </w:rPr>
        <w:t xml:space="preserve"> 18, ст. 3255</w:t>
      </w:r>
      <w:r w:rsidR="00DD418F" w:rsidRPr="001E6C1E">
        <w:rPr>
          <w:rFonts w:ascii="Times New Roman" w:hAnsi="Times New Roman"/>
          <w:sz w:val="28"/>
          <w:szCs w:val="28"/>
        </w:rPr>
        <w:t>)</w:t>
      </w:r>
      <w:r w:rsidRPr="001E6C1E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14:paraId="1A667DA0" w14:textId="27689572" w:rsidR="003E1ECF" w:rsidRPr="001E6C1E" w:rsidRDefault="003E1EC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1) в части 1 слова </w:t>
      </w:r>
      <w:r w:rsidR="00A66FD6" w:rsidRPr="001E6C1E">
        <w:rPr>
          <w:rFonts w:ascii="Times New Roman" w:hAnsi="Times New Roman"/>
          <w:sz w:val="28"/>
          <w:szCs w:val="28"/>
        </w:rPr>
        <w:t>«</w:t>
      </w:r>
      <w:r w:rsidR="00513FEA" w:rsidRPr="001E6C1E">
        <w:rPr>
          <w:rFonts w:ascii="Times New Roman" w:hAnsi="Times New Roman"/>
          <w:sz w:val="28"/>
          <w:szCs w:val="28"/>
        </w:rPr>
        <w:t>или никотинсодержащей продукцией</w:t>
      </w:r>
      <w:r w:rsidR="009E4AF8" w:rsidRPr="001E6C1E">
        <w:rPr>
          <w:rFonts w:ascii="Times New Roman" w:hAnsi="Times New Roman"/>
          <w:sz w:val="28"/>
          <w:szCs w:val="28"/>
        </w:rPr>
        <w:t xml:space="preserve">, </w:t>
      </w:r>
      <w:r w:rsidRPr="001E6C1E">
        <w:rPr>
          <w:rFonts w:ascii="Times New Roman" w:hAnsi="Times New Roman"/>
          <w:sz w:val="28"/>
          <w:szCs w:val="28"/>
        </w:rPr>
        <w:t>кальянами и устройствами для потребления никотинсодержащей продукции</w:t>
      </w:r>
      <w:r w:rsidR="00A66FD6" w:rsidRPr="001E6C1E">
        <w:rPr>
          <w:rFonts w:ascii="Times New Roman" w:hAnsi="Times New Roman"/>
          <w:sz w:val="28"/>
          <w:szCs w:val="28"/>
        </w:rPr>
        <w:t>»</w:t>
      </w:r>
      <w:r w:rsidRPr="001E6C1E">
        <w:rPr>
          <w:rFonts w:ascii="Times New Roman" w:hAnsi="Times New Roman"/>
          <w:sz w:val="28"/>
          <w:szCs w:val="28"/>
        </w:rPr>
        <w:t xml:space="preserve"> исключить;</w:t>
      </w:r>
    </w:p>
    <w:p w14:paraId="68EE249C" w14:textId="77777777" w:rsidR="003E1ECF" w:rsidRPr="001E6C1E" w:rsidRDefault="003E1EC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lastRenderedPageBreak/>
        <w:t>2) дополнить частью 1</w:t>
      </w:r>
      <w:r w:rsidRPr="001E6C1E">
        <w:rPr>
          <w:rFonts w:ascii="Times New Roman" w:hAnsi="Times New Roman"/>
          <w:sz w:val="28"/>
          <w:szCs w:val="28"/>
          <w:vertAlign w:val="superscript"/>
        </w:rPr>
        <w:t>1</w:t>
      </w:r>
      <w:r w:rsidRPr="001E6C1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12FF6B70" w14:textId="378ADDFC" w:rsidR="003E1ECF" w:rsidRPr="001E6C1E" w:rsidRDefault="00A66FD6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«</w:t>
      </w:r>
      <w:r w:rsidR="003E1ECF" w:rsidRPr="001E6C1E">
        <w:rPr>
          <w:rFonts w:ascii="Times New Roman" w:hAnsi="Times New Roman"/>
          <w:sz w:val="28"/>
          <w:szCs w:val="28"/>
        </w:rPr>
        <w:t>1</w:t>
      </w:r>
      <w:r w:rsidR="003E1ECF" w:rsidRPr="001E6C1E">
        <w:rPr>
          <w:rFonts w:ascii="Times New Roman" w:hAnsi="Times New Roman"/>
          <w:sz w:val="28"/>
          <w:szCs w:val="28"/>
          <w:vertAlign w:val="superscript"/>
        </w:rPr>
        <w:t>1</w:t>
      </w:r>
      <w:r w:rsidR="003E1ECF" w:rsidRPr="001E6C1E">
        <w:rPr>
          <w:rFonts w:ascii="Times New Roman" w:hAnsi="Times New Roman"/>
          <w:sz w:val="28"/>
          <w:szCs w:val="28"/>
        </w:rPr>
        <w:t xml:space="preserve">. Розничная торговля </w:t>
      </w:r>
      <w:r w:rsidR="00513FEA" w:rsidRPr="001E6C1E">
        <w:rPr>
          <w:rFonts w:ascii="Times New Roman" w:hAnsi="Times New Roman"/>
          <w:sz w:val="28"/>
          <w:szCs w:val="28"/>
        </w:rPr>
        <w:t xml:space="preserve">никотинсодержащей продукцией, </w:t>
      </w:r>
      <w:r w:rsidR="003E1ECF" w:rsidRPr="001E6C1E">
        <w:rPr>
          <w:rFonts w:ascii="Times New Roman" w:hAnsi="Times New Roman"/>
          <w:sz w:val="28"/>
          <w:szCs w:val="28"/>
        </w:rPr>
        <w:t xml:space="preserve">кальянами и устройствами для потребления никотинсодержащей продукции осуществляется </w:t>
      </w:r>
      <w:r w:rsidR="001E6C1E">
        <w:rPr>
          <w:rFonts w:ascii="Times New Roman" w:hAnsi="Times New Roman"/>
          <w:sz w:val="28"/>
          <w:szCs w:val="28"/>
        </w:rPr>
        <w:t xml:space="preserve">            </w:t>
      </w:r>
      <w:r w:rsidR="003E1ECF" w:rsidRPr="001E6C1E">
        <w:rPr>
          <w:rFonts w:ascii="Times New Roman" w:hAnsi="Times New Roman"/>
          <w:sz w:val="28"/>
          <w:szCs w:val="28"/>
        </w:rPr>
        <w:t>в магазинах.</w:t>
      </w:r>
      <w:r w:rsidRPr="001E6C1E">
        <w:rPr>
          <w:rFonts w:ascii="Times New Roman" w:hAnsi="Times New Roman"/>
          <w:sz w:val="28"/>
          <w:szCs w:val="28"/>
        </w:rPr>
        <w:t>»</w:t>
      </w:r>
      <w:r w:rsidR="003E1ECF" w:rsidRPr="001E6C1E">
        <w:rPr>
          <w:rFonts w:ascii="Times New Roman" w:hAnsi="Times New Roman"/>
          <w:sz w:val="28"/>
          <w:szCs w:val="28"/>
        </w:rPr>
        <w:t>;</w:t>
      </w:r>
    </w:p>
    <w:p w14:paraId="6BC95757" w14:textId="43A4B63F" w:rsidR="003E1ECF" w:rsidRPr="001E6C1E" w:rsidRDefault="003E1EC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3) в части 2 слова </w:t>
      </w:r>
      <w:r w:rsidR="00A66FD6" w:rsidRPr="001E6C1E">
        <w:rPr>
          <w:rFonts w:ascii="Times New Roman" w:hAnsi="Times New Roman"/>
          <w:sz w:val="28"/>
          <w:szCs w:val="28"/>
        </w:rPr>
        <w:t>«</w:t>
      </w:r>
      <w:r w:rsidR="00513FEA" w:rsidRPr="001E6C1E">
        <w:rPr>
          <w:rFonts w:ascii="Times New Roman" w:hAnsi="Times New Roman"/>
          <w:sz w:val="28"/>
          <w:szCs w:val="28"/>
        </w:rPr>
        <w:t>или никотинсодержащей продукцией</w:t>
      </w:r>
      <w:r w:rsidR="009E4AF8" w:rsidRPr="001E6C1E">
        <w:rPr>
          <w:rFonts w:ascii="Times New Roman" w:hAnsi="Times New Roman"/>
          <w:sz w:val="28"/>
          <w:szCs w:val="28"/>
        </w:rPr>
        <w:t>,</w:t>
      </w:r>
      <w:r w:rsidRPr="001E6C1E">
        <w:rPr>
          <w:rFonts w:ascii="Times New Roman" w:hAnsi="Times New Roman"/>
          <w:sz w:val="28"/>
          <w:szCs w:val="28"/>
        </w:rPr>
        <w:t xml:space="preserve"> кальянами и устройствами для потребления никотинсодержащей продукции</w:t>
      </w:r>
      <w:r w:rsidR="00A66FD6" w:rsidRPr="001E6C1E">
        <w:rPr>
          <w:rFonts w:ascii="Times New Roman" w:hAnsi="Times New Roman"/>
          <w:sz w:val="28"/>
          <w:szCs w:val="28"/>
        </w:rPr>
        <w:t>»</w:t>
      </w:r>
      <w:r w:rsidRPr="001E6C1E">
        <w:rPr>
          <w:rFonts w:ascii="Times New Roman" w:hAnsi="Times New Roman"/>
          <w:sz w:val="28"/>
          <w:szCs w:val="28"/>
        </w:rPr>
        <w:t xml:space="preserve"> исключить;</w:t>
      </w:r>
    </w:p>
    <w:p w14:paraId="26289287" w14:textId="77777777" w:rsidR="003E1ECF" w:rsidRPr="001E6C1E" w:rsidRDefault="003E1EC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4) дополнить частью 2</w:t>
      </w:r>
      <w:r w:rsidRPr="001E6C1E">
        <w:rPr>
          <w:rFonts w:ascii="Times New Roman" w:hAnsi="Times New Roman"/>
          <w:sz w:val="28"/>
          <w:szCs w:val="28"/>
          <w:vertAlign w:val="superscript"/>
        </w:rPr>
        <w:t>1</w:t>
      </w:r>
      <w:r w:rsidRPr="001E6C1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7D8A0A80" w14:textId="5C0B96CA" w:rsidR="003E1ECF" w:rsidRPr="001E6C1E" w:rsidRDefault="00A66FD6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«</w:t>
      </w:r>
      <w:r w:rsidR="003E1ECF" w:rsidRPr="001E6C1E">
        <w:rPr>
          <w:rFonts w:ascii="Times New Roman" w:hAnsi="Times New Roman"/>
          <w:sz w:val="28"/>
          <w:szCs w:val="28"/>
        </w:rPr>
        <w:t>2</w:t>
      </w:r>
      <w:r w:rsidR="003E1ECF" w:rsidRPr="001E6C1E">
        <w:rPr>
          <w:rFonts w:ascii="Times New Roman" w:hAnsi="Times New Roman"/>
          <w:sz w:val="28"/>
          <w:szCs w:val="28"/>
          <w:vertAlign w:val="superscript"/>
        </w:rPr>
        <w:t>1</w:t>
      </w:r>
      <w:r w:rsidR="003E1ECF" w:rsidRPr="001E6C1E">
        <w:rPr>
          <w:rFonts w:ascii="Times New Roman" w:hAnsi="Times New Roman"/>
          <w:sz w:val="28"/>
          <w:szCs w:val="28"/>
        </w:rPr>
        <w:t xml:space="preserve">. В случае отсутствия в населенном пункте магазинов допускается </w:t>
      </w:r>
      <w:r w:rsidR="0034356C" w:rsidRPr="001E6C1E">
        <w:rPr>
          <w:rFonts w:ascii="Times New Roman" w:hAnsi="Times New Roman"/>
          <w:sz w:val="28"/>
          <w:szCs w:val="28"/>
        </w:rPr>
        <w:t>торговля</w:t>
      </w:r>
      <w:r w:rsidR="003E1ECF" w:rsidRPr="001E6C1E">
        <w:rPr>
          <w:rFonts w:ascii="Times New Roman" w:hAnsi="Times New Roman"/>
          <w:sz w:val="28"/>
          <w:szCs w:val="28"/>
        </w:rPr>
        <w:t xml:space="preserve"> </w:t>
      </w:r>
      <w:r w:rsidR="00513FEA" w:rsidRPr="001E6C1E">
        <w:rPr>
          <w:rFonts w:ascii="Times New Roman" w:hAnsi="Times New Roman"/>
          <w:sz w:val="28"/>
          <w:szCs w:val="28"/>
        </w:rPr>
        <w:t xml:space="preserve">никотинсодержащей продукцией, </w:t>
      </w:r>
      <w:r w:rsidR="003E1ECF" w:rsidRPr="001E6C1E">
        <w:rPr>
          <w:rFonts w:ascii="Times New Roman" w:hAnsi="Times New Roman"/>
          <w:sz w:val="28"/>
          <w:szCs w:val="28"/>
        </w:rPr>
        <w:t xml:space="preserve">кальянами и устройствами для потребления никотинсодержащей продукции в павильонах и других торговых объектах или развозная торговля </w:t>
      </w:r>
      <w:r w:rsidR="00513FEA" w:rsidRPr="001E6C1E">
        <w:rPr>
          <w:rFonts w:ascii="Times New Roman" w:hAnsi="Times New Roman"/>
          <w:sz w:val="28"/>
          <w:szCs w:val="28"/>
        </w:rPr>
        <w:t xml:space="preserve">никотинсодержащей продукцией, </w:t>
      </w:r>
      <w:r w:rsidR="003E1ECF" w:rsidRPr="001E6C1E">
        <w:rPr>
          <w:rFonts w:ascii="Times New Roman" w:hAnsi="Times New Roman"/>
          <w:sz w:val="28"/>
          <w:szCs w:val="28"/>
        </w:rPr>
        <w:t>кальянами и устройствами для потребления никотинсодержащей продукции.</w:t>
      </w:r>
      <w:r w:rsidRPr="001E6C1E">
        <w:rPr>
          <w:rFonts w:ascii="Times New Roman" w:hAnsi="Times New Roman"/>
          <w:sz w:val="28"/>
          <w:szCs w:val="28"/>
        </w:rPr>
        <w:t>»</w:t>
      </w:r>
      <w:r w:rsidR="0034356C" w:rsidRPr="001E6C1E">
        <w:rPr>
          <w:rFonts w:ascii="Times New Roman" w:hAnsi="Times New Roman"/>
          <w:sz w:val="28"/>
          <w:szCs w:val="28"/>
        </w:rPr>
        <w:t>;</w:t>
      </w:r>
    </w:p>
    <w:p w14:paraId="33C1B8F3" w14:textId="3751D6C9" w:rsidR="003E1ECF" w:rsidRPr="001E6C1E" w:rsidRDefault="003E1EC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5) в части 3 слова </w:t>
      </w:r>
      <w:r w:rsidR="00A66FD6" w:rsidRPr="001E6C1E">
        <w:rPr>
          <w:rFonts w:ascii="Times New Roman" w:hAnsi="Times New Roman"/>
          <w:sz w:val="28"/>
          <w:szCs w:val="28"/>
        </w:rPr>
        <w:t>«</w:t>
      </w:r>
      <w:r w:rsidRPr="001E6C1E">
        <w:rPr>
          <w:rFonts w:ascii="Times New Roman" w:hAnsi="Times New Roman"/>
          <w:sz w:val="28"/>
          <w:szCs w:val="28"/>
        </w:rPr>
        <w:t>частями 1 и 2</w:t>
      </w:r>
      <w:r w:rsidR="00A66FD6" w:rsidRPr="001E6C1E">
        <w:rPr>
          <w:rFonts w:ascii="Times New Roman" w:hAnsi="Times New Roman"/>
          <w:sz w:val="28"/>
          <w:szCs w:val="28"/>
        </w:rPr>
        <w:t>»</w:t>
      </w:r>
      <w:r w:rsidR="0034356C" w:rsidRPr="001E6C1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66FD6" w:rsidRPr="001E6C1E">
        <w:rPr>
          <w:rFonts w:ascii="Times New Roman" w:hAnsi="Times New Roman"/>
          <w:sz w:val="28"/>
          <w:szCs w:val="28"/>
        </w:rPr>
        <w:t>«</w:t>
      </w:r>
      <w:r w:rsidR="0034356C" w:rsidRPr="001E6C1E">
        <w:rPr>
          <w:rFonts w:ascii="Times New Roman" w:hAnsi="Times New Roman"/>
          <w:sz w:val="28"/>
          <w:szCs w:val="28"/>
        </w:rPr>
        <w:t>частями 1</w:t>
      </w:r>
      <w:r w:rsidR="00A66FD6" w:rsidRPr="001E6C1E">
        <w:rPr>
          <w:rFonts w:ascii="Times New Roman" w:hAnsi="Times New Roman"/>
          <w:sz w:val="28"/>
          <w:szCs w:val="28"/>
        </w:rPr>
        <w:t xml:space="preserve"> – </w:t>
      </w:r>
      <w:r w:rsidR="0034356C" w:rsidRPr="001E6C1E">
        <w:rPr>
          <w:rFonts w:ascii="Times New Roman" w:hAnsi="Times New Roman"/>
          <w:sz w:val="28"/>
          <w:szCs w:val="28"/>
        </w:rPr>
        <w:t>2</w:t>
      </w:r>
      <w:r w:rsidR="0034356C" w:rsidRPr="001E6C1E">
        <w:rPr>
          <w:rFonts w:ascii="Times New Roman" w:hAnsi="Times New Roman"/>
          <w:sz w:val="28"/>
          <w:szCs w:val="28"/>
          <w:vertAlign w:val="superscript"/>
        </w:rPr>
        <w:t>1</w:t>
      </w:r>
      <w:r w:rsidR="00A66FD6" w:rsidRPr="001E6C1E">
        <w:rPr>
          <w:rFonts w:ascii="Times New Roman" w:hAnsi="Times New Roman"/>
          <w:sz w:val="28"/>
          <w:szCs w:val="28"/>
        </w:rPr>
        <w:t>»</w:t>
      </w:r>
      <w:r w:rsidR="0034356C" w:rsidRPr="001E6C1E">
        <w:rPr>
          <w:rFonts w:ascii="Times New Roman" w:hAnsi="Times New Roman"/>
          <w:sz w:val="28"/>
          <w:szCs w:val="28"/>
        </w:rPr>
        <w:t>.</w:t>
      </w:r>
    </w:p>
    <w:p w14:paraId="29E12436" w14:textId="77777777" w:rsidR="0034356C" w:rsidRPr="001E6C1E" w:rsidRDefault="0034356C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E6C1E">
        <w:rPr>
          <w:rFonts w:ascii="Times New Roman" w:hAnsi="Times New Roman"/>
          <w:b/>
          <w:sz w:val="28"/>
          <w:szCs w:val="28"/>
        </w:rPr>
        <w:t>Статья 2</w:t>
      </w:r>
    </w:p>
    <w:p w14:paraId="3D36EE9B" w14:textId="77777777" w:rsidR="0034356C" w:rsidRPr="001E6C1E" w:rsidRDefault="0034356C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с 1 </w:t>
      </w:r>
      <w:r w:rsidR="00DA72FB" w:rsidRPr="001E6C1E">
        <w:rPr>
          <w:rFonts w:ascii="Times New Roman" w:hAnsi="Times New Roman"/>
          <w:sz w:val="28"/>
          <w:szCs w:val="28"/>
        </w:rPr>
        <w:t xml:space="preserve">сентября </w:t>
      </w:r>
      <w:r w:rsidRPr="001E6C1E">
        <w:rPr>
          <w:rFonts w:ascii="Times New Roman" w:hAnsi="Times New Roman"/>
          <w:sz w:val="28"/>
          <w:szCs w:val="28"/>
        </w:rPr>
        <w:t>2025 года.</w:t>
      </w:r>
    </w:p>
    <w:p w14:paraId="7F6C729E" w14:textId="77777777" w:rsidR="00DD418F" w:rsidRPr="001E6C1E" w:rsidRDefault="00DD418F" w:rsidP="002C4EC0">
      <w:pPr>
        <w:spacing w:before="480" w:after="0" w:line="48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760E15" w14:textId="77777777" w:rsidR="002C4EC0" w:rsidRPr="001E6C1E" w:rsidRDefault="002C4EC0" w:rsidP="002C4EC0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07310B" w14:textId="77777777" w:rsidR="002C4EC0" w:rsidRPr="001E6C1E" w:rsidRDefault="002C4EC0" w:rsidP="002C4EC0">
      <w:pPr>
        <w:spacing w:before="720" w:after="0" w:line="240" w:lineRule="auto"/>
        <w:ind w:right="6633"/>
        <w:contextualSpacing/>
        <w:jc w:val="center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Президент</w:t>
      </w:r>
    </w:p>
    <w:p w14:paraId="38F13EC0" w14:textId="77777777" w:rsidR="002C4EC0" w:rsidRPr="001E6C1E" w:rsidRDefault="002C4EC0" w:rsidP="002C4EC0">
      <w:pPr>
        <w:spacing w:before="720" w:after="0" w:line="240" w:lineRule="auto"/>
        <w:ind w:right="6633"/>
        <w:contextualSpacing/>
        <w:jc w:val="center"/>
        <w:rPr>
          <w:rFonts w:ascii="Times New Roman" w:hAnsi="Times New Roman"/>
          <w:sz w:val="28"/>
          <w:szCs w:val="28"/>
        </w:rPr>
      </w:pPr>
      <w:r w:rsidRPr="001E6C1E">
        <w:rPr>
          <w:rFonts w:ascii="Times New Roman" w:hAnsi="Times New Roman"/>
          <w:sz w:val="28"/>
          <w:szCs w:val="28"/>
        </w:rPr>
        <w:t>Российской Федерации</w:t>
      </w:r>
    </w:p>
    <w:bookmarkEnd w:id="0"/>
    <w:p w14:paraId="1A0117BB" w14:textId="77777777" w:rsidR="002C4EC0" w:rsidRPr="001E6C1E" w:rsidRDefault="002C4EC0" w:rsidP="002C4EC0">
      <w:pPr>
        <w:spacing w:after="0" w:line="240" w:lineRule="auto"/>
        <w:jc w:val="both"/>
        <w:rPr>
          <w:rFonts w:ascii="Times New Roman CYR" w:hAnsi="Times New Roman CYR"/>
          <w:sz w:val="28"/>
          <w:szCs w:val="28"/>
          <w:lang w:eastAsia="ru-RU"/>
        </w:rPr>
      </w:pPr>
    </w:p>
    <w:p w14:paraId="36F81B74" w14:textId="77777777" w:rsidR="006E0E79" w:rsidRPr="001E6C1E" w:rsidRDefault="006E0E79">
      <w:pPr>
        <w:rPr>
          <w:sz w:val="28"/>
          <w:szCs w:val="28"/>
        </w:rPr>
      </w:pPr>
    </w:p>
    <w:sectPr w:rsidR="006E0E79" w:rsidRPr="001E6C1E" w:rsidSect="0034356C">
      <w:headerReference w:type="default" r:id="rId6"/>
      <w:footerReference w:type="default" r:id="rId7"/>
      <w:headerReference w:type="first" r:id="rId8"/>
      <w:pgSz w:w="11907" w:h="16840" w:code="9"/>
      <w:pgMar w:top="1418" w:right="737" w:bottom="1702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CF8E" w14:textId="77777777" w:rsidR="00603653" w:rsidRDefault="00603653">
      <w:pPr>
        <w:spacing w:after="0" w:line="240" w:lineRule="auto"/>
      </w:pPr>
      <w:r>
        <w:separator/>
      </w:r>
    </w:p>
  </w:endnote>
  <w:endnote w:type="continuationSeparator" w:id="0">
    <w:p w14:paraId="478F4AF0" w14:textId="77777777" w:rsidR="00603653" w:rsidRDefault="0060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3D8B3" w14:textId="77777777" w:rsidR="00C249B8" w:rsidRDefault="00C249B8" w:rsidP="00C249B8">
    <w:pPr>
      <w:pStyle w:val="a5"/>
    </w:pPr>
  </w:p>
  <w:p w14:paraId="36CD1535" w14:textId="77777777" w:rsidR="00C249B8" w:rsidRDefault="00C249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94666" w14:textId="77777777" w:rsidR="00603653" w:rsidRDefault="00603653">
      <w:pPr>
        <w:spacing w:after="0" w:line="240" w:lineRule="auto"/>
      </w:pPr>
      <w:r>
        <w:separator/>
      </w:r>
    </w:p>
  </w:footnote>
  <w:footnote w:type="continuationSeparator" w:id="0">
    <w:p w14:paraId="18D0B84C" w14:textId="77777777" w:rsidR="00603653" w:rsidRDefault="0060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33E73" w14:textId="77777777" w:rsidR="009E2468" w:rsidRPr="00A66FD6" w:rsidRDefault="004A70A5" w:rsidP="009E2468">
    <w:pPr>
      <w:pStyle w:val="a3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  <w:r w:rsidRPr="00A66FD6">
      <w:rPr>
        <w:rStyle w:val="a7"/>
        <w:rFonts w:ascii="Times New Roman" w:hAnsi="Times New Roman"/>
        <w:sz w:val="24"/>
        <w:szCs w:val="24"/>
      </w:rPr>
      <w:fldChar w:fldCharType="begin"/>
    </w:r>
    <w:r w:rsidRPr="00A66FD6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A66FD6">
      <w:rPr>
        <w:rStyle w:val="a7"/>
        <w:rFonts w:ascii="Times New Roman" w:hAnsi="Times New Roman"/>
        <w:sz w:val="24"/>
        <w:szCs w:val="24"/>
      </w:rPr>
      <w:fldChar w:fldCharType="separate"/>
    </w:r>
    <w:r w:rsidR="00513FEA">
      <w:rPr>
        <w:rStyle w:val="a7"/>
        <w:rFonts w:ascii="Times New Roman" w:hAnsi="Times New Roman"/>
        <w:noProof/>
        <w:sz w:val="24"/>
        <w:szCs w:val="24"/>
      </w:rPr>
      <w:t>2</w:t>
    </w:r>
    <w:r w:rsidRPr="00A66FD6">
      <w:rPr>
        <w:rStyle w:val="a7"/>
        <w:rFonts w:ascii="Times New Roman" w:hAnsi="Times New Roman"/>
        <w:sz w:val="24"/>
        <w:szCs w:val="24"/>
      </w:rPr>
      <w:fldChar w:fldCharType="end"/>
    </w:r>
  </w:p>
  <w:p w14:paraId="6C1F83C9" w14:textId="77777777"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F208" w14:textId="77777777"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862"/>
    <w:rsid w:val="000503E7"/>
    <w:rsid w:val="000E4BE4"/>
    <w:rsid w:val="00132A07"/>
    <w:rsid w:val="001E6C1E"/>
    <w:rsid w:val="0027143D"/>
    <w:rsid w:val="002A6862"/>
    <w:rsid w:val="002C4EC0"/>
    <w:rsid w:val="0034356C"/>
    <w:rsid w:val="003E1ECF"/>
    <w:rsid w:val="004A283A"/>
    <w:rsid w:val="004A70A5"/>
    <w:rsid w:val="00513FEA"/>
    <w:rsid w:val="005350C9"/>
    <w:rsid w:val="005437A6"/>
    <w:rsid w:val="00603653"/>
    <w:rsid w:val="00624EDC"/>
    <w:rsid w:val="00633C5D"/>
    <w:rsid w:val="006B54EE"/>
    <w:rsid w:val="006E0E79"/>
    <w:rsid w:val="00707D0F"/>
    <w:rsid w:val="00856338"/>
    <w:rsid w:val="009603E2"/>
    <w:rsid w:val="009954E2"/>
    <w:rsid w:val="009E2468"/>
    <w:rsid w:val="009E4AF8"/>
    <w:rsid w:val="00A45533"/>
    <w:rsid w:val="00A534E4"/>
    <w:rsid w:val="00A66FD6"/>
    <w:rsid w:val="00A85EDB"/>
    <w:rsid w:val="00C249B8"/>
    <w:rsid w:val="00CE71AD"/>
    <w:rsid w:val="00DA72FB"/>
    <w:rsid w:val="00DD418F"/>
    <w:rsid w:val="00E633A7"/>
    <w:rsid w:val="00ED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73521A5"/>
  <w14:defaultImageDpi w14:val="0"/>
  <w15:docId w15:val="{821C3B84-E32D-4F43-85EB-6C86EADB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C4EC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C4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C4EC0"/>
    <w:rPr>
      <w:rFonts w:cs="Times New Roman"/>
    </w:rPr>
  </w:style>
  <w:style w:type="character" w:styleId="a7">
    <w:name w:val="page number"/>
    <w:basedOn w:val="a0"/>
    <w:uiPriority w:val="99"/>
    <w:rsid w:val="002C4EC0"/>
    <w:rPr>
      <w:rFonts w:cs="Times New Roman"/>
    </w:rPr>
  </w:style>
  <w:style w:type="paragraph" w:styleId="a8">
    <w:name w:val="Balloon Text"/>
    <w:basedOn w:val="a"/>
    <w:link w:val="a9"/>
    <w:uiPriority w:val="99"/>
    <w:rsid w:val="007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707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ЩУКИНА Ольга Владимировна</dc:creator>
  <cp:keywords/>
  <dc:description/>
  <cp:lastModifiedBy>Губайдуллина Гульназ Марсилевна</cp:lastModifiedBy>
  <cp:revision>3</cp:revision>
  <cp:lastPrinted>2024-10-17T10:36:00Z</cp:lastPrinted>
  <dcterms:created xsi:type="dcterms:W3CDTF">2024-10-17T10:43:00Z</dcterms:created>
  <dcterms:modified xsi:type="dcterms:W3CDTF">2024-11-02T07:46:00Z</dcterms:modified>
</cp:coreProperties>
</file>