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86" w:rsidRPr="00AA4817" w:rsidRDefault="00250CD5" w:rsidP="001D66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4817">
        <w:rPr>
          <w:rFonts w:ascii="Times New Roman" w:hAnsi="Times New Roman" w:cs="Times New Roman"/>
          <w:sz w:val="28"/>
          <w:szCs w:val="28"/>
        </w:rPr>
        <w:t>СПРАВКА</w:t>
      </w:r>
    </w:p>
    <w:p w:rsidR="001D6686" w:rsidRPr="00AA4817" w:rsidRDefault="001D6686" w:rsidP="00E43E94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817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8F3BB3" w:rsidRPr="008F3BB3">
        <w:rPr>
          <w:rFonts w:ascii="Times New Roman" w:hAnsi="Times New Roman" w:cs="Times New Roman"/>
          <w:sz w:val="28"/>
          <w:szCs w:val="28"/>
        </w:rPr>
        <w:t>«О внесении изменения в статью 2 областного закона «О почетном звании Ленинградской области «Почетный строитель Ленинградской области»</w:t>
      </w:r>
    </w:p>
    <w:p w:rsidR="00E43E94" w:rsidRPr="00AA4817" w:rsidRDefault="00E43E94" w:rsidP="00E43E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E21" w:rsidRPr="00AA4817" w:rsidRDefault="00216B3E" w:rsidP="002A4E2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2A4E21" w:rsidRPr="00AA4817">
          <w:rPr>
            <w:rFonts w:ascii="Times New Roman" w:hAnsi="Times New Roman" w:cs="Times New Roman"/>
            <w:bCs/>
            <w:sz w:val="28"/>
            <w:szCs w:val="28"/>
          </w:rPr>
          <w:t>Конституция</w:t>
        </w:r>
      </w:hyperlink>
      <w:r w:rsidR="002A4E21" w:rsidRPr="00AA481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8F3BB3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3957A1" w:rsidRPr="00AA4817" w:rsidRDefault="003957A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817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2F10B3" w:rsidRPr="00AA4817">
        <w:rPr>
          <w:rFonts w:ascii="Times New Roman" w:hAnsi="Times New Roman" w:cs="Times New Roman"/>
          <w:sz w:val="28"/>
          <w:szCs w:val="28"/>
        </w:rPr>
        <w:t>закон Ленинградской области от 7</w:t>
      </w:r>
      <w:r w:rsidR="00E43E94" w:rsidRPr="00AA4817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AA4817">
        <w:rPr>
          <w:rFonts w:ascii="Times New Roman" w:hAnsi="Times New Roman" w:cs="Times New Roman"/>
          <w:sz w:val="28"/>
          <w:szCs w:val="28"/>
        </w:rPr>
        <w:t>20</w:t>
      </w:r>
      <w:r w:rsidR="002F10B3" w:rsidRPr="00AA4817">
        <w:rPr>
          <w:rFonts w:ascii="Times New Roman" w:hAnsi="Times New Roman" w:cs="Times New Roman"/>
          <w:sz w:val="28"/>
          <w:szCs w:val="28"/>
        </w:rPr>
        <w:t>21</w:t>
      </w:r>
      <w:r w:rsidRPr="00AA4817">
        <w:rPr>
          <w:rFonts w:ascii="Times New Roman" w:hAnsi="Times New Roman" w:cs="Times New Roman"/>
          <w:sz w:val="28"/>
          <w:szCs w:val="28"/>
        </w:rPr>
        <w:t xml:space="preserve"> </w:t>
      </w:r>
      <w:r w:rsidR="00E43E94" w:rsidRPr="00AA4817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A4817">
        <w:rPr>
          <w:rFonts w:ascii="Times New Roman" w:hAnsi="Times New Roman" w:cs="Times New Roman"/>
          <w:sz w:val="28"/>
          <w:szCs w:val="28"/>
        </w:rPr>
        <w:t xml:space="preserve">№ </w:t>
      </w:r>
      <w:r w:rsidR="002F10B3" w:rsidRPr="00AA4817">
        <w:rPr>
          <w:rFonts w:ascii="Times New Roman" w:hAnsi="Times New Roman" w:cs="Times New Roman"/>
          <w:sz w:val="28"/>
          <w:szCs w:val="28"/>
        </w:rPr>
        <w:t>88</w:t>
      </w:r>
      <w:r w:rsidRPr="00AA4817">
        <w:rPr>
          <w:rFonts w:ascii="Times New Roman" w:hAnsi="Times New Roman" w:cs="Times New Roman"/>
          <w:sz w:val="28"/>
          <w:szCs w:val="28"/>
        </w:rPr>
        <w:t xml:space="preserve">-оз «О </w:t>
      </w:r>
      <w:r w:rsidR="002F10B3" w:rsidRPr="00AA4817">
        <w:rPr>
          <w:rFonts w:ascii="Times New Roman" w:hAnsi="Times New Roman" w:cs="Times New Roman"/>
          <w:sz w:val="28"/>
          <w:szCs w:val="28"/>
        </w:rPr>
        <w:t>почетном звании Ленинградской области «Почетный строитель</w:t>
      </w:r>
      <w:r w:rsidRPr="00AA4817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="008F3BB3">
        <w:rPr>
          <w:rFonts w:ascii="Times New Roman" w:hAnsi="Times New Roman" w:cs="Times New Roman"/>
          <w:sz w:val="28"/>
          <w:szCs w:val="28"/>
        </w:rPr>
        <w:t>.</w:t>
      </w:r>
    </w:p>
    <w:p w:rsidR="002A4E21" w:rsidRDefault="002A4E21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76FD" w:rsidRDefault="00EB76F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57A1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A9678D" w:rsidRDefault="00A9678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678D" w:rsidSect="002C373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B3E" w:rsidRDefault="00216B3E" w:rsidP="002C373D">
      <w:pPr>
        <w:spacing w:after="0" w:line="240" w:lineRule="auto"/>
      </w:pPr>
      <w:r>
        <w:separator/>
      </w:r>
    </w:p>
  </w:endnote>
  <w:endnote w:type="continuationSeparator" w:id="0">
    <w:p w:rsidR="00216B3E" w:rsidRDefault="00216B3E" w:rsidP="002C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B3E" w:rsidRDefault="00216B3E" w:rsidP="002C373D">
      <w:pPr>
        <w:spacing w:after="0" w:line="240" w:lineRule="auto"/>
      </w:pPr>
      <w:r>
        <w:separator/>
      </w:r>
    </w:p>
  </w:footnote>
  <w:footnote w:type="continuationSeparator" w:id="0">
    <w:p w:rsidR="00216B3E" w:rsidRDefault="00216B3E" w:rsidP="002C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583301"/>
      <w:docPartObj>
        <w:docPartGallery w:val="Page Numbers (Top of Page)"/>
        <w:docPartUnique/>
      </w:docPartObj>
    </w:sdtPr>
    <w:sdtEndPr/>
    <w:sdtContent>
      <w:p w:rsidR="002C373D" w:rsidRDefault="002C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6FD">
          <w:rPr>
            <w:noProof/>
          </w:rPr>
          <w:t>2</w:t>
        </w:r>
        <w:r>
          <w:fldChar w:fldCharType="end"/>
        </w:r>
      </w:p>
    </w:sdtContent>
  </w:sdt>
  <w:p w:rsidR="002C373D" w:rsidRDefault="002C37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74F"/>
    <w:multiLevelType w:val="hybridMultilevel"/>
    <w:tmpl w:val="6E42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32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D19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3F52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B3E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082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2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373D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E0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10B3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2EA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7A1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0A58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3EFF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EC9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304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33C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035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56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E3D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2C0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5F3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4B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4625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2E51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5FAA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599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8A0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BB3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1FAE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3422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5E5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79A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8D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4817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3E94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6AD9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1CE8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2437"/>
    <w:rsid w:val="00B7250A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E7AA6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BD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5C8B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222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3E94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6FD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86798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0CB5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Таволжанская Екатерина Валерьевна</cp:lastModifiedBy>
  <cp:revision>2</cp:revision>
  <dcterms:created xsi:type="dcterms:W3CDTF">2024-12-12T10:13:00Z</dcterms:created>
  <dcterms:modified xsi:type="dcterms:W3CDTF">2024-12-12T10:13:00Z</dcterms:modified>
</cp:coreProperties>
</file>