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  <w:bookmarkStart w:id="0" w:name="_GoBack"/>
      <w:bookmarkEnd w:id="0"/>
    </w:p>
    <w:tbl>
      <w:tblPr>
        <w:tblpPr w:leftFromText="180" w:rightFromText="180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3760"/>
      </w:tblGrid>
      <w:tr w:rsidR="009F6D98" w:rsidRPr="00100F50" w:rsidTr="00631989">
        <w:trPr>
          <w:trHeight w:val="1388"/>
        </w:trPr>
        <w:tc>
          <w:tcPr>
            <w:tcW w:w="3760" w:type="dxa"/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left="-142" w:hanging="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Председателю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С.М. </w:t>
            </w:r>
            <w:proofErr w:type="spellStart"/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Бебенину</w:t>
            </w:r>
            <w:proofErr w:type="spellEnd"/>
          </w:p>
        </w:tc>
      </w:tr>
    </w:tbl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3230C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9F6D98" w:rsidRPr="00100F50" w:rsidRDefault="009F6D98" w:rsidP="003230C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D98" w:rsidRPr="00100F50" w:rsidRDefault="009F6D98" w:rsidP="003230CA">
      <w:pPr>
        <w:widowControl w:val="0"/>
        <w:tabs>
          <w:tab w:val="left" w:pos="851"/>
          <w:tab w:val="left" w:pos="11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0F50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20</w:t>
      </w:r>
      <w:r w:rsidR="009C6056">
        <w:rPr>
          <w:rFonts w:ascii="Times New Roman" w:eastAsia="Times New Roman" w:hAnsi="Times New Roman" w:cs="Times New Roman"/>
          <w:sz w:val="28"/>
          <w:szCs w:val="28"/>
        </w:rPr>
        <w:t xml:space="preserve"> и 31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3230CA">
        <w:rPr>
          <w:rFonts w:ascii="Times New Roman" w:hAnsi="Times New Roman" w:cs="Times New Roman"/>
          <w:sz w:val="28"/>
          <w:szCs w:val="28"/>
        </w:rPr>
        <w:t>«</w:t>
      </w:r>
      <w:r w:rsidR="00AB39BC" w:rsidRPr="00A51F86">
        <w:rPr>
          <w:rFonts w:ascii="Times New Roman" w:hAnsi="Times New Roman" w:cs="Times New Roman"/>
          <w:sz w:val="28"/>
          <w:szCs w:val="28"/>
        </w:rPr>
        <w:t>О внесении изменений в областной закон Ленинградской области от 08.08.2016 № 76-оз</w:t>
      </w:r>
      <w:r w:rsidR="00AB39BC">
        <w:rPr>
          <w:rFonts w:ascii="Times New Roman" w:hAnsi="Times New Roman" w:cs="Times New Roman"/>
          <w:sz w:val="28"/>
          <w:szCs w:val="28"/>
        </w:rPr>
        <w:t xml:space="preserve"> </w:t>
      </w:r>
      <w:r w:rsidR="003230CA">
        <w:rPr>
          <w:rFonts w:ascii="Times New Roman" w:hAnsi="Times New Roman" w:cs="Times New Roman"/>
          <w:sz w:val="28"/>
          <w:szCs w:val="28"/>
        </w:rPr>
        <w:t>«</w:t>
      </w:r>
      <w:r w:rsidR="00AB39BC" w:rsidRPr="00A51F86">
        <w:rPr>
          <w:rFonts w:ascii="Times New Roman" w:hAnsi="Times New Roman" w:cs="Times New Roman"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 w:rsidR="003230CA">
        <w:rPr>
          <w:rFonts w:ascii="Times New Roman" w:hAnsi="Times New Roman" w:cs="Times New Roman"/>
          <w:sz w:val="28"/>
          <w:szCs w:val="28"/>
        </w:rPr>
        <w:t>«</w:t>
      </w:r>
      <w:r w:rsidR="00AB39BC" w:rsidRPr="00A51F86">
        <w:rPr>
          <w:rFonts w:ascii="Times New Roman" w:hAnsi="Times New Roman" w:cs="Times New Roman"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 w:rsidR="003230CA">
        <w:rPr>
          <w:rFonts w:ascii="Times New Roman" w:hAnsi="Times New Roman" w:cs="Times New Roman"/>
          <w:sz w:val="28"/>
          <w:szCs w:val="28"/>
        </w:rPr>
        <w:t>»</w:t>
      </w:r>
      <w:r w:rsidR="00AB39BC" w:rsidRPr="00100F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(далее – областной закон).</w:t>
      </w:r>
      <w:proofErr w:type="gramEnd"/>
    </w:p>
    <w:p w:rsidR="003230CA" w:rsidRDefault="009F6D98" w:rsidP="003230C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00F50">
        <w:rPr>
          <w:rFonts w:ascii="Times New Roman" w:eastAsia="Times New Roman" w:hAnsi="Times New Roman" w:cs="Times New Roman"/>
          <w:sz w:val="28"/>
          <w:szCs w:val="28"/>
          <w:u w:val="single"/>
        </w:rPr>
        <w:t>Приложение:</w:t>
      </w:r>
      <w:r w:rsidR="00AB39B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3230CA" w:rsidRPr="00076854" w:rsidRDefault="003230CA" w:rsidP="003230CA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</w:t>
      </w:r>
      <w:r w:rsidRPr="003230CA">
        <w:rPr>
          <w:rFonts w:ascii="Times New Roman" w:hAnsi="Times New Roman" w:cs="Times New Roman"/>
          <w:sz w:val="28"/>
          <w:szCs w:val="28"/>
        </w:rPr>
        <w:t xml:space="preserve"> 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Ленинградской области от 08.08.2016 № 76-оз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>О концепции социально-</w:t>
      </w:r>
      <w:r w:rsidRPr="00076854">
        <w:rPr>
          <w:rFonts w:ascii="Times New Roman" w:hAnsi="Times New Roman" w:cs="Times New Roman"/>
          <w:sz w:val="28"/>
          <w:szCs w:val="28"/>
        </w:rPr>
        <w:t>экономического развития Ленинградской области на период до 2025 года</w:t>
      </w:r>
      <w:r w:rsidRPr="00076854">
        <w:rPr>
          <w:rFonts w:ascii="Times New Roman" w:hAnsi="Times New Roman" w:cs="Times New Roman"/>
          <w:bCs/>
          <w:sz w:val="28"/>
          <w:szCs w:val="28"/>
        </w:rPr>
        <w:t xml:space="preserve">» на </w:t>
      </w:r>
      <w:r w:rsidR="00D45DBF" w:rsidRPr="00076854">
        <w:rPr>
          <w:rFonts w:ascii="Times New Roman" w:hAnsi="Times New Roman" w:cs="Times New Roman"/>
          <w:bCs/>
          <w:sz w:val="28"/>
          <w:szCs w:val="28"/>
        </w:rPr>
        <w:t>8</w:t>
      </w:r>
      <w:r w:rsidR="00076854" w:rsidRPr="00076854">
        <w:rPr>
          <w:rFonts w:ascii="Times New Roman" w:hAnsi="Times New Roman" w:cs="Times New Roman"/>
          <w:bCs/>
          <w:sz w:val="28"/>
          <w:szCs w:val="28"/>
        </w:rPr>
        <w:t>4</w:t>
      </w:r>
      <w:r w:rsidRPr="00076854"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3230CA" w:rsidRPr="003230CA" w:rsidRDefault="003230CA" w:rsidP="003230CA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0CA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Ленинградской области от 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08.08.2016 № 76-оз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hAnsi="Times New Roman" w:cs="Times New Roman"/>
          <w:bCs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 на 2 л. </w:t>
      </w:r>
    </w:p>
    <w:p w:rsidR="003230CA" w:rsidRPr="003230CA" w:rsidRDefault="003230CA" w:rsidP="003230CA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Справка о состоянии законодательства в сфере правового регулирования проекта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изменения в областной закон Ленинградской области от 08.08.2016 № 76-оз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 на 3 л.</w:t>
      </w:r>
      <w:proofErr w:type="gramEnd"/>
    </w:p>
    <w:p w:rsidR="003230CA" w:rsidRPr="003230CA" w:rsidRDefault="003230CA" w:rsidP="003230CA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на 2 л.</w:t>
      </w:r>
    </w:p>
    <w:p w:rsidR="003230CA" w:rsidRPr="003230CA" w:rsidRDefault="003230CA" w:rsidP="003230CA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>Предложение о разработке нормативных правовых актов Ленинградской области, принятие которых необходимо для реализации закона на 1 л.</w:t>
      </w:r>
    </w:p>
    <w:p w:rsidR="003230CA" w:rsidRPr="003230CA" w:rsidRDefault="003230CA" w:rsidP="003230CA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Финансово-экономическое обоснование принятия областного закона на 1 л.</w:t>
      </w:r>
    </w:p>
    <w:p w:rsidR="003230CA" w:rsidRPr="003230CA" w:rsidRDefault="003230CA" w:rsidP="003230CA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Областной закон Ленинградской области </w:t>
      </w:r>
      <w:r w:rsidRPr="003230CA">
        <w:rPr>
          <w:rFonts w:ascii="Times New Roman" w:eastAsia="Times New Roman" w:hAnsi="Times New Roman" w:cs="Times New Roman"/>
          <w:sz w:val="28"/>
          <w:szCs w:val="28"/>
        </w:rPr>
        <w:t xml:space="preserve">от 08.08.2016 № 76-оз </w:t>
      </w:r>
      <w:r w:rsidR="00A74BB0">
        <w:rPr>
          <w:rFonts w:ascii="Times New Roman" w:eastAsia="Times New Roman" w:hAnsi="Times New Roman" w:cs="Times New Roman"/>
          <w:sz w:val="28"/>
          <w:szCs w:val="28"/>
        </w:rPr>
        <w:t xml:space="preserve">(в ред. областного закона от 19.12.2019 №100-оз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A74BB0">
        <w:rPr>
          <w:rFonts w:ascii="Times New Roman" w:eastAsia="Times New Roman" w:hAnsi="Times New Roman" w:cs="Times New Roman"/>
          <w:bCs/>
          <w:sz w:val="28"/>
          <w:szCs w:val="28"/>
        </w:rPr>
        <w:t>56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 л.</w:t>
      </w:r>
      <w:proofErr w:type="gramEnd"/>
    </w:p>
    <w:p w:rsidR="00AC1294" w:rsidRDefault="00AC1294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B39BC" w:rsidRPr="00100F50" w:rsidRDefault="00AB39BC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4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5138"/>
      </w:tblGrid>
      <w:tr w:rsidR="009F6D98" w:rsidRPr="00100F50" w:rsidTr="00631989">
        <w:trPr>
          <w:trHeight w:val="750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9503C2" w:rsidRDefault="004232F2"/>
    <w:sectPr w:rsidR="009503C2" w:rsidSect="009F6D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7D2"/>
    <w:multiLevelType w:val="multilevel"/>
    <w:tmpl w:val="CCBAB7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1D16442"/>
    <w:multiLevelType w:val="hybridMultilevel"/>
    <w:tmpl w:val="F11C42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D98"/>
    <w:rsid w:val="00076854"/>
    <w:rsid w:val="000F2D0E"/>
    <w:rsid w:val="00167046"/>
    <w:rsid w:val="003230CA"/>
    <w:rsid w:val="004232F2"/>
    <w:rsid w:val="004E6286"/>
    <w:rsid w:val="0094317E"/>
    <w:rsid w:val="009C6056"/>
    <w:rsid w:val="009F6D98"/>
    <w:rsid w:val="00A74BB0"/>
    <w:rsid w:val="00AB39BC"/>
    <w:rsid w:val="00AC1294"/>
    <w:rsid w:val="00D4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0C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230CA"/>
    <w:rPr>
      <w:rFonts w:cs="Times New Roman"/>
      <w:b/>
      <w:bCs/>
      <w:color w:val="008000"/>
    </w:rPr>
  </w:style>
  <w:style w:type="paragraph" w:styleId="a4">
    <w:name w:val="Title"/>
    <w:basedOn w:val="a"/>
    <w:next w:val="a"/>
    <w:link w:val="a5"/>
    <w:uiPriority w:val="10"/>
    <w:qFormat/>
    <w:rsid w:val="003230CA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5">
    <w:name w:val="Название Знак"/>
    <w:basedOn w:val="a0"/>
    <w:link w:val="a4"/>
    <w:uiPriority w:val="10"/>
    <w:rsid w:val="003230CA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6">
    <w:name w:val="List Paragraph"/>
    <w:basedOn w:val="a"/>
    <w:uiPriority w:val="34"/>
    <w:qFormat/>
    <w:rsid w:val="003230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230C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0C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230CA"/>
    <w:rPr>
      <w:rFonts w:cs="Times New Roman"/>
      <w:b/>
      <w:bCs/>
      <w:color w:val="008000"/>
    </w:rPr>
  </w:style>
  <w:style w:type="paragraph" w:styleId="a4">
    <w:name w:val="Title"/>
    <w:basedOn w:val="a"/>
    <w:next w:val="a"/>
    <w:link w:val="a5"/>
    <w:uiPriority w:val="10"/>
    <w:qFormat/>
    <w:rsid w:val="003230CA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5">
    <w:name w:val="Название Знак"/>
    <w:basedOn w:val="a0"/>
    <w:link w:val="a4"/>
    <w:uiPriority w:val="10"/>
    <w:rsid w:val="003230CA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6">
    <w:name w:val="List Paragraph"/>
    <w:basedOn w:val="a"/>
    <w:uiPriority w:val="34"/>
    <w:qFormat/>
    <w:rsid w:val="003230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230C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Алексей Викторович Косарев</cp:lastModifiedBy>
  <cp:revision>2</cp:revision>
  <cp:lastPrinted>2015-02-19T08:37:00Z</cp:lastPrinted>
  <dcterms:created xsi:type="dcterms:W3CDTF">2024-10-18T15:52:00Z</dcterms:created>
  <dcterms:modified xsi:type="dcterms:W3CDTF">2024-10-18T15:52:00Z</dcterms:modified>
</cp:coreProperties>
</file>