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A20DB6">
        <w:rPr>
          <w:bCs/>
          <w:sz w:val="28"/>
        </w:rPr>
        <w:t>3</w:t>
      </w:r>
      <w:r w:rsidR="00B76769">
        <w:rPr>
          <w:bCs/>
          <w:sz w:val="28"/>
        </w:rPr>
        <w:t xml:space="preserve"> </w:t>
      </w:r>
      <w:r w:rsidR="00A20DB6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A20DB6">
        <w:rPr>
          <w:bCs/>
          <w:sz w:val="28"/>
        </w:rPr>
        <w:t>602</w:t>
      </w:r>
    </w:p>
    <w:p w:rsidR="00A94409" w:rsidRPr="00A20DB6" w:rsidRDefault="00A94409" w:rsidP="00FD1D36">
      <w:pPr>
        <w:ind w:right="566"/>
        <w:rPr>
          <w:sz w:val="16"/>
          <w:szCs w:val="20"/>
        </w:rPr>
      </w:pPr>
    </w:p>
    <w:p w:rsidR="00391F5F" w:rsidRPr="00A20DB6" w:rsidRDefault="00391F5F" w:rsidP="00FD1D36">
      <w:pPr>
        <w:ind w:right="566"/>
        <w:rPr>
          <w:sz w:val="16"/>
          <w:szCs w:val="20"/>
        </w:rPr>
      </w:pPr>
    </w:p>
    <w:p w:rsidR="00A94409" w:rsidRPr="00A20DB6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A20DB6">
        <w:rPr>
          <w:b/>
          <w:sz w:val="26"/>
          <w:szCs w:val="26"/>
        </w:rPr>
        <w:t>О</w:t>
      </w:r>
      <w:r w:rsidR="0037644B" w:rsidRPr="00A20DB6">
        <w:rPr>
          <w:b/>
          <w:sz w:val="26"/>
          <w:szCs w:val="26"/>
        </w:rPr>
        <w:t>б</w:t>
      </w:r>
      <w:r w:rsidR="00681D36" w:rsidRPr="00A20DB6">
        <w:rPr>
          <w:b/>
          <w:sz w:val="26"/>
          <w:szCs w:val="26"/>
        </w:rPr>
        <w:t xml:space="preserve"> областно</w:t>
      </w:r>
      <w:r w:rsidR="0037644B" w:rsidRPr="00A20DB6">
        <w:rPr>
          <w:b/>
          <w:sz w:val="26"/>
          <w:szCs w:val="26"/>
        </w:rPr>
        <w:t>м</w:t>
      </w:r>
      <w:r w:rsidR="00681D36" w:rsidRPr="00A20DB6">
        <w:rPr>
          <w:b/>
          <w:sz w:val="26"/>
          <w:szCs w:val="26"/>
        </w:rPr>
        <w:t xml:space="preserve"> закон</w:t>
      </w:r>
      <w:r w:rsidR="0037644B" w:rsidRPr="00A20DB6">
        <w:rPr>
          <w:b/>
          <w:sz w:val="26"/>
          <w:szCs w:val="26"/>
        </w:rPr>
        <w:t>е</w:t>
      </w:r>
      <w:r w:rsidR="001C3212" w:rsidRPr="00A20DB6">
        <w:rPr>
          <w:b/>
          <w:sz w:val="26"/>
          <w:szCs w:val="26"/>
        </w:rPr>
        <w:t xml:space="preserve"> </w:t>
      </w:r>
      <w:r w:rsidR="001C3212" w:rsidRPr="00A20DB6">
        <w:rPr>
          <w:b/>
          <w:sz w:val="26"/>
          <w:szCs w:val="26"/>
        </w:rPr>
        <w:br/>
        <w:t xml:space="preserve">"О </w:t>
      </w:r>
      <w:r w:rsidR="00A20DB6" w:rsidRPr="00A20DB6">
        <w:rPr>
          <w:b/>
          <w:bCs/>
          <w:sz w:val="26"/>
          <w:szCs w:val="26"/>
        </w:rPr>
        <w:t xml:space="preserve">внесении изменений в областные законы "О Перечне </w:t>
      </w:r>
      <w:r w:rsidR="00A20DB6" w:rsidRPr="00A20DB6">
        <w:rPr>
          <w:b/>
          <w:bCs/>
          <w:sz w:val="26"/>
          <w:szCs w:val="26"/>
        </w:rPr>
        <w:br/>
        <w:t>государственных должностей Ленинградской области, денежном содержании лиц, замещающих государственные должности Ленинградской области, Реестре должностей государственной гражданской службы Ленинградской области и денежном содержании государственных гражданских служащих Ленинградской области", "Об оплате труда и исчислении стажа работы работников государственных органов Ленинградской области, замещающих должности, не являющиеся должностями государственной гражданской службы" и признании утратившими силу отдельных областных законов</w:t>
      </w:r>
      <w:r w:rsidR="001C3212" w:rsidRPr="00A20DB6">
        <w:rPr>
          <w:b/>
          <w:sz w:val="26"/>
          <w:szCs w:val="26"/>
        </w:rPr>
        <w:t>"</w:t>
      </w:r>
    </w:p>
    <w:p w:rsidR="00A94409" w:rsidRPr="00A20DB6" w:rsidRDefault="00A94409" w:rsidP="00A94409">
      <w:pPr>
        <w:jc w:val="both"/>
        <w:rPr>
          <w:sz w:val="22"/>
          <w:szCs w:val="28"/>
        </w:rPr>
      </w:pPr>
    </w:p>
    <w:p w:rsidR="00391F5F" w:rsidRPr="00A20DB6" w:rsidRDefault="00391F5F" w:rsidP="00A94409">
      <w:pPr>
        <w:jc w:val="both"/>
        <w:rPr>
          <w:sz w:val="22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A20DB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0"/>
          <w:szCs w:val="28"/>
        </w:rPr>
      </w:pPr>
    </w:p>
    <w:p w:rsidR="00060E52" w:rsidRPr="00A20DB6" w:rsidRDefault="00D214C5" w:rsidP="00A54165">
      <w:pPr>
        <w:ind w:firstLine="709"/>
        <w:jc w:val="both"/>
        <w:rPr>
          <w:sz w:val="28"/>
          <w:szCs w:val="28"/>
        </w:rPr>
      </w:pPr>
      <w:r w:rsidRPr="00A20DB6">
        <w:rPr>
          <w:sz w:val="28"/>
          <w:szCs w:val="28"/>
        </w:rPr>
        <w:lastRenderedPageBreak/>
        <w:t>1</w:t>
      </w:r>
      <w:r w:rsidR="006A5156" w:rsidRPr="00A20DB6">
        <w:rPr>
          <w:sz w:val="28"/>
          <w:szCs w:val="28"/>
        </w:rPr>
        <w:t>. </w:t>
      </w:r>
      <w:r w:rsidR="001C3212" w:rsidRPr="00A20DB6">
        <w:rPr>
          <w:spacing w:val="-2"/>
          <w:sz w:val="28"/>
          <w:szCs w:val="28"/>
        </w:rPr>
        <w:t xml:space="preserve">Принять </w:t>
      </w:r>
      <w:r w:rsidR="00681D36" w:rsidRPr="00A20DB6">
        <w:rPr>
          <w:spacing w:val="-2"/>
          <w:sz w:val="28"/>
          <w:szCs w:val="28"/>
        </w:rPr>
        <w:t>областно</w:t>
      </w:r>
      <w:r w:rsidR="0037644B" w:rsidRPr="00A20DB6">
        <w:rPr>
          <w:spacing w:val="-2"/>
          <w:sz w:val="28"/>
          <w:szCs w:val="28"/>
        </w:rPr>
        <w:t>й</w:t>
      </w:r>
      <w:r w:rsidR="00681D36" w:rsidRPr="00A20DB6">
        <w:rPr>
          <w:spacing w:val="-2"/>
          <w:sz w:val="28"/>
          <w:szCs w:val="28"/>
        </w:rPr>
        <w:t xml:space="preserve"> закон "О </w:t>
      </w:r>
      <w:r w:rsidR="00A20DB6" w:rsidRPr="00A20DB6">
        <w:rPr>
          <w:bCs/>
          <w:sz w:val="28"/>
          <w:szCs w:val="28"/>
        </w:rPr>
        <w:t xml:space="preserve">внесении изменений в областные законы "О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области", "Об оплате труда и исчислении стажа работы работников государственных органов Ленинградской области, замещающих </w:t>
      </w:r>
      <w:r w:rsidR="00A20DB6" w:rsidRPr="00A20DB6">
        <w:rPr>
          <w:bCs/>
          <w:spacing w:val="-2"/>
          <w:sz w:val="28"/>
          <w:szCs w:val="28"/>
        </w:rPr>
        <w:t>должности, не являющиеся должностями государственной гражданской</w:t>
      </w:r>
      <w:r w:rsidR="00A20DB6" w:rsidRPr="00A20DB6">
        <w:rPr>
          <w:bCs/>
          <w:sz w:val="28"/>
          <w:szCs w:val="28"/>
        </w:rPr>
        <w:t xml:space="preserve"> </w:t>
      </w:r>
      <w:r w:rsidR="00A20DB6" w:rsidRPr="00A20DB6">
        <w:rPr>
          <w:bCs/>
          <w:spacing w:val="-4"/>
          <w:sz w:val="28"/>
          <w:szCs w:val="28"/>
        </w:rPr>
        <w:t>службы" и признании утратившими силу отдельных областных законов</w:t>
      </w:r>
      <w:r w:rsidR="00681D36" w:rsidRPr="00A20DB6">
        <w:rPr>
          <w:spacing w:val="-2"/>
          <w:sz w:val="28"/>
          <w:szCs w:val="28"/>
        </w:rPr>
        <w:t>"</w:t>
      </w:r>
      <w:r w:rsidR="00060E52" w:rsidRPr="00A20DB6">
        <w:rPr>
          <w:sz w:val="28"/>
          <w:szCs w:val="28"/>
        </w:rPr>
        <w:t>.</w:t>
      </w:r>
    </w:p>
    <w:p w:rsidR="0037644B" w:rsidRPr="00A20DB6" w:rsidRDefault="0037644B" w:rsidP="00A54165">
      <w:pPr>
        <w:ind w:firstLine="709"/>
        <w:jc w:val="both"/>
        <w:rPr>
          <w:sz w:val="20"/>
          <w:szCs w:val="28"/>
        </w:rPr>
      </w:pPr>
    </w:p>
    <w:p w:rsidR="0037644B" w:rsidRPr="00FD1D36" w:rsidRDefault="0037644B" w:rsidP="00A541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1C3212" w:rsidRPr="00A20DB6" w:rsidRDefault="001C3212" w:rsidP="00A54165">
      <w:pPr>
        <w:ind w:firstLine="709"/>
        <w:jc w:val="both"/>
        <w:rPr>
          <w:sz w:val="20"/>
          <w:szCs w:val="28"/>
        </w:rPr>
      </w:pPr>
    </w:p>
    <w:p w:rsidR="00A94409" w:rsidRDefault="0037644B" w:rsidP="00B76769">
      <w:pPr>
        <w:pStyle w:val="2"/>
        <w:ind w:firstLine="709"/>
      </w:pPr>
      <w:r>
        <w:t>3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Pr="00A20DB6" w:rsidRDefault="00A94409" w:rsidP="00A94409">
      <w:pPr>
        <w:pStyle w:val="2"/>
        <w:ind w:firstLine="0"/>
        <w:rPr>
          <w:sz w:val="20"/>
        </w:rPr>
      </w:pPr>
    </w:p>
    <w:p w:rsidR="00A94409" w:rsidRPr="00A20DB6" w:rsidRDefault="00A94409" w:rsidP="00A94409">
      <w:pPr>
        <w:pStyle w:val="2"/>
        <w:ind w:firstLine="0"/>
        <w:rPr>
          <w:sz w:val="20"/>
        </w:rPr>
      </w:pPr>
    </w:p>
    <w:p w:rsidR="00D214C5" w:rsidRPr="00A20DB6" w:rsidRDefault="00D214C5" w:rsidP="00A94409">
      <w:pPr>
        <w:pStyle w:val="2"/>
        <w:ind w:firstLine="0"/>
        <w:rPr>
          <w:sz w:val="20"/>
        </w:rPr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4BD0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05740"/>
    <w:rsid w:val="002262BA"/>
    <w:rsid w:val="0022793B"/>
    <w:rsid w:val="002366DA"/>
    <w:rsid w:val="002A3CBE"/>
    <w:rsid w:val="002B2B1B"/>
    <w:rsid w:val="002F7474"/>
    <w:rsid w:val="002F764A"/>
    <w:rsid w:val="003052A7"/>
    <w:rsid w:val="00307401"/>
    <w:rsid w:val="00343152"/>
    <w:rsid w:val="00345F02"/>
    <w:rsid w:val="00356E59"/>
    <w:rsid w:val="00372310"/>
    <w:rsid w:val="00373CB0"/>
    <w:rsid w:val="0037644B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419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62B7F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20DB6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E76C6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D1D36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A93FC3-2A76-4C40-B000-3DFFD8B2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2024-12-05T05:45:00Z</cp:lastPrinted>
  <dcterms:created xsi:type="dcterms:W3CDTF">2024-12-17T08:43:00Z</dcterms:created>
  <dcterms:modified xsi:type="dcterms:W3CDTF">2024-12-17T08:43:00Z</dcterms:modified>
</cp:coreProperties>
</file>