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A821FD" w:rsidRDefault="006E2257" w:rsidP="00805D3D">
      <w:pPr>
        <w:ind w:right="567"/>
        <w:jc w:val="center"/>
        <w:rPr>
          <w:bCs/>
          <w:sz w:val="28"/>
          <w:szCs w:val="28"/>
        </w:rPr>
      </w:pPr>
      <w:r w:rsidRPr="00A821FD">
        <w:rPr>
          <w:bCs/>
          <w:sz w:val="28"/>
          <w:szCs w:val="28"/>
        </w:rPr>
        <w:t xml:space="preserve">от </w:t>
      </w:r>
      <w:r w:rsidR="00D67945">
        <w:rPr>
          <w:bCs/>
          <w:sz w:val="28"/>
          <w:szCs w:val="28"/>
        </w:rPr>
        <w:t>3</w:t>
      </w:r>
      <w:r w:rsidRPr="00A821FD">
        <w:rPr>
          <w:bCs/>
          <w:sz w:val="28"/>
          <w:szCs w:val="28"/>
        </w:rPr>
        <w:t xml:space="preserve"> </w:t>
      </w:r>
      <w:r w:rsidR="00AC420B">
        <w:rPr>
          <w:bCs/>
          <w:sz w:val="28"/>
          <w:szCs w:val="28"/>
        </w:rPr>
        <w:t>декабря</w:t>
      </w:r>
      <w:r w:rsidRPr="00A821FD">
        <w:rPr>
          <w:bCs/>
          <w:sz w:val="28"/>
          <w:szCs w:val="28"/>
        </w:rPr>
        <w:t xml:space="preserve"> </w:t>
      </w:r>
      <w:r w:rsidRPr="00A821FD">
        <w:rPr>
          <w:sz w:val="28"/>
          <w:szCs w:val="28"/>
        </w:rPr>
        <w:t>202</w:t>
      </w:r>
      <w:r w:rsidR="00B74DB9" w:rsidRPr="00A821FD">
        <w:rPr>
          <w:sz w:val="28"/>
          <w:szCs w:val="28"/>
        </w:rPr>
        <w:t>4</w:t>
      </w:r>
      <w:r w:rsidRPr="00A821FD">
        <w:rPr>
          <w:sz w:val="28"/>
          <w:szCs w:val="28"/>
        </w:rPr>
        <w:t xml:space="preserve"> года  № </w:t>
      </w:r>
      <w:r w:rsidR="00F51ECB">
        <w:rPr>
          <w:sz w:val="28"/>
          <w:szCs w:val="28"/>
        </w:rPr>
        <w:t>5</w:t>
      </w:r>
      <w:r w:rsidR="00AC420B">
        <w:rPr>
          <w:sz w:val="28"/>
          <w:szCs w:val="28"/>
        </w:rPr>
        <w:t>87</w:t>
      </w:r>
      <w:r w:rsidR="008906EC" w:rsidRPr="00A821FD">
        <w:rPr>
          <w:sz w:val="28"/>
          <w:szCs w:val="28"/>
        </w:rPr>
        <w:t xml:space="preserve"> </w:t>
      </w:r>
    </w:p>
    <w:p w:rsidR="008077F9" w:rsidRPr="00A821FD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A821FD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A821FD" w:rsidRDefault="006E2257" w:rsidP="00805D3D">
      <w:pPr>
        <w:ind w:right="567"/>
        <w:jc w:val="center"/>
        <w:rPr>
          <w:sz w:val="26"/>
          <w:szCs w:val="26"/>
        </w:rPr>
      </w:pPr>
      <w:r w:rsidRPr="00A821FD">
        <w:rPr>
          <w:b/>
          <w:sz w:val="26"/>
          <w:szCs w:val="26"/>
        </w:rPr>
        <w:t xml:space="preserve">О проекте областного закона </w:t>
      </w:r>
      <w:r w:rsidR="000F65EA" w:rsidRPr="00A821FD">
        <w:rPr>
          <w:b/>
          <w:sz w:val="26"/>
          <w:szCs w:val="26"/>
        </w:rPr>
        <w:br/>
      </w:r>
      <w:r w:rsidRPr="00A821FD">
        <w:rPr>
          <w:b/>
          <w:sz w:val="26"/>
          <w:szCs w:val="26"/>
        </w:rPr>
        <w:t>"О</w:t>
      </w:r>
      <w:r w:rsidR="00A4734A" w:rsidRPr="00A821FD">
        <w:rPr>
          <w:b/>
          <w:sz w:val="26"/>
          <w:szCs w:val="26"/>
        </w:rPr>
        <w:t xml:space="preserve"> внесении изменени</w:t>
      </w:r>
      <w:r w:rsidR="00AC420B">
        <w:rPr>
          <w:b/>
          <w:sz w:val="26"/>
          <w:szCs w:val="26"/>
        </w:rPr>
        <w:t>й</w:t>
      </w:r>
      <w:r w:rsidR="00D67945">
        <w:rPr>
          <w:b/>
          <w:sz w:val="26"/>
          <w:szCs w:val="26"/>
        </w:rPr>
        <w:t xml:space="preserve"> в </w:t>
      </w:r>
      <w:r w:rsidR="00A4734A" w:rsidRPr="00A821FD">
        <w:rPr>
          <w:b/>
          <w:sz w:val="26"/>
          <w:szCs w:val="26"/>
        </w:rPr>
        <w:t>областно</w:t>
      </w:r>
      <w:r w:rsidR="00AC420B">
        <w:rPr>
          <w:b/>
          <w:sz w:val="26"/>
          <w:szCs w:val="26"/>
        </w:rPr>
        <w:t>й</w:t>
      </w:r>
      <w:r w:rsidR="00A4734A" w:rsidRPr="00A821FD">
        <w:rPr>
          <w:b/>
          <w:sz w:val="26"/>
          <w:szCs w:val="26"/>
        </w:rPr>
        <w:t xml:space="preserve"> закон</w:t>
      </w:r>
      <w:r w:rsidRPr="00A821FD">
        <w:rPr>
          <w:b/>
          <w:sz w:val="26"/>
          <w:szCs w:val="26"/>
        </w:rPr>
        <w:t xml:space="preserve"> </w:t>
      </w:r>
      <w:r w:rsidR="00B40A79" w:rsidRPr="00A821FD">
        <w:rPr>
          <w:b/>
          <w:sz w:val="26"/>
          <w:szCs w:val="26"/>
        </w:rPr>
        <w:t>"</w:t>
      </w:r>
      <w:r w:rsidR="00F51ECB">
        <w:rPr>
          <w:b/>
          <w:sz w:val="26"/>
          <w:szCs w:val="26"/>
        </w:rPr>
        <w:t>О</w:t>
      </w:r>
      <w:r w:rsidR="00AC420B">
        <w:rPr>
          <w:b/>
          <w:sz w:val="26"/>
          <w:szCs w:val="26"/>
        </w:rPr>
        <w:t>б</w:t>
      </w:r>
      <w:r w:rsidR="00F51ECB">
        <w:rPr>
          <w:b/>
          <w:sz w:val="26"/>
          <w:szCs w:val="26"/>
        </w:rPr>
        <w:t xml:space="preserve"> </w:t>
      </w:r>
      <w:r w:rsidR="00AC420B">
        <w:rPr>
          <w:b/>
          <w:sz w:val="26"/>
          <w:szCs w:val="26"/>
        </w:rPr>
        <w:t>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="007C3810" w:rsidRPr="00A821FD">
        <w:rPr>
          <w:b/>
          <w:sz w:val="26"/>
          <w:szCs w:val="26"/>
        </w:rPr>
        <w:t>"</w:t>
      </w:r>
    </w:p>
    <w:p w:rsidR="006E2257" w:rsidRPr="00A821FD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A821F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>Законодательное собрание Ленинградской облас</w:t>
      </w:r>
      <w:r w:rsidR="00854960" w:rsidRPr="00AC420B">
        <w:rPr>
          <w:szCs w:val="28"/>
        </w:rPr>
        <w:t>ти     п о с т а н о в л я е т:</w:t>
      </w:r>
    </w:p>
    <w:p w:rsidR="006E2257" w:rsidRPr="00AC420B" w:rsidRDefault="006E2257" w:rsidP="00805D3D">
      <w:pPr>
        <w:pStyle w:val="2"/>
        <w:ind w:firstLine="709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 xml:space="preserve">1. Принять проект областного закона </w:t>
      </w:r>
      <w:r w:rsidR="00AC420B" w:rsidRPr="00AC420B">
        <w:rPr>
          <w:szCs w:val="28"/>
        </w:rPr>
        <w:t>"О внесении изменений в областной закон "Об установлении ставки налога, взимаемого в связи с применением упрощенной системы налогообложения, на территории Ленинградской области"</w:t>
      </w:r>
      <w:r w:rsidR="00ED0561" w:rsidRPr="00AC420B">
        <w:rPr>
          <w:szCs w:val="28"/>
        </w:rPr>
        <w:t xml:space="preserve"> </w:t>
      </w:r>
      <w:r w:rsidRPr="00AC420B">
        <w:rPr>
          <w:szCs w:val="28"/>
        </w:rPr>
        <w:t>в первом чтении.</w:t>
      </w:r>
    </w:p>
    <w:p w:rsidR="00AC420B" w:rsidRPr="00AC420B" w:rsidRDefault="00AC420B" w:rsidP="00805D3D">
      <w:pPr>
        <w:pStyle w:val="2"/>
        <w:ind w:firstLine="709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F51ECB" w:rsidRPr="00AC420B">
        <w:rPr>
          <w:szCs w:val="28"/>
        </w:rPr>
        <w:t>2</w:t>
      </w:r>
      <w:r w:rsidR="00AC420B">
        <w:rPr>
          <w:szCs w:val="28"/>
        </w:rPr>
        <w:t>0</w:t>
      </w:r>
      <w:r w:rsidRPr="00AC420B">
        <w:rPr>
          <w:szCs w:val="28"/>
        </w:rPr>
        <w:t xml:space="preserve"> </w:t>
      </w:r>
      <w:r w:rsidR="00F51ECB" w:rsidRPr="00AC420B">
        <w:rPr>
          <w:szCs w:val="28"/>
        </w:rPr>
        <w:t>де</w:t>
      </w:r>
      <w:r w:rsidR="00F51ECB" w:rsidRPr="00AC420B">
        <w:rPr>
          <w:szCs w:val="28"/>
        </w:rPr>
        <w:lastRenderedPageBreak/>
        <w:t>кабря</w:t>
      </w:r>
      <w:r w:rsidRPr="00AC420B">
        <w:rPr>
          <w:szCs w:val="28"/>
        </w:rPr>
        <w:t xml:space="preserve"> 202</w:t>
      </w:r>
      <w:r w:rsidR="00ED0561" w:rsidRPr="00AC420B">
        <w:rPr>
          <w:szCs w:val="28"/>
        </w:rPr>
        <w:t>4</w:t>
      </w:r>
      <w:r w:rsidRPr="00AC420B">
        <w:rPr>
          <w:szCs w:val="28"/>
        </w:rPr>
        <w:t xml:space="preserve"> года включительно в </w:t>
      </w:r>
      <w:r w:rsidR="00F51ECB" w:rsidRPr="00AC420B">
        <w:rPr>
          <w:szCs w:val="28"/>
        </w:rPr>
        <w:t xml:space="preserve">постоянную комиссию по </w:t>
      </w:r>
      <w:r w:rsidR="00AC420B">
        <w:rPr>
          <w:szCs w:val="28"/>
        </w:rPr>
        <w:t>бюджету и налогам</w:t>
      </w:r>
      <w:r w:rsidR="00F51ECB" w:rsidRPr="00AC420B">
        <w:rPr>
          <w:szCs w:val="28"/>
        </w:rPr>
        <w:t xml:space="preserve"> </w:t>
      </w:r>
      <w:r w:rsidRPr="00AC420B">
        <w:rPr>
          <w:szCs w:val="28"/>
        </w:rPr>
        <w:t xml:space="preserve">Законодательного </w:t>
      </w:r>
      <w:r w:rsidR="00854960" w:rsidRPr="00AC420B">
        <w:rPr>
          <w:szCs w:val="28"/>
        </w:rPr>
        <w:t>собрания Ленинградской области.</w:t>
      </w:r>
    </w:p>
    <w:p w:rsidR="006E2257" w:rsidRPr="00AC420B" w:rsidRDefault="006E2257" w:rsidP="00805D3D">
      <w:pPr>
        <w:pStyle w:val="2"/>
        <w:ind w:firstLine="709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 xml:space="preserve">3. Постоянной комиссии </w:t>
      </w:r>
      <w:r w:rsidR="00F51ECB" w:rsidRPr="00AC420B">
        <w:rPr>
          <w:szCs w:val="28"/>
        </w:rPr>
        <w:t xml:space="preserve">по </w:t>
      </w:r>
      <w:r w:rsidR="00AC420B">
        <w:rPr>
          <w:szCs w:val="28"/>
        </w:rPr>
        <w:t>бюджету и налогам</w:t>
      </w:r>
      <w:r w:rsidR="00D11D5A" w:rsidRPr="00AC420B">
        <w:rPr>
          <w:szCs w:val="28"/>
        </w:rPr>
        <w:t xml:space="preserve"> </w:t>
      </w:r>
      <w:r w:rsidRPr="00AC420B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AC420B">
        <w:rPr>
          <w:szCs w:val="28"/>
        </w:rPr>
        <w:t>инятия во втором чтении.</w:t>
      </w:r>
    </w:p>
    <w:p w:rsidR="006E2257" w:rsidRPr="00AC420B" w:rsidRDefault="006E2257" w:rsidP="00805D3D">
      <w:pPr>
        <w:pStyle w:val="2"/>
        <w:ind w:firstLine="709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 xml:space="preserve">4. Постановление вступает в силу со дня его принятия. </w:t>
      </w: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 xml:space="preserve">Председатель </w:t>
      </w:r>
    </w:p>
    <w:p w:rsidR="00735351" w:rsidRPr="00A821F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>Законодательного собрания</w:t>
      </w:r>
      <w:r w:rsidRPr="00A821FD">
        <w:rPr>
          <w:szCs w:val="28"/>
        </w:rPr>
        <w:tab/>
        <w:t>С. Бебенин</w:t>
      </w:r>
    </w:p>
    <w:sectPr w:rsidR="00735351" w:rsidRPr="00A821FD" w:rsidSect="00AC420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FBD" w:rsidRDefault="001B5FBD" w:rsidP="00D07D91">
      <w:r>
        <w:separator/>
      </w:r>
    </w:p>
  </w:endnote>
  <w:endnote w:type="continuationSeparator" w:id="0">
    <w:p w:rsidR="001B5FBD" w:rsidRDefault="001B5FBD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FBD" w:rsidRDefault="001B5FBD" w:rsidP="00D07D91">
      <w:r>
        <w:separator/>
      </w:r>
    </w:p>
  </w:footnote>
  <w:footnote w:type="continuationSeparator" w:id="0">
    <w:p w:rsidR="001B5FBD" w:rsidRDefault="001B5FBD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C42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B5FB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B5FBD"/>
    <w:rsid w:val="001D47A9"/>
    <w:rsid w:val="001F2223"/>
    <w:rsid w:val="001F3D0C"/>
    <w:rsid w:val="00215253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04E78"/>
    <w:rsid w:val="00306B52"/>
    <w:rsid w:val="00316806"/>
    <w:rsid w:val="00322393"/>
    <w:rsid w:val="00345BC5"/>
    <w:rsid w:val="00350363"/>
    <w:rsid w:val="00375A2B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0AF5"/>
    <w:rsid w:val="004E2457"/>
    <w:rsid w:val="004E5C4B"/>
    <w:rsid w:val="004E7128"/>
    <w:rsid w:val="004F5564"/>
    <w:rsid w:val="005012AF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52A2C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64C11"/>
    <w:rsid w:val="00D67945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2024-12-17T07:30:00Z</dcterms:created>
  <dcterms:modified xsi:type="dcterms:W3CDTF">2024-12-17T07:30:00Z</dcterms:modified>
</cp:coreProperties>
</file>