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2C98" w:rsidRPr="001D250A" w:rsidRDefault="00FF2C98" w:rsidP="00FF2C9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250A">
        <w:rPr>
          <w:rFonts w:ascii="Times New Roman" w:hAnsi="Times New Roman"/>
          <w:sz w:val="24"/>
          <w:szCs w:val="24"/>
        </w:rPr>
        <w:t xml:space="preserve">Проект вносит депутат </w:t>
      </w:r>
    </w:p>
    <w:p w:rsidR="00FF2C98" w:rsidRPr="001D250A" w:rsidRDefault="00FF2C98" w:rsidP="00FF2C9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250A">
        <w:rPr>
          <w:rFonts w:ascii="Times New Roman" w:hAnsi="Times New Roman"/>
          <w:sz w:val="24"/>
          <w:szCs w:val="24"/>
        </w:rPr>
        <w:t xml:space="preserve">Законодательного собрания </w:t>
      </w:r>
    </w:p>
    <w:p w:rsidR="005925A4" w:rsidRDefault="00FF2C98" w:rsidP="00FF2C9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250A">
        <w:rPr>
          <w:rFonts w:ascii="Times New Roman" w:hAnsi="Times New Roman"/>
          <w:sz w:val="24"/>
          <w:szCs w:val="24"/>
        </w:rPr>
        <w:t xml:space="preserve">Ленинградской области </w:t>
      </w:r>
    </w:p>
    <w:p w:rsidR="00FF2C98" w:rsidRPr="002A7033" w:rsidRDefault="005925A4" w:rsidP="00FF2C98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Н.О. Коваль</w:t>
      </w:r>
    </w:p>
    <w:p w:rsidR="00FF2C98" w:rsidRDefault="00FF2C98" w:rsidP="00FF2C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F2C98" w:rsidRDefault="00FF2C98" w:rsidP="00FF2C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F2C98" w:rsidRDefault="00FF2C98" w:rsidP="00FF2C9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Pr="00037084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37084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FF2C98" w:rsidRDefault="00FF2C98" w:rsidP="00FF2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Pr="00037084" w:rsidRDefault="00FF2C98" w:rsidP="00FF2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7084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FF2C98" w:rsidRDefault="00FF2C98" w:rsidP="00FF2C98">
      <w:pPr>
        <w:spacing w:after="0" w:line="240" w:lineRule="auto"/>
        <w:ind w:left="18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08D4" w:rsidRDefault="00FF2C98" w:rsidP="00FF2C9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E60FC">
        <w:rPr>
          <w:rFonts w:ascii="Times New Roman" w:hAnsi="Times New Roman"/>
          <w:b/>
          <w:bCs/>
          <w:sz w:val="28"/>
          <w:szCs w:val="28"/>
        </w:rPr>
        <w:t xml:space="preserve">О внесении </w:t>
      </w:r>
      <w:r w:rsidRPr="00644722">
        <w:rPr>
          <w:rFonts w:ascii="Times New Roman" w:hAnsi="Times New Roman"/>
          <w:b/>
          <w:bCs/>
          <w:sz w:val="28"/>
          <w:szCs w:val="28"/>
        </w:rPr>
        <w:t>изменени</w:t>
      </w:r>
      <w:r w:rsidR="00E65719">
        <w:rPr>
          <w:rFonts w:ascii="Times New Roman" w:hAnsi="Times New Roman"/>
          <w:b/>
          <w:bCs/>
          <w:sz w:val="28"/>
          <w:szCs w:val="28"/>
        </w:rPr>
        <w:t>й</w:t>
      </w:r>
      <w:r w:rsidRPr="00644722">
        <w:rPr>
          <w:rFonts w:ascii="Times New Roman" w:hAnsi="Times New Roman"/>
          <w:b/>
          <w:bCs/>
          <w:sz w:val="28"/>
          <w:szCs w:val="28"/>
        </w:rPr>
        <w:t xml:space="preserve"> в областно</w:t>
      </w:r>
      <w:r w:rsidR="00E65719">
        <w:rPr>
          <w:rFonts w:ascii="Times New Roman" w:hAnsi="Times New Roman"/>
          <w:b/>
          <w:bCs/>
          <w:sz w:val="28"/>
          <w:szCs w:val="28"/>
        </w:rPr>
        <w:t>й</w:t>
      </w:r>
      <w:r w:rsidRPr="00644722">
        <w:rPr>
          <w:rFonts w:ascii="Times New Roman" w:hAnsi="Times New Roman"/>
          <w:b/>
          <w:bCs/>
          <w:sz w:val="28"/>
          <w:szCs w:val="28"/>
        </w:rPr>
        <w:t xml:space="preserve"> закон </w:t>
      </w:r>
    </w:p>
    <w:p w:rsidR="00FF2C98" w:rsidRPr="00644722" w:rsidRDefault="00FF2C98" w:rsidP="00FF2C9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4722">
        <w:rPr>
          <w:rFonts w:ascii="Times New Roman" w:hAnsi="Times New Roman"/>
          <w:b/>
          <w:bCs/>
          <w:sz w:val="28"/>
          <w:szCs w:val="28"/>
        </w:rPr>
        <w:t>«</w:t>
      </w:r>
      <w:r w:rsidR="00644722" w:rsidRPr="00551621">
        <w:rPr>
          <w:rFonts w:ascii="Times New Roman" w:hAnsi="Times New Roman"/>
          <w:b/>
          <w:bCs/>
          <w:sz w:val="28"/>
          <w:szCs w:val="28"/>
        </w:rPr>
        <w:t>О внесении изменений в областной закон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</w:t>
      </w:r>
    </w:p>
    <w:p w:rsidR="00FF2C98" w:rsidRDefault="00FF2C98" w:rsidP="00FF2C9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F2C98" w:rsidRPr="002A7033" w:rsidRDefault="00FF2C98" w:rsidP="005925A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2A7033">
        <w:rPr>
          <w:rFonts w:ascii="Times New Roman" w:hAnsi="Times New Roman"/>
          <w:b/>
          <w:sz w:val="28"/>
          <w:szCs w:val="28"/>
        </w:rPr>
        <w:t xml:space="preserve">Статья 1 </w:t>
      </w:r>
    </w:p>
    <w:p w:rsidR="00FF2C98" w:rsidRDefault="00FF2C98" w:rsidP="005925A4">
      <w:pPr>
        <w:pStyle w:val="a3"/>
        <w:ind w:left="-426" w:firstLine="709"/>
        <w:jc w:val="both"/>
        <w:rPr>
          <w:rFonts w:ascii="Times New Roman" w:hAnsi="Times New Roman"/>
          <w:sz w:val="28"/>
          <w:szCs w:val="28"/>
        </w:rPr>
      </w:pPr>
    </w:p>
    <w:p w:rsidR="00E65719" w:rsidRDefault="00FF2C98" w:rsidP="006447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0E51">
        <w:rPr>
          <w:rFonts w:ascii="Times New Roman" w:hAnsi="Times New Roman"/>
          <w:sz w:val="28"/>
          <w:szCs w:val="28"/>
        </w:rPr>
        <w:t xml:space="preserve">Внести </w:t>
      </w:r>
      <w:bookmarkStart w:id="0" w:name="_Hlk184609438"/>
      <w:r w:rsidRPr="00350E51">
        <w:rPr>
          <w:rFonts w:ascii="Times New Roman" w:hAnsi="Times New Roman"/>
          <w:sz w:val="28"/>
          <w:szCs w:val="28"/>
        </w:rPr>
        <w:t>в областно</w:t>
      </w:r>
      <w:r w:rsidR="00E65719">
        <w:rPr>
          <w:rFonts w:ascii="Times New Roman" w:hAnsi="Times New Roman"/>
          <w:sz w:val="28"/>
          <w:szCs w:val="28"/>
        </w:rPr>
        <w:t>й</w:t>
      </w:r>
      <w:r w:rsidRPr="00350E51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1F4B0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закон</w:t>
        </w:r>
      </w:hyperlink>
      <w:r w:rsidRPr="00350E51">
        <w:rPr>
          <w:rFonts w:ascii="Times New Roman" w:hAnsi="Times New Roman"/>
          <w:sz w:val="28"/>
          <w:szCs w:val="28"/>
        </w:rPr>
        <w:t xml:space="preserve"> </w:t>
      </w:r>
      <w:bookmarkStart w:id="1" w:name="_Hlk184608787"/>
      <w:r w:rsidRPr="00350E51">
        <w:rPr>
          <w:rFonts w:ascii="Times New Roman" w:hAnsi="Times New Roman"/>
          <w:sz w:val="28"/>
          <w:szCs w:val="28"/>
        </w:rPr>
        <w:t xml:space="preserve">от </w:t>
      </w:r>
      <w:r w:rsidR="00644722">
        <w:rPr>
          <w:rFonts w:ascii="Times New Roman" w:hAnsi="Times New Roman"/>
          <w:sz w:val="28"/>
          <w:szCs w:val="28"/>
        </w:rPr>
        <w:t xml:space="preserve">15 ноября 2024 года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644722">
        <w:rPr>
          <w:rFonts w:ascii="Times New Roman" w:hAnsi="Times New Roman"/>
          <w:sz w:val="28"/>
          <w:szCs w:val="28"/>
        </w:rPr>
        <w:t>156</w:t>
      </w:r>
      <w:r>
        <w:rPr>
          <w:rFonts w:ascii="Times New Roman" w:hAnsi="Times New Roman"/>
          <w:sz w:val="28"/>
          <w:szCs w:val="28"/>
        </w:rPr>
        <w:t>-оз «</w:t>
      </w:r>
      <w:r w:rsidRPr="00350E51">
        <w:rPr>
          <w:rFonts w:ascii="Times New Roman" w:hAnsi="Times New Roman"/>
          <w:sz w:val="28"/>
          <w:szCs w:val="28"/>
        </w:rPr>
        <w:t>О</w:t>
      </w:r>
      <w:r w:rsidR="00644722" w:rsidRPr="00644722">
        <w:rPr>
          <w:rFonts w:ascii="Times New Roman" w:hAnsi="Times New Roman"/>
          <w:sz w:val="28"/>
          <w:szCs w:val="28"/>
        </w:rPr>
        <w:t xml:space="preserve"> </w:t>
      </w:r>
      <w:r w:rsidR="00644722" w:rsidRPr="00551621">
        <w:rPr>
          <w:rFonts w:ascii="Times New Roman" w:hAnsi="Times New Roman"/>
          <w:sz w:val="28"/>
          <w:szCs w:val="28"/>
        </w:rPr>
        <w:t>внесении изменений в областной закон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</w:t>
      </w:r>
      <w:bookmarkEnd w:id="0"/>
      <w:bookmarkEnd w:id="1"/>
      <w:r w:rsidR="00E65719">
        <w:rPr>
          <w:rFonts w:ascii="Times New Roman" w:hAnsi="Times New Roman"/>
          <w:sz w:val="28"/>
          <w:szCs w:val="28"/>
        </w:rPr>
        <w:t xml:space="preserve"> следующие</w:t>
      </w:r>
      <w:r w:rsidR="00644722">
        <w:rPr>
          <w:rFonts w:ascii="Times New Roman" w:hAnsi="Times New Roman"/>
          <w:sz w:val="28"/>
          <w:szCs w:val="28"/>
        </w:rPr>
        <w:t xml:space="preserve"> </w:t>
      </w:r>
      <w:r w:rsidRPr="00350E51">
        <w:rPr>
          <w:rFonts w:ascii="Times New Roman" w:hAnsi="Times New Roman"/>
          <w:sz w:val="28"/>
          <w:szCs w:val="28"/>
        </w:rPr>
        <w:t>изменени</w:t>
      </w:r>
      <w:r w:rsidR="00E65719">
        <w:rPr>
          <w:rFonts w:ascii="Times New Roman" w:hAnsi="Times New Roman"/>
          <w:sz w:val="28"/>
          <w:szCs w:val="28"/>
        </w:rPr>
        <w:t>я:</w:t>
      </w:r>
    </w:p>
    <w:p w:rsidR="00100D93" w:rsidRDefault="00100D93" w:rsidP="006447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6702" w:rsidRDefault="00846702" w:rsidP="00837E8B">
      <w:pPr>
        <w:pStyle w:val="a5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статье 1:</w:t>
      </w:r>
    </w:p>
    <w:p w:rsidR="00837E8B" w:rsidRDefault="00846702" w:rsidP="0084670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762FDC">
        <w:rPr>
          <w:rFonts w:ascii="Times New Roman" w:hAnsi="Times New Roman"/>
          <w:sz w:val="28"/>
          <w:szCs w:val="28"/>
        </w:rPr>
        <w:t xml:space="preserve">в пункте 1 </w:t>
      </w:r>
      <w:r w:rsidR="00762FDC" w:rsidRPr="00762FDC">
        <w:rPr>
          <w:rFonts w:ascii="Times New Roman" w:hAnsi="Times New Roman"/>
          <w:sz w:val="28"/>
          <w:szCs w:val="28"/>
        </w:rPr>
        <w:t>слов</w:t>
      </w:r>
      <w:r w:rsidR="00EB7BA0">
        <w:rPr>
          <w:rFonts w:ascii="Times New Roman" w:hAnsi="Times New Roman"/>
          <w:sz w:val="28"/>
          <w:szCs w:val="28"/>
        </w:rPr>
        <w:t>о</w:t>
      </w:r>
      <w:r w:rsidR="00762FDC" w:rsidRPr="00762F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762FDC" w:rsidRPr="00762FDC">
        <w:rPr>
          <w:rFonts w:ascii="Times New Roman" w:hAnsi="Times New Roman"/>
          <w:sz w:val="28"/>
          <w:szCs w:val="28"/>
        </w:rPr>
        <w:t>запрете</w:t>
      </w:r>
      <w:r w:rsidR="00EB7BA0">
        <w:rPr>
          <w:rFonts w:ascii="Times New Roman" w:hAnsi="Times New Roman"/>
          <w:sz w:val="28"/>
          <w:szCs w:val="28"/>
        </w:rPr>
        <w:t>» заменить словами «запрете</w:t>
      </w:r>
      <w:r>
        <w:rPr>
          <w:rFonts w:ascii="Times New Roman" w:hAnsi="Times New Roman"/>
          <w:sz w:val="28"/>
          <w:szCs w:val="28"/>
        </w:rPr>
        <w:t xml:space="preserve"> и ограничении мест»</w:t>
      </w:r>
      <w:r w:rsidR="00837E8B">
        <w:rPr>
          <w:rFonts w:ascii="Times New Roman" w:hAnsi="Times New Roman"/>
          <w:sz w:val="28"/>
          <w:szCs w:val="28"/>
        </w:rPr>
        <w:t>;</w:t>
      </w:r>
    </w:p>
    <w:p w:rsidR="00846702" w:rsidRDefault="00846702" w:rsidP="0084670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в </w:t>
      </w:r>
      <w:r w:rsidR="000B327D">
        <w:rPr>
          <w:rFonts w:ascii="Times New Roman" w:hAnsi="Times New Roman"/>
          <w:sz w:val="28"/>
          <w:szCs w:val="28"/>
        </w:rPr>
        <w:t xml:space="preserve">абзаце втором </w:t>
      </w:r>
      <w:r>
        <w:rPr>
          <w:rFonts w:ascii="Times New Roman" w:hAnsi="Times New Roman"/>
          <w:sz w:val="28"/>
          <w:szCs w:val="28"/>
        </w:rPr>
        <w:t>пункт</w:t>
      </w:r>
      <w:r w:rsidR="000B327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2 </w:t>
      </w:r>
      <w:r w:rsidR="00100D93" w:rsidRPr="00846702">
        <w:rPr>
          <w:rFonts w:ascii="Times New Roman" w:hAnsi="Times New Roman"/>
          <w:sz w:val="28"/>
          <w:szCs w:val="28"/>
        </w:rPr>
        <w:t>после слов «устанавливает запрет» дополнить словами «и ограничения</w:t>
      </w:r>
      <w:r w:rsidR="000B327D">
        <w:rPr>
          <w:rFonts w:ascii="Times New Roman" w:hAnsi="Times New Roman"/>
          <w:sz w:val="28"/>
          <w:szCs w:val="28"/>
        </w:rPr>
        <w:t xml:space="preserve"> мест</w:t>
      </w:r>
      <w:r w:rsidR="00100D93" w:rsidRPr="00846702">
        <w:rPr>
          <w:rFonts w:ascii="Times New Roman" w:hAnsi="Times New Roman"/>
          <w:sz w:val="28"/>
          <w:szCs w:val="28"/>
        </w:rPr>
        <w:t>»;</w:t>
      </w:r>
    </w:p>
    <w:p w:rsidR="00100D93" w:rsidRDefault="00846702" w:rsidP="0084670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100D93" w:rsidRPr="00846702">
        <w:rPr>
          <w:rFonts w:ascii="Times New Roman" w:hAnsi="Times New Roman"/>
          <w:sz w:val="28"/>
          <w:szCs w:val="28"/>
        </w:rPr>
        <w:t xml:space="preserve">дополнить </w:t>
      </w:r>
      <w:r w:rsidRPr="00846702">
        <w:rPr>
          <w:rFonts w:ascii="Times New Roman" w:hAnsi="Times New Roman"/>
          <w:sz w:val="28"/>
          <w:szCs w:val="28"/>
        </w:rPr>
        <w:t xml:space="preserve">пунктом 5 следующего </w:t>
      </w:r>
      <w:r w:rsidR="00100D93" w:rsidRPr="00846702">
        <w:rPr>
          <w:rFonts w:ascii="Times New Roman" w:hAnsi="Times New Roman"/>
          <w:sz w:val="28"/>
          <w:szCs w:val="28"/>
        </w:rPr>
        <w:t>содержания:</w:t>
      </w:r>
    </w:p>
    <w:p w:rsidR="00846702" w:rsidRPr="00846702" w:rsidRDefault="00846702" w:rsidP="0084670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«5) дополнить статьей 3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837E8B" w:rsidRDefault="00100D93" w:rsidP="00100D93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100D93">
        <w:rPr>
          <w:rFonts w:ascii="Times New Roman" w:hAnsi="Times New Roman"/>
          <w:b/>
          <w:bCs/>
          <w:sz w:val="28"/>
          <w:szCs w:val="28"/>
        </w:rPr>
        <w:t>Статья 3</w:t>
      </w:r>
      <w:r w:rsidRPr="00100D93">
        <w:rPr>
          <w:rFonts w:ascii="Times New Roman" w:hAnsi="Times New Roman"/>
          <w:b/>
          <w:bCs/>
          <w:sz w:val="28"/>
          <w:szCs w:val="28"/>
          <w:vertAlign w:val="superscript"/>
        </w:rPr>
        <w:t>1</w:t>
      </w:r>
      <w:r w:rsidRPr="00100D93">
        <w:rPr>
          <w:rFonts w:ascii="Times New Roman" w:hAnsi="Times New Roman"/>
          <w:b/>
          <w:bCs/>
          <w:sz w:val="28"/>
          <w:szCs w:val="28"/>
        </w:rPr>
        <w:t xml:space="preserve">. </w:t>
      </w:r>
      <w:bookmarkStart w:id="2" w:name="_Hlk184591587"/>
      <w:r w:rsidRPr="00100D93">
        <w:rPr>
          <w:rFonts w:ascii="Times New Roman" w:hAnsi="Times New Roman"/>
          <w:b/>
          <w:bCs/>
          <w:sz w:val="28"/>
          <w:szCs w:val="28"/>
        </w:rPr>
        <w:t>Ограничения мест продажи безалкогольных тонизирующих напитков (в том числе энергетических)</w:t>
      </w:r>
    </w:p>
    <w:bookmarkEnd w:id="2"/>
    <w:p w:rsidR="00581A7E" w:rsidRDefault="00581A7E" w:rsidP="00100D93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83054" w:rsidRPr="00B83054" w:rsidRDefault="00100D93" w:rsidP="00B83054">
      <w:pPr>
        <w:pStyle w:val="a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A7996">
        <w:rPr>
          <w:rFonts w:ascii="Times New Roman" w:hAnsi="Times New Roman"/>
          <w:sz w:val="28"/>
          <w:szCs w:val="28"/>
        </w:rPr>
        <w:t xml:space="preserve">В целях охраны здоровья несовершеннолетних от воздействия потребления безалкогольных тонизирующих напитков (в том числе энергетических) </w:t>
      </w:r>
      <w:r w:rsidR="00053752" w:rsidRPr="008A7996">
        <w:rPr>
          <w:rFonts w:ascii="Times New Roman" w:hAnsi="Times New Roman"/>
          <w:sz w:val="28"/>
          <w:szCs w:val="28"/>
        </w:rPr>
        <w:t>н</w:t>
      </w:r>
      <w:r w:rsidR="00DF7BD9" w:rsidRPr="008A7996">
        <w:rPr>
          <w:rFonts w:ascii="Times New Roman" w:hAnsi="Times New Roman"/>
          <w:sz w:val="28"/>
          <w:szCs w:val="28"/>
        </w:rPr>
        <w:t xml:space="preserve">а территории Ленинградской области </w:t>
      </w:r>
      <w:r w:rsidRPr="008A7996">
        <w:rPr>
          <w:rFonts w:ascii="Times New Roman" w:hAnsi="Times New Roman"/>
          <w:sz w:val="28"/>
          <w:szCs w:val="28"/>
        </w:rPr>
        <w:t>не допускается продаж</w:t>
      </w:r>
      <w:r w:rsidR="008A7996" w:rsidRPr="008A7996">
        <w:rPr>
          <w:rFonts w:ascii="Times New Roman" w:hAnsi="Times New Roman"/>
          <w:sz w:val="28"/>
          <w:szCs w:val="28"/>
        </w:rPr>
        <w:t>а</w:t>
      </w:r>
      <w:r w:rsidR="00DF7BD9" w:rsidRPr="008A7996">
        <w:rPr>
          <w:rFonts w:ascii="Times New Roman" w:hAnsi="Times New Roman"/>
          <w:sz w:val="28"/>
          <w:szCs w:val="28"/>
        </w:rPr>
        <w:t xml:space="preserve"> безалкогольных тонизирующих напитков (в том числе энергетических)</w:t>
      </w:r>
      <w:r w:rsidR="007F31C3" w:rsidRPr="008A7996">
        <w:rPr>
          <w:rFonts w:ascii="Times New Roman" w:hAnsi="Times New Roman"/>
          <w:sz w:val="28"/>
          <w:szCs w:val="28"/>
        </w:rPr>
        <w:t xml:space="preserve"> </w:t>
      </w:r>
      <w:r w:rsidR="00B83054" w:rsidRPr="00B83054">
        <w:rPr>
          <w:rFonts w:ascii="Times New Roman" w:hAnsi="Times New Roman"/>
          <w:sz w:val="28"/>
          <w:szCs w:val="28"/>
        </w:rPr>
        <w:t>в зданиях, строениях и сооружениях (их частях), используемых для заключения договоров розничной купли-продажи</w:t>
      </w:r>
      <w:r w:rsidR="00B83054">
        <w:rPr>
          <w:rFonts w:ascii="Times New Roman" w:hAnsi="Times New Roman"/>
          <w:sz w:val="28"/>
          <w:szCs w:val="28"/>
        </w:rPr>
        <w:t xml:space="preserve"> при дистанционном способе продажи таких напитков.</w:t>
      </w:r>
    </w:p>
    <w:p w:rsidR="00846702" w:rsidRDefault="004737EB" w:rsidP="0026665D">
      <w:pPr>
        <w:pStyle w:val="a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6665D">
        <w:rPr>
          <w:rFonts w:ascii="Times New Roman" w:hAnsi="Times New Roman"/>
          <w:sz w:val="28"/>
          <w:szCs w:val="28"/>
        </w:rPr>
        <w:lastRenderedPageBreak/>
        <w:t>Ограничения продажи безалкогольных тонизирующих напитков (в том числе энергетических)</w:t>
      </w:r>
      <w:r w:rsidR="009A65E6" w:rsidRPr="0026665D">
        <w:rPr>
          <w:rFonts w:ascii="Times New Roman" w:hAnsi="Times New Roman"/>
          <w:sz w:val="28"/>
          <w:szCs w:val="28"/>
        </w:rPr>
        <w:t xml:space="preserve"> </w:t>
      </w:r>
      <w:r w:rsidR="00B83054" w:rsidRPr="0026665D">
        <w:rPr>
          <w:rFonts w:ascii="Times New Roman" w:hAnsi="Times New Roman"/>
          <w:sz w:val="28"/>
          <w:szCs w:val="28"/>
        </w:rPr>
        <w:t xml:space="preserve">в местах, указанных в части 1 настоящей статьи, </w:t>
      </w:r>
      <w:r w:rsidR="009A65E6" w:rsidRPr="0026665D">
        <w:rPr>
          <w:rFonts w:ascii="Times New Roman" w:hAnsi="Times New Roman"/>
          <w:sz w:val="28"/>
          <w:szCs w:val="28"/>
        </w:rPr>
        <w:t>не распространяются на случаи продажи таких напитков при наличии возможности идентификаци</w:t>
      </w:r>
      <w:r w:rsidR="00842DD5" w:rsidRPr="0026665D">
        <w:rPr>
          <w:rFonts w:ascii="Times New Roman" w:hAnsi="Times New Roman"/>
          <w:sz w:val="28"/>
          <w:szCs w:val="28"/>
        </w:rPr>
        <w:t>и</w:t>
      </w:r>
      <w:r w:rsidR="009A65E6" w:rsidRPr="0026665D">
        <w:rPr>
          <w:rFonts w:ascii="Times New Roman" w:hAnsi="Times New Roman"/>
          <w:sz w:val="28"/>
          <w:szCs w:val="28"/>
        </w:rPr>
        <w:t xml:space="preserve"> потребителя в целях заключения договора розничной купли-продажи с помощью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26665D">
        <w:rPr>
          <w:rFonts w:ascii="Times New Roman" w:hAnsi="Times New Roman"/>
          <w:sz w:val="28"/>
          <w:szCs w:val="28"/>
        </w:rPr>
        <w:t>.</w:t>
      </w:r>
      <w:r w:rsidR="009E2330">
        <w:rPr>
          <w:rFonts w:ascii="Times New Roman" w:hAnsi="Times New Roman"/>
          <w:sz w:val="28"/>
          <w:szCs w:val="28"/>
        </w:rPr>
        <w:t>»;</w:t>
      </w:r>
    </w:p>
    <w:p w:rsidR="0026665D" w:rsidRDefault="0026665D" w:rsidP="0026665D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846702" w:rsidRDefault="00846702" w:rsidP="00846702">
      <w:pPr>
        <w:pStyle w:val="a5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статье 2:</w:t>
      </w:r>
    </w:p>
    <w:p w:rsidR="00846702" w:rsidRDefault="006D6CDD" w:rsidP="006D6CD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пункте 1 после слова «</w:t>
      </w:r>
      <w:r w:rsidRPr="006D6CDD">
        <w:rPr>
          <w:rFonts w:ascii="Times New Roman" w:hAnsi="Times New Roman"/>
          <w:sz w:val="28"/>
          <w:szCs w:val="28"/>
        </w:rPr>
        <w:t>запрета</w:t>
      </w:r>
      <w:r>
        <w:rPr>
          <w:rFonts w:ascii="Times New Roman" w:hAnsi="Times New Roman"/>
          <w:sz w:val="28"/>
          <w:szCs w:val="28"/>
        </w:rPr>
        <w:t>» дополнить словами «и ограничений мест»;</w:t>
      </w:r>
    </w:p>
    <w:p w:rsidR="006D6CDD" w:rsidRPr="00E65719" w:rsidRDefault="006D6CDD" w:rsidP="006D6CD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 абзаце втором пункта 2 после слова «</w:t>
      </w:r>
      <w:r w:rsidRPr="006D6CDD">
        <w:rPr>
          <w:rFonts w:ascii="Times New Roman" w:hAnsi="Times New Roman"/>
          <w:sz w:val="28"/>
          <w:szCs w:val="28"/>
        </w:rPr>
        <w:t>запрета</w:t>
      </w:r>
      <w:r>
        <w:rPr>
          <w:rFonts w:ascii="Times New Roman" w:hAnsi="Times New Roman"/>
          <w:sz w:val="28"/>
          <w:szCs w:val="28"/>
        </w:rPr>
        <w:t>» дополнить словами «и ограничений мест».</w:t>
      </w:r>
    </w:p>
    <w:p w:rsidR="00E65719" w:rsidRDefault="00E65719" w:rsidP="00E0317C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8"/>
          <w:szCs w:val="28"/>
        </w:rPr>
      </w:pPr>
    </w:p>
    <w:p w:rsidR="00FF2C98" w:rsidRDefault="00FF2C98" w:rsidP="00E0317C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 w:rsidRPr="00D73678">
        <w:rPr>
          <w:rFonts w:ascii="Times New Roman" w:eastAsia="Times New Roman" w:hAnsi="Times New Roman"/>
          <w:b/>
          <w:bCs/>
          <w:iCs/>
          <w:sz w:val="28"/>
          <w:szCs w:val="28"/>
        </w:rPr>
        <w:t xml:space="preserve">Статья 2 </w:t>
      </w:r>
    </w:p>
    <w:p w:rsidR="00846702" w:rsidRDefault="00846702" w:rsidP="00E0317C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8"/>
          <w:szCs w:val="28"/>
        </w:rPr>
      </w:pPr>
    </w:p>
    <w:p w:rsidR="00644722" w:rsidRDefault="00644722" w:rsidP="00E0317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44722">
        <w:rPr>
          <w:rFonts w:ascii="Times New Roman" w:eastAsia="Times New Roman" w:hAnsi="Times New Roman"/>
          <w:sz w:val="28"/>
          <w:szCs w:val="28"/>
        </w:rPr>
        <w:t xml:space="preserve">Настоящий областной закон вступает в силу </w:t>
      </w:r>
      <w:r w:rsidR="006D6CDD">
        <w:rPr>
          <w:rFonts w:ascii="Times New Roman" w:eastAsia="Times New Roman" w:hAnsi="Times New Roman"/>
          <w:sz w:val="28"/>
          <w:szCs w:val="28"/>
        </w:rPr>
        <w:t>с 1 марта 2025 года</w:t>
      </w:r>
      <w:r w:rsidRPr="00644722">
        <w:rPr>
          <w:rFonts w:ascii="Times New Roman" w:eastAsia="Times New Roman" w:hAnsi="Times New Roman"/>
          <w:sz w:val="28"/>
          <w:szCs w:val="28"/>
        </w:rPr>
        <w:t xml:space="preserve"> и распространяется на правоотношения, возникшие с даты вступления в силу областного закона от </w:t>
      </w:r>
      <w:r w:rsidR="00D808D4">
        <w:rPr>
          <w:rFonts w:ascii="Times New Roman" w:eastAsia="Times New Roman" w:hAnsi="Times New Roman"/>
          <w:sz w:val="28"/>
          <w:szCs w:val="28"/>
        </w:rPr>
        <w:t>15 ноября 2024 года № 156-</w:t>
      </w:r>
      <w:r w:rsidRPr="00644722">
        <w:rPr>
          <w:rFonts w:ascii="Times New Roman" w:eastAsia="Times New Roman" w:hAnsi="Times New Roman"/>
          <w:sz w:val="28"/>
          <w:szCs w:val="28"/>
        </w:rPr>
        <w:t xml:space="preserve">оз </w:t>
      </w:r>
      <w:r w:rsidR="000B327D">
        <w:rPr>
          <w:rFonts w:ascii="Times New Roman" w:eastAsia="Times New Roman" w:hAnsi="Times New Roman"/>
          <w:sz w:val="28"/>
          <w:szCs w:val="28"/>
        </w:rPr>
        <w:t>«</w:t>
      </w:r>
      <w:r w:rsidR="00D808D4" w:rsidRPr="00D808D4">
        <w:rPr>
          <w:rFonts w:ascii="Times New Roman" w:eastAsia="Times New Roman" w:hAnsi="Times New Roman"/>
          <w:sz w:val="28"/>
          <w:szCs w:val="28"/>
        </w:rPr>
        <w:t xml:space="preserve">О внесении изменений в областной закон </w:t>
      </w:r>
      <w:r w:rsidR="000B327D">
        <w:rPr>
          <w:rFonts w:ascii="Times New Roman" w:eastAsia="Times New Roman" w:hAnsi="Times New Roman"/>
          <w:sz w:val="28"/>
          <w:szCs w:val="28"/>
        </w:rPr>
        <w:t>«</w:t>
      </w:r>
      <w:r w:rsidR="00D808D4" w:rsidRPr="00D808D4">
        <w:rPr>
          <w:rFonts w:ascii="Times New Roman" w:eastAsia="Times New Roman" w:hAnsi="Times New Roman"/>
          <w:sz w:val="28"/>
          <w:szCs w:val="28"/>
        </w:rPr>
        <w:t xml:space="preserve">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</w:t>
      </w:r>
      <w:r w:rsidR="000B327D">
        <w:rPr>
          <w:rFonts w:ascii="Times New Roman" w:eastAsia="Times New Roman" w:hAnsi="Times New Roman"/>
          <w:sz w:val="28"/>
          <w:szCs w:val="28"/>
        </w:rPr>
        <w:t>«</w:t>
      </w:r>
      <w:r w:rsidR="00D808D4" w:rsidRPr="00D808D4">
        <w:rPr>
          <w:rFonts w:ascii="Times New Roman" w:eastAsia="Times New Roman" w:hAnsi="Times New Roman"/>
          <w:sz w:val="28"/>
          <w:szCs w:val="28"/>
        </w:rPr>
        <w:t>Об административных правонарушениях</w:t>
      </w:r>
      <w:r w:rsidR="000B327D">
        <w:rPr>
          <w:rFonts w:ascii="Times New Roman" w:eastAsia="Times New Roman" w:hAnsi="Times New Roman"/>
          <w:sz w:val="28"/>
          <w:szCs w:val="28"/>
        </w:rPr>
        <w:t>»</w:t>
      </w:r>
      <w:r w:rsidR="00D808D4" w:rsidRPr="00D808D4">
        <w:rPr>
          <w:rFonts w:ascii="Times New Roman" w:eastAsia="Times New Roman" w:hAnsi="Times New Roman"/>
          <w:sz w:val="28"/>
          <w:szCs w:val="28"/>
        </w:rPr>
        <w:t xml:space="preserve"> и статью 3.5 областного закона </w:t>
      </w:r>
      <w:r w:rsidR="009E2330">
        <w:rPr>
          <w:rFonts w:ascii="Times New Roman" w:eastAsia="Times New Roman" w:hAnsi="Times New Roman"/>
          <w:sz w:val="28"/>
          <w:szCs w:val="28"/>
        </w:rPr>
        <w:t>«</w:t>
      </w:r>
      <w:r w:rsidR="00D808D4" w:rsidRPr="00D808D4">
        <w:rPr>
          <w:rFonts w:ascii="Times New Roman" w:eastAsia="Times New Roman" w:hAnsi="Times New Roman"/>
          <w:sz w:val="28"/>
          <w:szCs w:val="28"/>
        </w:rPr>
        <w:t>Об административных правонарушениях</w:t>
      </w:r>
      <w:r w:rsidR="000B327D">
        <w:rPr>
          <w:rFonts w:ascii="Times New Roman" w:eastAsia="Times New Roman" w:hAnsi="Times New Roman"/>
          <w:sz w:val="28"/>
          <w:szCs w:val="28"/>
        </w:rPr>
        <w:t>»</w:t>
      </w:r>
      <w:r w:rsidR="00D808D4">
        <w:rPr>
          <w:rFonts w:ascii="Times New Roman" w:eastAsia="Times New Roman" w:hAnsi="Times New Roman"/>
          <w:sz w:val="28"/>
          <w:szCs w:val="28"/>
        </w:rPr>
        <w:t>.</w:t>
      </w:r>
    </w:p>
    <w:p w:rsidR="00FF2C98" w:rsidRDefault="00FF2C98" w:rsidP="000977A5">
      <w:pPr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F23A8E" w:rsidRPr="00D04DDD" w:rsidRDefault="00F23A8E" w:rsidP="000977A5">
      <w:pPr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79116E" w:rsidRPr="0079116E" w:rsidRDefault="00FF2C98" w:rsidP="0016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16E">
        <w:rPr>
          <w:rFonts w:ascii="Times New Roman" w:hAnsi="Times New Roman"/>
          <w:sz w:val="28"/>
          <w:szCs w:val="28"/>
        </w:rPr>
        <w:t>Губернатор</w:t>
      </w:r>
    </w:p>
    <w:p w:rsidR="00FF2C98" w:rsidRPr="0079116E" w:rsidRDefault="0079116E" w:rsidP="0016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9116E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79116E">
        <w:rPr>
          <w:rFonts w:ascii="Times New Roman" w:hAnsi="Times New Roman"/>
          <w:sz w:val="28"/>
          <w:szCs w:val="28"/>
        </w:rPr>
        <w:tab/>
      </w:r>
      <w:r w:rsidRPr="0079116E">
        <w:rPr>
          <w:rFonts w:ascii="Times New Roman" w:hAnsi="Times New Roman"/>
          <w:sz w:val="28"/>
          <w:szCs w:val="28"/>
        </w:rPr>
        <w:tab/>
      </w:r>
      <w:r w:rsidRPr="0079116E">
        <w:rPr>
          <w:rFonts w:ascii="Times New Roman" w:hAnsi="Times New Roman"/>
          <w:sz w:val="28"/>
          <w:szCs w:val="28"/>
        </w:rPr>
        <w:tab/>
      </w:r>
      <w:r w:rsidRPr="0079116E">
        <w:rPr>
          <w:rFonts w:ascii="Times New Roman" w:hAnsi="Times New Roman"/>
          <w:sz w:val="28"/>
          <w:szCs w:val="28"/>
        </w:rPr>
        <w:tab/>
      </w:r>
      <w:r w:rsidRPr="0079116E">
        <w:rPr>
          <w:rFonts w:ascii="Times New Roman" w:hAnsi="Times New Roman"/>
          <w:sz w:val="28"/>
          <w:szCs w:val="28"/>
        </w:rPr>
        <w:tab/>
      </w:r>
      <w:r w:rsidRPr="0079116E">
        <w:rPr>
          <w:rFonts w:ascii="Times New Roman" w:hAnsi="Times New Roman"/>
          <w:sz w:val="28"/>
          <w:szCs w:val="28"/>
        </w:rPr>
        <w:tab/>
        <w:t xml:space="preserve">        </w:t>
      </w:r>
      <w:r w:rsidR="00FF2C98" w:rsidRPr="0079116E">
        <w:rPr>
          <w:rFonts w:ascii="Times New Roman" w:hAnsi="Times New Roman"/>
          <w:sz w:val="28"/>
          <w:szCs w:val="28"/>
        </w:rPr>
        <w:t xml:space="preserve"> А. Дрозденко</w:t>
      </w:r>
    </w:p>
    <w:p w:rsidR="00FF2C98" w:rsidRDefault="00FF2C98" w:rsidP="00FF2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FF2C98" w:rsidRDefault="00FF2C98" w:rsidP="00FF2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FF2C98" w:rsidRDefault="00FF2C98" w:rsidP="00FF2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16257B" w:rsidRDefault="00FF2C98" w:rsidP="00162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br w:type="page"/>
      </w:r>
      <w:r w:rsidRPr="00D61108">
        <w:rPr>
          <w:rFonts w:ascii="Times New Roman" w:hAnsi="Times New Roman"/>
          <w:b/>
          <w:sz w:val="27"/>
          <w:szCs w:val="27"/>
        </w:rPr>
        <w:lastRenderedPageBreak/>
        <w:t>ПОЯСНИТЕЛЬНАЯ ЗАПИСКА</w:t>
      </w:r>
    </w:p>
    <w:p w:rsidR="00C66D4E" w:rsidRDefault="00FF2C98" w:rsidP="00C66D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90F31"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 w:rsidRPr="00290F31">
        <w:rPr>
          <w:rFonts w:ascii="Times New Roman" w:hAnsi="Times New Roman"/>
          <w:b/>
          <w:bCs/>
          <w:sz w:val="28"/>
          <w:szCs w:val="28"/>
        </w:rPr>
        <w:t>«</w:t>
      </w:r>
      <w:r w:rsidR="00C66D4E" w:rsidRPr="00FE60FC">
        <w:rPr>
          <w:rFonts w:ascii="Times New Roman" w:hAnsi="Times New Roman"/>
          <w:b/>
          <w:bCs/>
          <w:sz w:val="28"/>
          <w:szCs w:val="28"/>
        </w:rPr>
        <w:t xml:space="preserve">О внесении </w:t>
      </w:r>
      <w:r w:rsidR="00C66D4E" w:rsidRPr="00644722">
        <w:rPr>
          <w:rFonts w:ascii="Times New Roman" w:hAnsi="Times New Roman"/>
          <w:b/>
          <w:bCs/>
          <w:sz w:val="28"/>
          <w:szCs w:val="28"/>
        </w:rPr>
        <w:t>изменени</w:t>
      </w:r>
      <w:r w:rsidR="00C66D4E">
        <w:rPr>
          <w:rFonts w:ascii="Times New Roman" w:hAnsi="Times New Roman"/>
          <w:b/>
          <w:bCs/>
          <w:sz w:val="28"/>
          <w:szCs w:val="28"/>
        </w:rPr>
        <w:t>й</w:t>
      </w:r>
      <w:r w:rsidR="00C66D4E" w:rsidRPr="0064472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C66D4E" w:rsidRDefault="00C66D4E" w:rsidP="00C66D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4722">
        <w:rPr>
          <w:rFonts w:ascii="Times New Roman" w:hAnsi="Times New Roman"/>
          <w:b/>
          <w:bCs/>
          <w:sz w:val="28"/>
          <w:szCs w:val="28"/>
        </w:rPr>
        <w:t>в областно</w:t>
      </w:r>
      <w:r>
        <w:rPr>
          <w:rFonts w:ascii="Times New Roman" w:hAnsi="Times New Roman"/>
          <w:b/>
          <w:bCs/>
          <w:sz w:val="28"/>
          <w:szCs w:val="28"/>
        </w:rPr>
        <w:t>й</w:t>
      </w:r>
      <w:r w:rsidRPr="00644722">
        <w:rPr>
          <w:rFonts w:ascii="Times New Roman" w:hAnsi="Times New Roman"/>
          <w:b/>
          <w:bCs/>
          <w:sz w:val="28"/>
          <w:szCs w:val="28"/>
        </w:rPr>
        <w:t xml:space="preserve"> закон «</w:t>
      </w:r>
      <w:r w:rsidRPr="00551621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областной закон </w:t>
      </w:r>
    </w:p>
    <w:p w:rsidR="00C66D4E" w:rsidRPr="00644722" w:rsidRDefault="00C66D4E" w:rsidP="00C66D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51621">
        <w:rPr>
          <w:rFonts w:ascii="Times New Roman" w:hAnsi="Times New Roman"/>
          <w:b/>
          <w:bCs/>
          <w:sz w:val="28"/>
          <w:szCs w:val="28"/>
        </w:rPr>
        <w:t>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</w:t>
      </w:r>
    </w:p>
    <w:p w:rsidR="0016257B" w:rsidRPr="00290F31" w:rsidRDefault="0016257B" w:rsidP="00C66D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66D4E" w:rsidRDefault="00C66D4E" w:rsidP="00C66D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Pr="00C66D4E">
        <w:rPr>
          <w:rFonts w:ascii="Times New Roman" w:hAnsi="Times New Roman"/>
          <w:sz w:val="28"/>
          <w:szCs w:val="28"/>
        </w:rPr>
        <w:t>«О внесении изменений в областной закон «</w:t>
      </w:r>
      <w:r w:rsidRPr="00551621">
        <w:rPr>
          <w:rFonts w:ascii="Times New Roman" w:hAnsi="Times New Roman"/>
          <w:sz w:val="28"/>
          <w:szCs w:val="28"/>
        </w:rPr>
        <w:t>О внесении изменений в областной закон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0F31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П</w:t>
      </w:r>
      <w:r w:rsidRPr="00290F31">
        <w:rPr>
          <w:rFonts w:ascii="Times New Roman" w:hAnsi="Times New Roman"/>
          <w:sz w:val="28"/>
          <w:szCs w:val="28"/>
        </w:rPr>
        <w:t xml:space="preserve">роект) разработан в целях </w:t>
      </w:r>
      <w:r>
        <w:rPr>
          <w:rFonts w:ascii="Times New Roman" w:hAnsi="Times New Roman"/>
          <w:sz w:val="28"/>
          <w:szCs w:val="28"/>
        </w:rPr>
        <w:t xml:space="preserve">совершенствования </w:t>
      </w:r>
      <w:r w:rsidR="003A217D">
        <w:rPr>
          <w:rFonts w:ascii="Times New Roman" w:hAnsi="Times New Roman"/>
          <w:sz w:val="28"/>
          <w:szCs w:val="28"/>
        </w:rPr>
        <w:t xml:space="preserve">на территории Ленинградской области </w:t>
      </w:r>
      <w:r>
        <w:rPr>
          <w:rFonts w:ascii="Times New Roman" w:hAnsi="Times New Roman"/>
          <w:sz w:val="28"/>
          <w:szCs w:val="28"/>
        </w:rPr>
        <w:t xml:space="preserve">государственного регулирования </w:t>
      </w:r>
      <w:r w:rsidR="00B83054">
        <w:rPr>
          <w:rFonts w:ascii="Times New Roman" w:hAnsi="Times New Roman"/>
          <w:sz w:val="28"/>
          <w:szCs w:val="28"/>
        </w:rPr>
        <w:t xml:space="preserve">рынка </w:t>
      </w:r>
      <w:r>
        <w:rPr>
          <w:rFonts w:ascii="Times New Roman" w:hAnsi="Times New Roman"/>
          <w:sz w:val="28"/>
          <w:szCs w:val="28"/>
        </w:rPr>
        <w:t xml:space="preserve">сбыта </w:t>
      </w:r>
      <w:r w:rsidRPr="00842DD5">
        <w:rPr>
          <w:rFonts w:ascii="Times New Roman" w:hAnsi="Times New Roman"/>
          <w:sz w:val="28"/>
          <w:szCs w:val="28"/>
        </w:rPr>
        <w:t>безалкогольных тонизирующих напитков (в том числе энергетических)</w:t>
      </w:r>
      <w:r>
        <w:rPr>
          <w:rFonts w:ascii="Times New Roman" w:hAnsi="Times New Roman"/>
          <w:sz w:val="28"/>
          <w:szCs w:val="28"/>
        </w:rPr>
        <w:t xml:space="preserve"> </w:t>
      </w:r>
      <w:r w:rsidR="003A217D">
        <w:rPr>
          <w:rFonts w:ascii="Times New Roman" w:hAnsi="Times New Roman"/>
          <w:sz w:val="28"/>
          <w:szCs w:val="28"/>
        </w:rPr>
        <w:t>несовершеннолетним.</w:t>
      </w:r>
    </w:p>
    <w:p w:rsidR="008905C6" w:rsidRDefault="0005493E" w:rsidP="00054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ступающий в силу с 01.03.2025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93E">
        <w:rPr>
          <w:rFonts w:ascii="Times New Roman" w:hAnsi="Times New Roman"/>
          <w:sz w:val="28"/>
          <w:szCs w:val="28"/>
        </w:rPr>
        <w:t xml:space="preserve">Федеральный закон от 08.08.2024 </w:t>
      </w:r>
      <w:r>
        <w:rPr>
          <w:rFonts w:ascii="Times New Roman" w:hAnsi="Times New Roman"/>
          <w:sz w:val="28"/>
          <w:szCs w:val="28"/>
        </w:rPr>
        <w:t>№</w:t>
      </w:r>
      <w:r w:rsidRPr="0005493E">
        <w:rPr>
          <w:rFonts w:ascii="Times New Roman" w:hAnsi="Times New Roman"/>
          <w:sz w:val="28"/>
          <w:szCs w:val="28"/>
        </w:rPr>
        <w:t xml:space="preserve"> 304-ФЗ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05493E">
        <w:rPr>
          <w:rFonts w:ascii="Times New Roman" w:hAnsi="Times New Roman"/>
          <w:sz w:val="28"/>
          <w:szCs w:val="28"/>
        </w:rPr>
        <w:t xml:space="preserve">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</w:t>
      </w:r>
      <w:r>
        <w:rPr>
          <w:rFonts w:ascii="Times New Roman" w:hAnsi="Times New Roman"/>
          <w:sz w:val="28"/>
          <w:szCs w:val="28"/>
        </w:rPr>
        <w:t>«</w:t>
      </w:r>
      <w:r w:rsidRPr="0005493E">
        <w:rPr>
          <w:rFonts w:ascii="Times New Roman" w:hAnsi="Times New Roman"/>
          <w:sz w:val="28"/>
          <w:szCs w:val="28"/>
        </w:rPr>
        <w:t>Об общих принципах организации публичной власти в субъектах Российской Федерации</w:t>
      </w:r>
      <w:r>
        <w:rPr>
          <w:rFonts w:ascii="Times New Roman" w:hAnsi="Times New Roman"/>
          <w:sz w:val="28"/>
          <w:szCs w:val="28"/>
        </w:rPr>
        <w:t xml:space="preserve">» (далее – Федеральный закон № 304-ФЗ), регулирующий </w:t>
      </w:r>
      <w:r w:rsidRPr="0005493E">
        <w:rPr>
          <w:rFonts w:ascii="Times New Roman" w:hAnsi="Times New Roman"/>
          <w:sz w:val="28"/>
          <w:szCs w:val="28"/>
        </w:rPr>
        <w:t>отношения, возникающие в сфере охраны здоровья несовершеннолетних от воздействия потребления безалкогольных тонизирующих напитков (в том числе энергетических), а также отношения в сфере ограничения торговли такими напитками</w:t>
      </w:r>
      <w:r>
        <w:rPr>
          <w:rFonts w:ascii="Times New Roman" w:hAnsi="Times New Roman"/>
          <w:sz w:val="28"/>
          <w:szCs w:val="28"/>
        </w:rPr>
        <w:t xml:space="preserve">, установил </w:t>
      </w:r>
      <w:r w:rsidRPr="0005493E">
        <w:rPr>
          <w:rFonts w:ascii="Times New Roman" w:hAnsi="Times New Roman"/>
          <w:sz w:val="28"/>
          <w:szCs w:val="28"/>
          <w:u w:val="single"/>
        </w:rPr>
        <w:t xml:space="preserve">запрет </w:t>
      </w:r>
      <w:r w:rsidRPr="0005493E">
        <w:rPr>
          <w:rFonts w:ascii="Times New Roman" w:hAnsi="Times New Roman"/>
          <w:sz w:val="28"/>
          <w:szCs w:val="28"/>
          <w:u w:val="single"/>
        </w:rPr>
        <w:t xml:space="preserve">продажи </w:t>
      </w:r>
      <w:r w:rsidRPr="00B8021F">
        <w:rPr>
          <w:rFonts w:ascii="Times New Roman" w:hAnsi="Times New Roman"/>
          <w:sz w:val="28"/>
          <w:szCs w:val="28"/>
        </w:rPr>
        <w:t>безалкогольных тонизирующих напитков (в том числе энергетических) несовершеннолетним</w:t>
      </w:r>
      <w:r w:rsidRPr="0005493E">
        <w:rPr>
          <w:rFonts w:ascii="Times New Roman" w:hAnsi="Times New Roman"/>
          <w:sz w:val="28"/>
          <w:szCs w:val="28"/>
          <w:u w:val="single"/>
        </w:rPr>
        <w:t xml:space="preserve"> и обязательное т</w:t>
      </w:r>
      <w:r w:rsidRPr="0005493E">
        <w:rPr>
          <w:rFonts w:ascii="Times New Roman" w:hAnsi="Times New Roman"/>
          <w:sz w:val="28"/>
          <w:szCs w:val="28"/>
          <w:u w:val="single"/>
        </w:rPr>
        <w:t>ребовани</w:t>
      </w:r>
      <w:r w:rsidRPr="0005493E">
        <w:rPr>
          <w:rFonts w:ascii="Times New Roman" w:hAnsi="Times New Roman"/>
          <w:sz w:val="28"/>
          <w:szCs w:val="28"/>
          <w:u w:val="single"/>
        </w:rPr>
        <w:t>е</w:t>
      </w:r>
      <w:r w:rsidRPr="0005493E">
        <w:rPr>
          <w:rFonts w:ascii="Times New Roman" w:hAnsi="Times New Roman"/>
          <w:sz w:val="28"/>
          <w:szCs w:val="28"/>
          <w:u w:val="single"/>
        </w:rPr>
        <w:t xml:space="preserve"> к подтверждению возраста</w:t>
      </w:r>
      <w:r w:rsidRPr="0005493E">
        <w:rPr>
          <w:rFonts w:ascii="Times New Roman" w:hAnsi="Times New Roman"/>
          <w:sz w:val="28"/>
          <w:szCs w:val="28"/>
        </w:rPr>
        <w:t xml:space="preserve"> при продаже безалкогольных тонизирующих напитков (в том числе энергетических)</w:t>
      </w:r>
      <w:r>
        <w:rPr>
          <w:rFonts w:ascii="Times New Roman" w:hAnsi="Times New Roman"/>
          <w:sz w:val="28"/>
          <w:szCs w:val="28"/>
        </w:rPr>
        <w:t>.</w:t>
      </w:r>
    </w:p>
    <w:p w:rsidR="00B8021F" w:rsidRDefault="00B8021F" w:rsidP="00B80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тем практика показывает, что продажа </w:t>
      </w:r>
      <w:r w:rsidRPr="00842DD5">
        <w:rPr>
          <w:rFonts w:ascii="Times New Roman" w:hAnsi="Times New Roman"/>
          <w:sz w:val="28"/>
          <w:szCs w:val="28"/>
        </w:rPr>
        <w:t>безалкогольных тонизирующих напитков (в том числе энергетических)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6D4E">
        <w:rPr>
          <w:rFonts w:ascii="Times New Roman" w:hAnsi="Times New Roman"/>
          <w:sz w:val="28"/>
          <w:szCs w:val="28"/>
        </w:rPr>
        <w:t>дистанционным способом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67B8">
        <w:rPr>
          <w:rFonts w:ascii="Times New Roman" w:hAnsi="Times New Roman"/>
          <w:i/>
          <w:iCs/>
          <w:sz w:val="28"/>
          <w:szCs w:val="28"/>
        </w:rPr>
        <w:t xml:space="preserve">(с использованием торговых (вендинговых) аппаратов или информационно-телекоммуникационной сети «Интернет» </w:t>
      </w:r>
      <w:r>
        <w:rPr>
          <w:rFonts w:ascii="Times New Roman" w:hAnsi="Times New Roman"/>
          <w:i/>
          <w:iCs/>
          <w:sz w:val="28"/>
          <w:szCs w:val="28"/>
        </w:rPr>
        <w:t>(далее – сеть «Интернет»)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B8021F">
        <w:rPr>
          <w:rFonts w:ascii="Times New Roman" w:hAnsi="Times New Roman"/>
          <w:sz w:val="28"/>
          <w:szCs w:val="28"/>
        </w:rPr>
        <w:t xml:space="preserve">исключает возможность </w:t>
      </w:r>
      <w:r>
        <w:rPr>
          <w:rFonts w:ascii="Times New Roman" w:hAnsi="Times New Roman"/>
          <w:sz w:val="28"/>
          <w:szCs w:val="28"/>
        </w:rPr>
        <w:t xml:space="preserve">обеспечения </w:t>
      </w:r>
      <w:r w:rsidRPr="00B8021F">
        <w:rPr>
          <w:rFonts w:ascii="Times New Roman" w:hAnsi="Times New Roman"/>
          <w:sz w:val="28"/>
          <w:szCs w:val="28"/>
        </w:rPr>
        <w:t>надлежащего соблюдения требования к подтверждению возраста при продаже таких напитков.</w:t>
      </w:r>
    </w:p>
    <w:p w:rsidR="00B8021F" w:rsidRDefault="00B8021F" w:rsidP="00B80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Вместе с этим с</w:t>
      </w:r>
      <w:r w:rsidRPr="00C66D4E">
        <w:rPr>
          <w:rFonts w:ascii="Times New Roman" w:hAnsi="Times New Roman"/>
          <w:sz w:val="28"/>
          <w:szCs w:val="28"/>
        </w:rPr>
        <w:t xml:space="preserve">быт </w:t>
      </w:r>
      <w:r w:rsidRPr="00842DD5">
        <w:rPr>
          <w:rFonts w:ascii="Times New Roman" w:hAnsi="Times New Roman"/>
          <w:sz w:val="28"/>
          <w:szCs w:val="28"/>
        </w:rPr>
        <w:t>безалкогольных тонизирующих напитков (в том числе энергетических)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6D4E">
        <w:rPr>
          <w:rFonts w:ascii="Times New Roman" w:hAnsi="Times New Roman"/>
          <w:sz w:val="28"/>
          <w:szCs w:val="28"/>
        </w:rPr>
        <w:t>дистанционным способом</w:t>
      </w:r>
      <w:r>
        <w:rPr>
          <w:rFonts w:ascii="Times New Roman" w:hAnsi="Times New Roman"/>
          <w:sz w:val="28"/>
          <w:szCs w:val="28"/>
        </w:rPr>
        <w:t xml:space="preserve"> посредством </w:t>
      </w:r>
      <w:r w:rsidRPr="003A217D">
        <w:rPr>
          <w:rFonts w:ascii="Times New Roman" w:hAnsi="Times New Roman"/>
          <w:sz w:val="28"/>
          <w:szCs w:val="28"/>
        </w:rPr>
        <w:t>заключ</w:t>
      </w:r>
      <w:r>
        <w:rPr>
          <w:rFonts w:ascii="Times New Roman" w:hAnsi="Times New Roman"/>
          <w:sz w:val="28"/>
          <w:szCs w:val="28"/>
        </w:rPr>
        <w:t>ения</w:t>
      </w:r>
      <w:r w:rsidRPr="003A217D">
        <w:rPr>
          <w:rFonts w:ascii="Times New Roman" w:hAnsi="Times New Roman"/>
          <w:sz w:val="28"/>
          <w:szCs w:val="28"/>
        </w:rPr>
        <w:t xml:space="preserve"> договор</w:t>
      </w:r>
      <w:r>
        <w:rPr>
          <w:rFonts w:ascii="Times New Roman" w:hAnsi="Times New Roman"/>
          <w:sz w:val="28"/>
          <w:szCs w:val="28"/>
        </w:rPr>
        <w:t>а</w:t>
      </w:r>
      <w:r w:rsidRPr="003A217D">
        <w:rPr>
          <w:rFonts w:ascii="Times New Roman" w:hAnsi="Times New Roman"/>
          <w:sz w:val="28"/>
          <w:szCs w:val="28"/>
        </w:rPr>
        <w:t xml:space="preserve"> розничной купли-продажи </w:t>
      </w:r>
      <w:r w:rsidRPr="005A0EFE">
        <w:rPr>
          <w:rFonts w:ascii="Times New Roman" w:hAnsi="Times New Roman"/>
          <w:sz w:val="28"/>
          <w:szCs w:val="28"/>
          <w:u w:val="single"/>
        </w:rPr>
        <w:t>с любым лицом, выразившим намерение приобрести безалкогольные тонизирующие напитки (в том числе энергетические) на условиях оферты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66D4E">
        <w:rPr>
          <w:rFonts w:ascii="Times New Roman" w:hAnsi="Times New Roman"/>
          <w:sz w:val="28"/>
          <w:szCs w:val="28"/>
        </w:rPr>
        <w:t>несет в себе риск</w:t>
      </w:r>
      <w:r>
        <w:rPr>
          <w:rFonts w:ascii="Times New Roman" w:hAnsi="Times New Roman"/>
          <w:sz w:val="28"/>
          <w:szCs w:val="28"/>
        </w:rPr>
        <w:t xml:space="preserve"> продажи такой продукции (напитков)</w:t>
      </w:r>
      <w:r w:rsidRPr="00C66D4E">
        <w:rPr>
          <w:rFonts w:ascii="Times New Roman" w:hAnsi="Times New Roman"/>
          <w:sz w:val="28"/>
          <w:szCs w:val="28"/>
        </w:rPr>
        <w:t xml:space="preserve"> несовершеннолетним</w:t>
      </w:r>
      <w:r>
        <w:rPr>
          <w:rFonts w:ascii="Times New Roman" w:hAnsi="Times New Roman"/>
          <w:sz w:val="28"/>
          <w:szCs w:val="28"/>
        </w:rPr>
        <w:t xml:space="preserve"> в нарушение требований закона.</w:t>
      </w:r>
    </w:p>
    <w:p w:rsidR="00B8021F" w:rsidRDefault="00B8021F" w:rsidP="00B80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этом сам риск продажи </w:t>
      </w:r>
      <w:r w:rsidRPr="00842DD5">
        <w:rPr>
          <w:rFonts w:ascii="Times New Roman" w:hAnsi="Times New Roman"/>
          <w:sz w:val="28"/>
          <w:szCs w:val="28"/>
        </w:rPr>
        <w:t>безалкогольных тонизирующих напитков (в том числе энергетических)</w:t>
      </w:r>
      <w:r>
        <w:rPr>
          <w:rFonts w:ascii="Times New Roman" w:hAnsi="Times New Roman"/>
          <w:sz w:val="28"/>
          <w:szCs w:val="28"/>
        </w:rPr>
        <w:t xml:space="preserve"> несовершеннолетним при сбыте таких напитков дистанционным способом </w:t>
      </w:r>
      <w:r w:rsidRPr="009961D2">
        <w:rPr>
          <w:rFonts w:ascii="Times New Roman" w:hAnsi="Times New Roman"/>
          <w:i/>
          <w:iCs/>
          <w:sz w:val="28"/>
          <w:szCs w:val="28"/>
        </w:rPr>
        <w:t xml:space="preserve">(например, с использованием торговых (вендинговых) </w:t>
      </w:r>
      <w:r w:rsidRPr="009961D2">
        <w:rPr>
          <w:rFonts w:ascii="Times New Roman" w:hAnsi="Times New Roman"/>
          <w:i/>
          <w:iCs/>
          <w:sz w:val="28"/>
          <w:szCs w:val="28"/>
        </w:rPr>
        <w:lastRenderedPageBreak/>
        <w:t xml:space="preserve">аппаратов) </w:t>
      </w:r>
      <w:r>
        <w:rPr>
          <w:rFonts w:ascii="Times New Roman" w:hAnsi="Times New Roman"/>
          <w:sz w:val="28"/>
          <w:szCs w:val="28"/>
        </w:rPr>
        <w:t>обусловлен тем, что о</w:t>
      </w:r>
      <w:r w:rsidRPr="00AF67B8">
        <w:rPr>
          <w:rFonts w:ascii="Times New Roman" w:hAnsi="Times New Roman"/>
          <w:sz w:val="28"/>
          <w:szCs w:val="28"/>
        </w:rPr>
        <w:t>бязательства продавца по передаче товара и иные обязательства, связанные с передачей товара, возникают с момента получения продавцом сообщения потребителя о намерении заключить договор розничной купли-продажи, если оферта продавца не содержит иного условия о моменте возникновения у продавца обязательства по передаче товара потребителю</w:t>
      </w:r>
      <w:r>
        <w:rPr>
          <w:rFonts w:ascii="Times New Roman" w:hAnsi="Times New Roman"/>
          <w:sz w:val="28"/>
          <w:szCs w:val="28"/>
        </w:rPr>
        <w:t>, тогда как д</w:t>
      </w:r>
      <w:r w:rsidRPr="00AF67B8">
        <w:rPr>
          <w:rFonts w:ascii="Times New Roman" w:hAnsi="Times New Roman"/>
          <w:sz w:val="28"/>
          <w:szCs w:val="28"/>
        </w:rPr>
        <w:t>оговор розничной купли-продажи считается заключенным с момента выдачи продавцом потребителю кассового или товарного чека либо иного документа, подтверждающего оплату товара, или с момента получения продавцом сообщения потребителя о намерении заключить договор розничной купли-продажи.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8021F" w:rsidRDefault="00B8021F" w:rsidP="00B80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EFE">
        <w:rPr>
          <w:rFonts w:ascii="Times New Roman" w:hAnsi="Times New Roman"/>
          <w:sz w:val="28"/>
          <w:szCs w:val="28"/>
        </w:rPr>
        <w:t xml:space="preserve">При дистанционном способе продажи товара с использованием сети </w:t>
      </w:r>
      <w:r>
        <w:rPr>
          <w:rFonts w:ascii="Times New Roman" w:hAnsi="Times New Roman"/>
          <w:sz w:val="28"/>
          <w:szCs w:val="28"/>
        </w:rPr>
        <w:t>«</w:t>
      </w:r>
      <w:r w:rsidRPr="005A0EFE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Pr="005A0EFE">
        <w:rPr>
          <w:rFonts w:ascii="Times New Roman" w:hAnsi="Times New Roman"/>
          <w:sz w:val="28"/>
          <w:szCs w:val="28"/>
        </w:rPr>
        <w:t xml:space="preserve"> продавец предоставляет потребителю подтверждение заключения договора розничной купли-продажи на условиях оферты, которая содержит существенные условия этого договора, после получения продавцом сообщения потребителя о намерении заключить договор розничной купли-продажи.</w:t>
      </w:r>
    </w:p>
    <w:p w:rsidR="00B8021F" w:rsidRDefault="00B8021F" w:rsidP="00B80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Следует отметить, что по общему правилу т</w:t>
      </w:r>
      <w:r w:rsidRPr="005F7A01">
        <w:rPr>
          <w:rFonts w:ascii="Times New Roman" w:hAnsi="Times New Roman"/>
          <w:sz w:val="28"/>
          <w:szCs w:val="28"/>
        </w:rPr>
        <w:t xml:space="preserve">овар </w:t>
      </w:r>
      <w:r w:rsidRPr="005F7A01">
        <w:rPr>
          <w:rFonts w:ascii="Times New Roman" w:hAnsi="Times New Roman"/>
          <w:sz w:val="28"/>
          <w:szCs w:val="28"/>
          <w:u w:val="single"/>
        </w:rPr>
        <w:t>признается непредназначенным для продажи дистанционным способом</w:t>
      </w:r>
      <w:r w:rsidRPr="005F7A01">
        <w:rPr>
          <w:rFonts w:ascii="Times New Roman" w:hAnsi="Times New Roman"/>
          <w:sz w:val="28"/>
          <w:szCs w:val="28"/>
        </w:rPr>
        <w:t xml:space="preserve"> продажи товара </w:t>
      </w:r>
      <w:r w:rsidRPr="009961D2">
        <w:rPr>
          <w:rFonts w:ascii="Times New Roman" w:hAnsi="Times New Roman"/>
          <w:sz w:val="28"/>
          <w:szCs w:val="28"/>
        </w:rPr>
        <w:t>в случае,</w:t>
      </w:r>
      <w:r w:rsidRPr="00B8021F">
        <w:rPr>
          <w:rFonts w:ascii="Times New Roman" w:hAnsi="Times New Roman"/>
          <w:sz w:val="28"/>
          <w:szCs w:val="28"/>
        </w:rPr>
        <w:t xml:space="preserve"> </w:t>
      </w:r>
      <w:r w:rsidRPr="005F7A01">
        <w:rPr>
          <w:rFonts w:ascii="Times New Roman" w:hAnsi="Times New Roman"/>
          <w:sz w:val="28"/>
          <w:szCs w:val="28"/>
          <w:u w:val="single"/>
        </w:rPr>
        <w:t>если продажа</w:t>
      </w:r>
      <w:r w:rsidRPr="009961D2">
        <w:rPr>
          <w:rFonts w:ascii="Times New Roman" w:hAnsi="Times New Roman"/>
          <w:sz w:val="28"/>
          <w:szCs w:val="28"/>
        </w:rPr>
        <w:t xml:space="preserve"> товара</w:t>
      </w:r>
      <w:r w:rsidRPr="005F7A01">
        <w:rPr>
          <w:rFonts w:ascii="Times New Roman" w:hAnsi="Times New Roman"/>
          <w:sz w:val="28"/>
          <w:szCs w:val="28"/>
        </w:rPr>
        <w:t xml:space="preserve"> </w:t>
      </w:r>
      <w:r w:rsidRPr="005F7A01">
        <w:rPr>
          <w:rFonts w:ascii="Times New Roman" w:hAnsi="Times New Roman"/>
          <w:sz w:val="28"/>
          <w:szCs w:val="28"/>
          <w:u w:val="single"/>
        </w:rPr>
        <w:t>подразумевает предварительное согласование условий договора розничной купли-продажи</w:t>
      </w:r>
      <w:r w:rsidRPr="00BF5C91">
        <w:rPr>
          <w:rFonts w:ascii="Times New Roman" w:hAnsi="Times New Roman"/>
          <w:sz w:val="28"/>
          <w:szCs w:val="28"/>
        </w:rPr>
        <w:t xml:space="preserve">. </w:t>
      </w:r>
    </w:p>
    <w:p w:rsidR="00B8021F" w:rsidRDefault="00B8021F" w:rsidP="00B80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5C91">
        <w:rPr>
          <w:rFonts w:ascii="Times New Roman" w:hAnsi="Times New Roman"/>
          <w:sz w:val="28"/>
          <w:szCs w:val="28"/>
        </w:rPr>
        <w:t xml:space="preserve">К числу такого предварительного согласования, по мнению разработчика законопроекта, относится в том числе верификация </w:t>
      </w:r>
      <w:r>
        <w:rPr>
          <w:rFonts w:ascii="Times New Roman" w:hAnsi="Times New Roman"/>
          <w:sz w:val="28"/>
          <w:szCs w:val="28"/>
        </w:rPr>
        <w:t xml:space="preserve">(проверка) возраста </w:t>
      </w:r>
      <w:r w:rsidRPr="00BF5C91">
        <w:rPr>
          <w:rFonts w:ascii="Times New Roman" w:hAnsi="Times New Roman"/>
          <w:sz w:val="28"/>
          <w:szCs w:val="28"/>
        </w:rPr>
        <w:t>потребителя</w:t>
      </w:r>
      <w:r>
        <w:rPr>
          <w:rFonts w:ascii="Times New Roman" w:hAnsi="Times New Roman"/>
          <w:sz w:val="28"/>
          <w:szCs w:val="28"/>
        </w:rPr>
        <w:t>, при этом ц</w:t>
      </w:r>
      <w:r w:rsidRPr="00D66BD8">
        <w:rPr>
          <w:rFonts w:ascii="Times New Roman" w:hAnsi="Times New Roman"/>
          <w:sz w:val="28"/>
          <w:szCs w:val="28"/>
        </w:rPr>
        <w:t>елью проверки возраста является предотвращение доступа несовершеннолетних к контенту или услугам, не соответствующим их возрасту, а также обеспечение соблюдения законодательных и нормативных требований.</w:t>
      </w:r>
    </w:p>
    <w:p w:rsidR="00B8021F" w:rsidRDefault="00B8021F" w:rsidP="00B80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6BD8">
        <w:rPr>
          <w:rFonts w:ascii="Times New Roman" w:hAnsi="Times New Roman"/>
          <w:sz w:val="28"/>
          <w:szCs w:val="28"/>
        </w:rPr>
        <w:t>Существует несколько методов проверки возраста пользователя, которые используют</w:t>
      </w:r>
      <w:r>
        <w:rPr>
          <w:rFonts w:ascii="Times New Roman" w:hAnsi="Times New Roman"/>
          <w:sz w:val="28"/>
          <w:szCs w:val="28"/>
        </w:rPr>
        <w:t>ся</w:t>
      </w:r>
      <w:r w:rsidRPr="00D66BD8">
        <w:rPr>
          <w:rFonts w:ascii="Times New Roman" w:hAnsi="Times New Roman"/>
          <w:sz w:val="28"/>
          <w:szCs w:val="28"/>
        </w:rPr>
        <w:t xml:space="preserve"> онлайн-платформ</w:t>
      </w:r>
      <w:r>
        <w:rPr>
          <w:rFonts w:ascii="Times New Roman" w:hAnsi="Times New Roman"/>
          <w:sz w:val="28"/>
          <w:szCs w:val="28"/>
        </w:rPr>
        <w:t>ами. Самый</w:t>
      </w:r>
      <w:r w:rsidRPr="00D66BD8">
        <w:rPr>
          <w:rFonts w:ascii="Times New Roman" w:hAnsi="Times New Roman"/>
          <w:sz w:val="28"/>
          <w:szCs w:val="28"/>
        </w:rPr>
        <w:t xml:space="preserve"> распространенный метод, используемый многими онлайн-платформами</w:t>
      </w:r>
      <w:r>
        <w:rPr>
          <w:rFonts w:ascii="Times New Roman" w:hAnsi="Times New Roman"/>
          <w:sz w:val="28"/>
          <w:szCs w:val="28"/>
        </w:rPr>
        <w:t xml:space="preserve"> - в</w:t>
      </w:r>
      <w:r w:rsidRPr="00D66BD8">
        <w:rPr>
          <w:rFonts w:ascii="Times New Roman" w:hAnsi="Times New Roman"/>
          <w:sz w:val="28"/>
          <w:szCs w:val="28"/>
        </w:rPr>
        <w:t>ерификация даты рождения</w:t>
      </w:r>
      <w:r>
        <w:rPr>
          <w:rFonts w:ascii="Times New Roman" w:hAnsi="Times New Roman"/>
          <w:sz w:val="28"/>
          <w:szCs w:val="28"/>
        </w:rPr>
        <w:t>. При таком способе верификации п</w:t>
      </w:r>
      <w:r w:rsidRPr="00D66BD8">
        <w:rPr>
          <w:rFonts w:ascii="Times New Roman" w:hAnsi="Times New Roman"/>
          <w:sz w:val="28"/>
          <w:szCs w:val="28"/>
        </w:rPr>
        <w:t>ользователей просят указать дату своего рождения в процессе регистрации</w:t>
      </w:r>
      <w:r>
        <w:rPr>
          <w:rFonts w:ascii="Times New Roman" w:hAnsi="Times New Roman"/>
          <w:sz w:val="28"/>
          <w:szCs w:val="28"/>
        </w:rPr>
        <w:t xml:space="preserve"> на онлайн-платформе с целью последующего использования </w:t>
      </w:r>
      <w:r w:rsidRPr="00D66BD8">
        <w:rPr>
          <w:rFonts w:ascii="Times New Roman" w:hAnsi="Times New Roman"/>
          <w:sz w:val="28"/>
          <w:szCs w:val="28"/>
        </w:rPr>
        <w:t>платформ</w:t>
      </w:r>
      <w:r>
        <w:rPr>
          <w:rFonts w:ascii="Times New Roman" w:hAnsi="Times New Roman"/>
          <w:sz w:val="28"/>
          <w:szCs w:val="28"/>
        </w:rPr>
        <w:t>ой</w:t>
      </w:r>
      <w:r w:rsidRPr="00D66B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данной</w:t>
      </w:r>
      <w:r w:rsidRPr="00D66BD8">
        <w:rPr>
          <w:rFonts w:ascii="Times New Roman" w:hAnsi="Times New Roman"/>
          <w:sz w:val="28"/>
          <w:szCs w:val="28"/>
        </w:rPr>
        <w:t xml:space="preserve"> информаци</w:t>
      </w:r>
      <w:r>
        <w:rPr>
          <w:rFonts w:ascii="Times New Roman" w:hAnsi="Times New Roman"/>
          <w:sz w:val="28"/>
          <w:szCs w:val="28"/>
        </w:rPr>
        <w:t>и и определения достижения</w:t>
      </w:r>
      <w:r w:rsidRPr="00D66BD8">
        <w:rPr>
          <w:rFonts w:ascii="Times New Roman" w:hAnsi="Times New Roman"/>
          <w:sz w:val="28"/>
          <w:szCs w:val="28"/>
        </w:rPr>
        <w:t xml:space="preserve"> пользовател</w:t>
      </w:r>
      <w:r>
        <w:rPr>
          <w:rFonts w:ascii="Times New Roman" w:hAnsi="Times New Roman"/>
          <w:sz w:val="28"/>
          <w:szCs w:val="28"/>
        </w:rPr>
        <w:t>ем</w:t>
      </w:r>
      <w:r w:rsidRPr="00D66BD8">
        <w:rPr>
          <w:rFonts w:ascii="Times New Roman" w:hAnsi="Times New Roman"/>
          <w:sz w:val="28"/>
          <w:szCs w:val="28"/>
        </w:rPr>
        <w:t xml:space="preserve"> совершеннолетия для доступа к определенному контенту или услугам.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8021F" w:rsidRDefault="00B8021F" w:rsidP="00B80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Между тем в</w:t>
      </w:r>
      <w:r w:rsidRPr="00D66BD8">
        <w:rPr>
          <w:rFonts w:ascii="Times New Roman" w:hAnsi="Times New Roman"/>
          <w:sz w:val="28"/>
          <w:szCs w:val="28"/>
        </w:rPr>
        <w:t xml:space="preserve">ажно отметить, что </w:t>
      </w:r>
      <w:r>
        <w:rPr>
          <w:rFonts w:ascii="Times New Roman" w:hAnsi="Times New Roman"/>
          <w:sz w:val="28"/>
          <w:szCs w:val="28"/>
        </w:rPr>
        <w:t>данный</w:t>
      </w:r>
      <w:r w:rsidRPr="00D66BD8">
        <w:rPr>
          <w:rFonts w:ascii="Times New Roman" w:hAnsi="Times New Roman"/>
          <w:sz w:val="28"/>
          <w:szCs w:val="28"/>
        </w:rPr>
        <w:t xml:space="preserve"> метод </w:t>
      </w:r>
      <w:r>
        <w:rPr>
          <w:rFonts w:ascii="Times New Roman" w:hAnsi="Times New Roman"/>
          <w:sz w:val="28"/>
          <w:szCs w:val="28"/>
        </w:rPr>
        <w:t>верификации</w:t>
      </w:r>
      <w:r w:rsidRPr="00D66BD8">
        <w:rPr>
          <w:rFonts w:ascii="Times New Roman" w:hAnsi="Times New Roman"/>
          <w:sz w:val="28"/>
          <w:szCs w:val="28"/>
        </w:rPr>
        <w:t xml:space="preserve"> не является надежным, и у пользователей всегда есть способы обойти </w:t>
      </w:r>
      <w:r>
        <w:rPr>
          <w:rFonts w:ascii="Times New Roman" w:hAnsi="Times New Roman"/>
          <w:sz w:val="28"/>
          <w:szCs w:val="28"/>
        </w:rPr>
        <w:t xml:space="preserve">подобную </w:t>
      </w:r>
      <w:r w:rsidRPr="00D66BD8">
        <w:rPr>
          <w:rFonts w:ascii="Times New Roman" w:hAnsi="Times New Roman"/>
          <w:sz w:val="28"/>
          <w:szCs w:val="28"/>
        </w:rPr>
        <w:t>мер</w:t>
      </w:r>
      <w:r>
        <w:rPr>
          <w:rFonts w:ascii="Times New Roman" w:hAnsi="Times New Roman"/>
          <w:sz w:val="28"/>
          <w:szCs w:val="28"/>
        </w:rPr>
        <w:t>у</w:t>
      </w:r>
      <w:r w:rsidRPr="00D66BD8">
        <w:rPr>
          <w:rFonts w:ascii="Times New Roman" w:hAnsi="Times New Roman"/>
          <w:sz w:val="28"/>
          <w:szCs w:val="28"/>
        </w:rPr>
        <w:t xml:space="preserve"> проверки возраста.</w:t>
      </w:r>
    </w:p>
    <w:p w:rsidR="00D7517D" w:rsidRDefault="00D7517D" w:rsidP="00D75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Дистанционный способ продажи </w:t>
      </w:r>
      <w:r w:rsidRPr="00842DD5">
        <w:rPr>
          <w:rFonts w:ascii="Times New Roman" w:hAnsi="Times New Roman"/>
          <w:sz w:val="28"/>
          <w:szCs w:val="28"/>
        </w:rPr>
        <w:t>безалкогольных тонизирующих напитков (в том числе энергетических</w:t>
      </w:r>
      <w:r>
        <w:rPr>
          <w:rFonts w:ascii="Times New Roman" w:hAnsi="Times New Roman"/>
          <w:sz w:val="28"/>
          <w:szCs w:val="28"/>
        </w:rPr>
        <w:t xml:space="preserve">) </w:t>
      </w:r>
      <w:r w:rsidRPr="00D66BD8">
        <w:rPr>
          <w:rFonts w:ascii="Times New Roman" w:hAnsi="Times New Roman"/>
          <w:sz w:val="28"/>
          <w:szCs w:val="28"/>
        </w:rPr>
        <w:t>с использованием торговых (вендинговых) аппаратов</w:t>
      </w:r>
      <w:r>
        <w:rPr>
          <w:rFonts w:ascii="Times New Roman" w:hAnsi="Times New Roman"/>
          <w:sz w:val="28"/>
          <w:szCs w:val="28"/>
        </w:rPr>
        <w:t xml:space="preserve"> до настоящего времени не предусматривает какого-либо способа верификации возраста потребителя, а, следовательно, позволяет обеспечивать реализацию </w:t>
      </w:r>
      <w:r w:rsidRPr="00842DD5">
        <w:rPr>
          <w:rFonts w:ascii="Times New Roman" w:hAnsi="Times New Roman"/>
          <w:sz w:val="28"/>
          <w:szCs w:val="28"/>
        </w:rPr>
        <w:t>безалкогольных тонизирующих напитков (в том числе энергетических</w:t>
      </w:r>
      <w:r>
        <w:rPr>
          <w:rFonts w:ascii="Times New Roman" w:hAnsi="Times New Roman"/>
          <w:sz w:val="28"/>
          <w:szCs w:val="28"/>
        </w:rPr>
        <w:t>) потребителям различного возраста, в том числе несовершеннолетним.</w:t>
      </w:r>
    </w:p>
    <w:p w:rsidR="00D7517D" w:rsidRDefault="00B8021F" w:rsidP="00D75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свою очередь, </w:t>
      </w:r>
      <w:r w:rsidR="00D7517D" w:rsidRPr="00D7517D">
        <w:rPr>
          <w:rFonts w:ascii="Times New Roman" w:hAnsi="Times New Roman"/>
          <w:sz w:val="28"/>
          <w:szCs w:val="28"/>
        </w:rPr>
        <w:t xml:space="preserve">Федеральный закон от 29.12.2022 </w:t>
      </w:r>
      <w:r w:rsidR="00D7517D">
        <w:rPr>
          <w:rFonts w:ascii="Times New Roman" w:hAnsi="Times New Roman"/>
          <w:sz w:val="28"/>
          <w:szCs w:val="28"/>
        </w:rPr>
        <w:t>№</w:t>
      </w:r>
      <w:r w:rsidR="00D7517D" w:rsidRPr="00D7517D">
        <w:rPr>
          <w:rFonts w:ascii="Times New Roman" w:hAnsi="Times New Roman"/>
          <w:sz w:val="28"/>
          <w:szCs w:val="28"/>
        </w:rPr>
        <w:t xml:space="preserve"> 572-ФЗ</w:t>
      </w:r>
      <w:r w:rsidR="00D7517D">
        <w:rPr>
          <w:rFonts w:ascii="Times New Roman" w:hAnsi="Times New Roman"/>
          <w:sz w:val="28"/>
          <w:szCs w:val="28"/>
        </w:rPr>
        <w:t xml:space="preserve"> «</w:t>
      </w:r>
      <w:r w:rsidR="00D7517D" w:rsidRPr="00D7517D">
        <w:rPr>
          <w:rFonts w:ascii="Times New Roman" w:hAnsi="Times New Roman"/>
          <w:sz w:val="28"/>
          <w:szCs w:val="28"/>
        </w:rPr>
        <w:t xml:space="preserve">Об осуществлении идентификации и (или) аутентификации физических лиц с </w:t>
      </w:r>
      <w:r w:rsidR="00D7517D" w:rsidRPr="00D7517D">
        <w:rPr>
          <w:rFonts w:ascii="Times New Roman" w:hAnsi="Times New Roman"/>
          <w:sz w:val="28"/>
          <w:szCs w:val="28"/>
        </w:rPr>
        <w:lastRenderedPageBreak/>
        <w:t>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E2190F">
        <w:rPr>
          <w:rFonts w:ascii="Times New Roman" w:hAnsi="Times New Roman"/>
          <w:sz w:val="28"/>
          <w:szCs w:val="28"/>
        </w:rPr>
        <w:t xml:space="preserve">» </w:t>
      </w:r>
      <w:r w:rsidR="00E2190F" w:rsidRPr="00E2190F">
        <w:rPr>
          <w:rFonts w:ascii="Times New Roman" w:hAnsi="Times New Roman"/>
          <w:sz w:val="28"/>
          <w:szCs w:val="28"/>
        </w:rPr>
        <w:t xml:space="preserve">регулирует отношения, возникающие при осуществлении идентификации и (или) аутентификации физических лиц с использованием биометрических персональных данных с использованием государственной информационной системы </w:t>
      </w:r>
      <w:r w:rsidR="00E2190F">
        <w:rPr>
          <w:rFonts w:ascii="Times New Roman" w:hAnsi="Times New Roman"/>
          <w:sz w:val="28"/>
          <w:szCs w:val="28"/>
        </w:rPr>
        <w:t>«</w:t>
      </w:r>
      <w:r w:rsidR="00E2190F" w:rsidRPr="00E2190F">
        <w:rPr>
          <w:rFonts w:ascii="Times New Roman" w:hAnsi="Times New Roman"/>
          <w:sz w:val="28"/>
          <w:szCs w:val="28"/>
        </w:rPr>
        <w:t>Единая система идентификации и аутентификации физических лиц с использованием биометрических персональных данных</w:t>
      </w:r>
      <w:r w:rsidR="00E2190F">
        <w:rPr>
          <w:rFonts w:ascii="Times New Roman" w:hAnsi="Times New Roman"/>
          <w:sz w:val="28"/>
          <w:szCs w:val="28"/>
        </w:rPr>
        <w:t>»</w:t>
      </w:r>
      <w:r w:rsidR="00E2190F" w:rsidRPr="00E2190F">
        <w:rPr>
          <w:rFonts w:ascii="Times New Roman" w:hAnsi="Times New Roman"/>
          <w:sz w:val="28"/>
          <w:szCs w:val="28"/>
        </w:rPr>
        <w:t>, а также при ее взаимодействии в целях осуществления аутентификации с использованием биометрических персональных данных физических лиц с информационными системами аккредитованных государственных органов, Центрального банка Российской Федерации в случае прохождения им аккредитации, организаций, осуществляющих аутентификацию на основе биометрических персональных данных физических лиц.</w:t>
      </w:r>
    </w:p>
    <w:p w:rsidR="00B8021F" w:rsidRDefault="00E2190F" w:rsidP="00B80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этом в </w:t>
      </w:r>
      <w:r w:rsidR="00B8021F">
        <w:rPr>
          <w:rFonts w:ascii="Times New Roman" w:hAnsi="Times New Roman"/>
          <w:sz w:val="28"/>
          <w:szCs w:val="28"/>
        </w:rPr>
        <w:t xml:space="preserve">силу пункта 25 </w:t>
      </w:r>
      <w:r w:rsidR="00B8021F" w:rsidRPr="00BF5C91">
        <w:rPr>
          <w:rFonts w:ascii="Times New Roman" w:hAnsi="Times New Roman"/>
          <w:sz w:val="28"/>
          <w:szCs w:val="28"/>
        </w:rPr>
        <w:t>Правил продажи товаров по договору розничной купли-продажи</w:t>
      </w:r>
      <w:r w:rsidR="00B8021F" w:rsidRPr="0005493E">
        <w:rPr>
          <w:rFonts w:ascii="Times New Roman" w:hAnsi="Times New Roman"/>
          <w:sz w:val="28"/>
          <w:szCs w:val="28"/>
        </w:rPr>
        <w:t>, утвержденных постановлением Правительства</w:t>
      </w:r>
      <w:r w:rsidR="00B8021F">
        <w:rPr>
          <w:rFonts w:ascii="Times New Roman" w:hAnsi="Times New Roman"/>
          <w:sz w:val="28"/>
          <w:szCs w:val="28"/>
        </w:rPr>
        <w:t xml:space="preserve"> </w:t>
      </w:r>
      <w:r w:rsidR="00B8021F" w:rsidRPr="0005493E">
        <w:rPr>
          <w:rFonts w:ascii="Times New Roman" w:hAnsi="Times New Roman"/>
          <w:sz w:val="28"/>
          <w:szCs w:val="28"/>
        </w:rPr>
        <w:t>Российской Федерации</w:t>
      </w:r>
      <w:r w:rsidR="00B8021F">
        <w:rPr>
          <w:rFonts w:ascii="Times New Roman" w:hAnsi="Times New Roman"/>
          <w:sz w:val="28"/>
          <w:szCs w:val="28"/>
        </w:rPr>
        <w:t xml:space="preserve"> </w:t>
      </w:r>
      <w:r w:rsidR="00B8021F" w:rsidRPr="0005493E">
        <w:rPr>
          <w:rFonts w:ascii="Times New Roman" w:hAnsi="Times New Roman"/>
          <w:sz w:val="28"/>
          <w:szCs w:val="28"/>
        </w:rPr>
        <w:t>от 31</w:t>
      </w:r>
      <w:r w:rsidR="00B8021F">
        <w:rPr>
          <w:rFonts w:ascii="Times New Roman" w:hAnsi="Times New Roman"/>
          <w:sz w:val="28"/>
          <w:szCs w:val="28"/>
        </w:rPr>
        <w:t>.12.2020 №</w:t>
      </w:r>
      <w:r w:rsidR="00B8021F" w:rsidRPr="0005493E">
        <w:rPr>
          <w:rFonts w:ascii="Times New Roman" w:hAnsi="Times New Roman"/>
          <w:sz w:val="28"/>
          <w:szCs w:val="28"/>
        </w:rPr>
        <w:t xml:space="preserve"> 2463</w:t>
      </w:r>
      <w:r>
        <w:rPr>
          <w:rFonts w:ascii="Times New Roman" w:hAnsi="Times New Roman"/>
          <w:sz w:val="28"/>
          <w:szCs w:val="28"/>
        </w:rPr>
        <w:t xml:space="preserve"> (далее – Правила</w:t>
      </w:r>
      <w:r w:rsidRPr="00E2190F">
        <w:rPr>
          <w:rFonts w:ascii="Times New Roman" w:hAnsi="Times New Roman"/>
          <w:sz w:val="28"/>
          <w:szCs w:val="28"/>
        </w:rPr>
        <w:t xml:space="preserve"> </w:t>
      </w:r>
      <w:r w:rsidRPr="00BF5C91">
        <w:rPr>
          <w:rFonts w:ascii="Times New Roman" w:hAnsi="Times New Roman"/>
          <w:sz w:val="28"/>
          <w:szCs w:val="28"/>
        </w:rPr>
        <w:t>продажи товаров по договору розничной купли-продажи</w:t>
      </w:r>
      <w:r>
        <w:rPr>
          <w:rFonts w:ascii="Times New Roman" w:hAnsi="Times New Roman"/>
          <w:sz w:val="28"/>
          <w:szCs w:val="28"/>
        </w:rPr>
        <w:t>)</w:t>
      </w:r>
      <w:r w:rsidR="00B8021F">
        <w:rPr>
          <w:rFonts w:ascii="Times New Roman" w:hAnsi="Times New Roman"/>
          <w:sz w:val="28"/>
          <w:szCs w:val="28"/>
        </w:rPr>
        <w:t xml:space="preserve">, </w:t>
      </w:r>
      <w:r w:rsidR="00B8021F" w:rsidRPr="00E2190F">
        <w:rPr>
          <w:rFonts w:ascii="Times New Roman" w:hAnsi="Times New Roman"/>
          <w:sz w:val="28"/>
          <w:szCs w:val="28"/>
          <w:u w:val="single"/>
        </w:rPr>
        <w:t>идентификация потребителя в целях заключения и (или) исполнения договора розничной купли-продажи</w:t>
      </w:r>
      <w:r w:rsidR="00B8021F" w:rsidRPr="005A0EFE">
        <w:rPr>
          <w:rFonts w:ascii="Times New Roman" w:hAnsi="Times New Roman"/>
          <w:sz w:val="28"/>
          <w:szCs w:val="28"/>
        </w:rPr>
        <w:t xml:space="preserve"> с использованием сети </w:t>
      </w:r>
      <w:r w:rsidR="00B8021F">
        <w:rPr>
          <w:rFonts w:ascii="Times New Roman" w:hAnsi="Times New Roman"/>
          <w:sz w:val="28"/>
          <w:szCs w:val="28"/>
        </w:rPr>
        <w:t>«</w:t>
      </w:r>
      <w:r w:rsidR="00B8021F" w:rsidRPr="005A0EFE">
        <w:rPr>
          <w:rFonts w:ascii="Times New Roman" w:hAnsi="Times New Roman"/>
          <w:sz w:val="28"/>
          <w:szCs w:val="28"/>
        </w:rPr>
        <w:t>Интернет</w:t>
      </w:r>
      <w:r w:rsidR="00B8021F">
        <w:rPr>
          <w:rFonts w:ascii="Times New Roman" w:hAnsi="Times New Roman"/>
          <w:sz w:val="28"/>
          <w:szCs w:val="28"/>
        </w:rPr>
        <w:t>»</w:t>
      </w:r>
      <w:r w:rsidR="00B8021F" w:rsidRPr="005A0EFE">
        <w:rPr>
          <w:rFonts w:ascii="Times New Roman" w:hAnsi="Times New Roman"/>
          <w:sz w:val="28"/>
          <w:szCs w:val="28"/>
        </w:rPr>
        <w:t xml:space="preserve"> </w:t>
      </w:r>
      <w:r w:rsidR="00B8021F" w:rsidRPr="0005493E">
        <w:rPr>
          <w:rFonts w:ascii="Times New Roman" w:hAnsi="Times New Roman"/>
          <w:sz w:val="28"/>
          <w:szCs w:val="28"/>
          <w:u w:val="single"/>
        </w:rPr>
        <w:t>может осуществляться</w:t>
      </w:r>
      <w:r w:rsidR="00B8021F" w:rsidRPr="005A0EFE">
        <w:rPr>
          <w:rFonts w:ascii="Times New Roman" w:hAnsi="Times New Roman"/>
          <w:sz w:val="28"/>
          <w:szCs w:val="28"/>
        </w:rPr>
        <w:t xml:space="preserve"> в том числе </w:t>
      </w:r>
      <w:r w:rsidR="00B8021F" w:rsidRPr="0005493E">
        <w:rPr>
          <w:rFonts w:ascii="Times New Roman" w:hAnsi="Times New Roman"/>
          <w:sz w:val="28"/>
          <w:szCs w:val="28"/>
          <w:u w:val="single"/>
        </w:rPr>
        <w:t>с помощью федеральной государственной информационной системы</w:t>
      </w:r>
      <w:r w:rsidR="00B8021F" w:rsidRPr="005A0EFE">
        <w:rPr>
          <w:rFonts w:ascii="Times New Roman" w:hAnsi="Times New Roman"/>
          <w:sz w:val="28"/>
          <w:szCs w:val="28"/>
        </w:rPr>
        <w:t xml:space="preserve"> </w:t>
      </w:r>
      <w:r w:rsidR="00B8021F">
        <w:rPr>
          <w:rFonts w:ascii="Times New Roman" w:hAnsi="Times New Roman"/>
          <w:sz w:val="28"/>
          <w:szCs w:val="28"/>
        </w:rPr>
        <w:t>«</w:t>
      </w:r>
      <w:r w:rsidR="00B8021F" w:rsidRPr="005A0EFE">
        <w:rPr>
          <w:rFonts w:ascii="Times New Roman" w:hAnsi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B8021F">
        <w:rPr>
          <w:rFonts w:ascii="Times New Roman" w:hAnsi="Times New Roman"/>
          <w:sz w:val="28"/>
          <w:szCs w:val="28"/>
        </w:rPr>
        <w:t>»</w:t>
      </w:r>
      <w:r w:rsidR="00B8021F" w:rsidRPr="005A0EFE">
        <w:rPr>
          <w:rFonts w:ascii="Times New Roman" w:hAnsi="Times New Roman"/>
          <w:sz w:val="28"/>
          <w:szCs w:val="28"/>
        </w:rPr>
        <w:t xml:space="preserve">, </w:t>
      </w:r>
      <w:r w:rsidR="00B8021F" w:rsidRPr="005A0EFE">
        <w:rPr>
          <w:rFonts w:ascii="Times New Roman" w:hAnsi="Times New Roman"/>
          <w:sz w:val="28"/>
          <w:szCs w:val="28"/>
          <w:u w:val="single"/>
        </w:rPr>
        <w:t>если необходимость такой идентификации предусмотрена законодательством Российской Федерации</w:t>
      </w:r>
      <w:r w:rsidR="00B8021F" w:rsidRPr="005A0EFE">
        <w:rPr>
          <w:rFonts w:ascii="Times New Roman" w:hAnsi="Times New Roman"/>
          <w:sz w:val="28"/>
          <w:szCs w:val="28"/>
        </w:rPr>
        <w:t>.</w:t>
      </w:r>
    </w:p>
    <w:p w:rsidR="00E2190F" w:rsidRDefault="00E2190F" w:rsidP="00E219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Пунктом 28 </w:t>
      </w:r>
      <w:r w:rsidRPr="00E2190F">
        <w:rPr>
          <w:rFonts w:ascii="Times New Roman" w:hAnsi="Times New Roman"/>
          <w:sz w:val="28"/>
          <w:szCs w:val="28"/>
        </w:rPr>
        <w:t>Правил продажи товаров по договору розничной купли-продажи</w:t>
      </w:r>
      <w:r>
        <w:rPr>
          <w:rFonts w:ascii="Times New Roman" w:hAnsi="Times New Roman"/>
          <w:sz w:val="28"/>
          <w:szCs w:val="28"/>
        </w:rPr>
        <w:t xml:space="preserve"> установлено, что </w:t>
      </w:r>
      <w:r w:rsidRPr="00E2190F">
        <w:rPr>
          <w:rFonts w:ascii="Times New Roman" w:hAnsi="Times New Roman"/>
          <w:sz w:val="28"/>
          <w:szCs w:val="28"/>
          <w:u w:val="single"/>
        </w:rPr>
        <w:t>п</w:t>
      </w:r>
      <w:r w:rsidRPr="00E2190F">
        <w:rPr>
          <w:rFonts w:ascii="Times New Roman" w:hAnsi="Times New Roman"/>
          <w:sz w:val="28"/>
          <w:szCs w:val="28"/>
          <w:u w:val="single"/>
        </w:rPr>
        <w:t>ри продаже товаров с использованием автоматов не допускается продажа товаров, свободный оборот которых запрещен или ограничен</w:t>
      </w:r>
      <w:r w:rsidRPr="00E2190F">
        <w:rPr>
          <w:rFonts w:ascii="Times New Roman" w:hAnsi="Times New Roman"/>
          <w:sz w:val="28"/>
          <w:szCs w:val="28"/>
        </w:rPr>
        <w:t xml:space="preserve">, а также </w:t>
      </w:r>
      <w:r w:rsidRPr="00E2190F">
        <w:rPr>
          <w:rFonts w:ascii="Times New Roman" w:hAnsi="Times New Roman"/>
          <w:sz w:val="28"/>
          <w:szCs w:val="28"/>
          <w:u w:val="single"/>
        </w:rPr>
        <w:t>товаров, к которым есть специальные требования</w:t>
      </w:r>
      <w:r w:rsidRPr="00E2190F">
        <w:rPr>
          <w:rFonts w:ascii="Times New Roman" w:hAnsi="Times New Roman"/>
          <w:sz w:val="28"/>
          <w:szCs w:val="28"/>
        </w:rPr>
        <w:t>, исключающие возможность их продажи с использованием автоматов.</w:t>
      </w:r>
    </w:p>
    <w:p w:rsidR="001B2909" w:rsidRPr="001B2909" w:rsidRDefault="001B2909" w:rsidP="001B29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учетом вышеперечисленных обстоятельств</w:t>
      </w:r>
      <w:r w:rsidR="0026665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указанных положений федерального законодательства</w:t>
      </w:r>
      <w:r w:rsidR="0026665D">
        <w:rPr>
          <w:rFonts w:ascii="Times New Roman" w:hAnsi="Times New Roman"/>
          <w:sz w:val="28"/>
          <w:szCs w:val="28"/>
        </w:rPr>
        <w:t>. а также положений пункта 35 Методических рекомендаций к Регламенту Законодательного собрания Ленинградской области по юридико-техническому оформлению законопроектов, д</w:t>
      </w:r>
      <w:r w:rsidR="0026665D" w:rsidRPr="0026665D">
        <w:rPr>
          <w:rFonts w:ascii="Times New Roman" w:hAnsi="Times New Roman"/>
          <w:sz w:val="28"/>
          <w:szCs w:val="28"/>
        </w:rPr>
        <w:t>опуска</w:t>
      </w:r>
      <w:r w:rsidR="0026665D">
        <w:rPr>
          <w:rFonts w:ascii="Times New Roman" w:hAnsi="Times New Roman"/>
          <w:sz w:val="28"/>
          <w:szCs w:val="28"/>
        </w:rPr>
        <w:t>ющих</w:t>
      </w:r>
      <w:r w:rsidR="0026665D" w:rsidRPr="0026665D">
        <w:rPr>
          <w:rFonts w:ascii="Times New Roman" w:hAnsi="Times New Roman"/>
          <w:sz w:val="28"/>
          <w:szCs w:val="28"/>
        </w:rPr>
        <w:t xml:space="preserve"> внесение изменений в областной закон, который был официально опубликован, но в силу еще не вступил</w:t>
      </w:r>
      <w:r w:rsidR="0026665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представляется обоснованной и целесообразной корректировка положений о</w:t>
      </w:r>
      <w:r w:rsidRPr="001B2909">
        <w:rPr>
          <w:rFonts w:ascii="Times New Roman" w:hAnsi="Times New Roman"/>
          <w:sz w:val="28"/>
          <w:szCs w:val="28"/>
        </w:rPr>
        <w:t>бластно</w:t>
      </w:r>
      <w:r>
        <w:rPr>
          <w:rFonts w:ascii="Times New Roman" w:hAnsi="Times New Roman"/>
          <w:sz w:val="28"/>
          <w:szCs w:val="28"/>
        </w:rPr>
        <w:t>го</w:t>
      </w:r>
      <w:r w:rsidRPr="001B2909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1B2909">
        <w:rPr>
          <w:rFonts w:ascii="Times New Roman" w:hAnsi="Times New Roman"/>
          <w:sz w:val="28"/>
          <w:szCs w:val="28"/>
        </w:rPr>
        <w:t xml:space="preserve"> от 12.05.2015 </w:t>
      </w:r>
      <w:r>
        <w:rPr>
          <w:rFonts w:ascii="Times New Roman" w:hAnsi="Times New Roman"/>
          <w:sz w:val="28"/>
          <w:szCs w:val="28"/>
        </w:rPr>
        <w:t>№</w:t>
      </w:r>
      <w:r w:rsidRPr="001B2909">
        <w:rPr>
          <w:rFonts w:ascii="Times New Roman" w:hAnsi="Times New Roman"/>
          <w:sz w:val="28"/>
          <w:szCs w:val="28"/>
        </w:rPr>
        <w:t xml:space="preserve"> 45-оз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1B2909">
        <w:rPr>
          <w:rFonts w:ascii="Times New Roman" w:hAnsi="Times New Roman"/>
          <w:sz w:val="28"/>
          <w:szCs w:val="28"/>
        </w:rPr>
        <w:t xml:space="preserve">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</w:t>
      </w:r>
      <w:r>
        <w:rPr>
          <w:rFonts w:ascii="Times New Roman" w:hAnsi="Times New Roman"/>
          <w:sz w:val="28"/>
          <w:szCs w:val="28"/>
        </w:rPr>
        <w:t>«</w:t>
      </w:r>
      <w:r w:rsidRPr="001B2909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1B2909">
        <w:rPr>
          <w:rFonts w:ascii="Times New Roman" w:hAnsi="Times New Roman"/>
          <w:i/>
          <w:iCs/>
          <w:sz w:val="28"/>
          <w:szCs w:val="28"/>
        </w:rPr>
        <w:t>(в редакции областного закона от 15.11.2024 № 156-оз)</w:t>
      </w:r>
      <w:r w:rsidRPr="001B2909">
        <w:rPr>
          <w:i/>
          <w:iCs/>
        </w:rPr>
        <w:t>.</w:t>
      </w:r>
    </w:p>
    <w:p w:rsidR="001B2909" w:rsidRDefault="0097609F" w:rsidP="009E23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</w:t>
      </w:r>
      <w:r w:rsidR="0026665D">
        <w:rPr>
          <w:rFonts w:ascii="Times New Roman" w:hAnsi="Times New Roman"/>
          <w:sz w:val="28"/>
          <w:szCs w:val="28"/>
        </w:rPr>
        <w:t>П</w:t>
      </w:r>
      <w:r w:rsidR="001B2909">
        <w:rPr>
          <w:rFonts w:ascii="Times New Roman" w:hAnsi="Times New Roman"/>
          <w:sz w:val="28"/>
          <w:szCs w:val="28"/>
        </w:rPr>
        <w:t xml:space="preserve">роектом предлагается </w:t>
      </w:r>
      <w:r w:rsidR="0026665D">
        <w:rPr>
          <w:rFonts w:ascii="Times New Roman" w:hAnsi="Times New Roman"/>
          <w:sz w:val="28"/>
          <w:szCs w:val="28"/>
        </w:rPr>
        <w:t xml:space="preserve">внести изменения </w:t>
      </w:r>
      <w:r w:rsidR="0026665D" w:rsidRPr="0026665D">
        <w:rPr>
          <w:rFonts w:ascii="Times New Roman" w:hAnsi="Times New Roman"/>
          <w:sz w:val="28"/>
          <w:szCs w:val="28"/>
        </w:rPr>
        <w:t xml:space="preserve">в областной закон от 15 ноября 2024 года № 156-оз «О внесении изменений в областной закон «О регулировании отдельных вопросов розничной продажи безалкогольных </w:t>
      </w:r>
      <w:r w:rsidR="0026665D" w:rsidRPr="0026665D">
        <w:rPr>
          <w:rFonts w:ascii="Times New Roman" w:hAnsi="Times New Roman"/>
          <w:sz w:val="28"/>
          <w:szCs w:val="28"/>
        </w:rPr>
        <w:lastRenderedPageBreak/>
        <w:t>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</w:t>
      </w:r>
      <w:r>
        <w:rPr>
          <w:rFonts w:ascii="Times New Roman" w:hAnsi="Times New Roman"/>
          <w:sz w:val="28"/>
          <w:szCs w:val="28"/>
        </w:rPr>
        <w:t xml:space="preserve"> (далее – областной закон № 156-оз)</w:t>
      </w:r>
      <w:r w:rsidR="0026665D">
        <w:rPr>
          <w:rFonts w:ascii="Times New Roman" w:hAnsi="Times New Roman"/>
          <w:sz w:val="28"/>
          <w:szCs w:val="28"/>
        </w:rPr>
        <w:t xml:space="preserve">, </w:t>
      </w:r>
      <w:r w:rsidR="0026665D" w:rsidRPr="009E2330">
        <w:rPr>
          <w:rFonts w:ascii="Times New Roman" w:hAnsi="Times New Roman"/>
          <w:sz w:val="28"/>
          <w:szCs w:val="28"/>
          <w:u w:val="single"/>
        </w:rPr>
        <w:t xml:space="preserve">предусмотрев </w:t>
      </w:r>
      <w:r w:rsidR="0026665D">
        <w:rPr>
          <w:rFonts w:ascii="Times New Roman" w:hAnsi="Times New Roman"/>
          <w:sz w:val="28"/>
          <w:szCs w:val="28"/>
        </w:rPr>
        <w:t xml:space="preserve">в нем </w:t>
      </w:r>
      <w:r w:rsidR="0026665D" w:rsidRPr="009E2330">
        <w:rPr>
          <w:rFonts w:ascii="Times New Roman" w:hAnsi="Times New Roman"/>
          <w:sz w:val="28"/>
          <w:szCs w:val="28"/>
          <w:u w:val="single"/>
        </w:rPr>
        <w:t xml:space="preserve">статью </w:t>
      </w:r>
      <w:r w:rsidR="009E2330" w:rsidRPr="009E2330">
        <w:rPr>
          <w:rFonts w:ascii="Times New Roman" w:hAnsi="Times New Roman"/>
          <w:sz w:val="28"/>
          <w:szCs w:val="28"/>
          <w:u w:val="single"/>
        </w:rPr>
        <w:t>3</w:t>
      </w:r>
      <w:r w:rsidR="009E2330" w:rsidRPr="009E2330">
        <w:rPr>
          <w:rFonts w:ascii="Times New Roman" w:hAnsi="Times New Roman"/>
          <w:sz w:val="28"/>
          <w:szCs w:val="28"/>
          <w:u w:val="single"/>
          <w:vertAlign w:val="superscript"/>
        </w:rPr>
        <w:t>1</w:t>
      </w:r>
      <w:r w:rsidR="009E2330" w:rsidRPr="009E2330">
        <w:rPr>
          <w:rFonts w:ascii="Times New Roman" w:hAnsi="Times New Roman"/>
          <w:sz w:val="28"/>
          <w:szCs w:val="28"/>
          <w:u w:val="single"/>
        </w:rPr>
        <w:t>, устанавливающую о</w:t>
      </w:r>
      <w:r w:rsidR="0026665D" w:rsidRPr="009E2330">
        <w:rPr>
          <w:rFonts w:ascii="Times New Roman" w:hAnsi="Times New Roman"/>
          <w:sz w:val="28"/>
          <w:szCs w:val="28"/>
          <w:u w:val="single"/>
        </w:rPr>
        <w:t>граничения мест продажи безалкогольных тонизирующих напитков (в том числе энергетических)</w:t>
      </w:r>
      <w:r w:rsidR="009E2330" w:rsidRPr="009E2330">
        <w:rPr>
          <w:rFonts w:ascii="Times New Roman" w:hAnsi="Times New Roman"/>
          <w:sz w:val="28"/>
          <w:szCs w:val="28"/>
          <w:u w:val="single"/>
        </w:rPr>
        <w:t>, и определяющую</w:t>
      </w:r>
      <w:r w:rsidR="009E2330">
        <w:rPr>
          <w:rFonts w:ascii="Times New Roman" w:hAnsi="Times New Roman"/>
          <w:sz w:val="28"/>
          <w:szCs w:val="28"/>
        </w:rPr>
        <w:t xml:space="preserve">, </w:t>
      </w:r>
      <w:r w:rsidR="009E2330" w:rsidRPr="009E2330">
        <w:rPr>
          <w:rFonts w:ascii="Times New Roman" w:hAnsi="Times New Roman"/>
          <w:sz w:val="28"/>
          <w:szCs w:val="28"/>
          <w:u w:val="single"/>
        </w:rPr>
        <w:t>что</w:t>
      </w:r>
      <w:r w:rsidR="009E2330">
        <w:rPr>
          <w:rFonts w:ascii="Times New Roman" w:hAnsi="Times New Roman"/>
          <w:sz w:val="28"/>
          <w:szCs w:val="28"/>
        </w:rPr>
        <w:t xml:space="preserve"> в</w:t>
      </w:r>
      <w:r w:rsidR="0026665D" w:rsidRPr="0026665D">
        <w:rPr>
          <w:rFonts w:ascii="Times New Roman" w:hAnsi="Times New Roman"/>
          <w:sz w:val="28"/>
          <w:szCs w:val="28"/>
        </w:rPr>
        <w:t xml:space="preserve"> целях охраны здоровья несовершеннолетних от воздействия потребления безалкогольных тонизирующих напитков (в том числе энергетических) на территории Ленинградской области </w:t>
      </w:r>
      <w:r w:rsidR="0026665D" w:rsidRPr="009E2330">
        <w:rPr>
          <w:rFonts w:ascii="Times New Roman" w:hAnsi="Times New Roman"/>
          <w:sz w:val="28"/>
          <w:szCs w:val="28"/>
          <w:u w:val="single"/>
        </w:rPr>
        <w:t>не допускается продажа безалкогольных тонизирующих напитков (в том числе энергетических) в зданиях, строениях и сооружениях (их частях), используемых для заключения договоров розничной купли-продажи при дистанционном способе продажи таких напитков</w:t>
      </w:r>
      <w:r w:rsidR="0026665D" w:rsidRPr="0026665D">
        <w:rPr>
          <w:rFonts w:ascii="Times New Roman" w:hAnsi="Times New Roman"/>
          <w:sz w:val="28"/>
          <w:szCs w:val="28"/>
        </w:rPr>
        <w:t>.</w:t>
      </w:r>
      <w:r w:rsidR="009E2330">
        <w:rPr>
          <w:rFonts w:ascii="Times New Roman" w:hAnsi="Times New Roman"/>
          <w:sz w:val="28"/>
          <w:szCs w:val="28"/>
        </w:rPr>
        <w:t xml:space="preserve"> Т</w:t>
      </w:r>
      <w:r w:rsidR="009E2330">
        <w:rPr>
          <w:rFonts w:ascii="Times New Roman" w:hAnsi="Times New Roman"/>
          <w:sz w:val="28"/>
          <w:szCs w:val="28"/>
        </w:rPr>
        <w:t xml:space="preserve">акже </w:t>
      </w:r>
      <w:r w:rsidR="009E2330">
        <w:rPr>
          <w:rFonts w:ascii="Times New Roman" w:hAnsi="Times New Roman"/>
          <w:sz w:val="28"/>
          <w:szCs w:val="28"/>
        </w:rPr>
        <w:t xml:space="preserve">предлагается </w:t>
      </w:r>
      <w:r w:rsidR="009E2330">
        <w:rPr>
          <w:rFonts w:ascii="Times New Roman" w:hAnsi="Times New Roman"/>
          <w:sz w:val="28"/>
          <w:szCs w:val="28"/>
        </w:rPr>
        <w:t>установить, что</w:t>
      </w:r>
      <w:r w:rsidR="009E2330" w:rsidRPr="009E2330">
        <w:rPr>
          <w:rFonts w:ascii="Times New Roman" w:hAnsi="Times New Roman"/>
          <w:sz w:val="28"/>
          <w:szCs w:val="28"/>
        </w:rPr>
        <w:t xml:space="preserve"> </w:t>
      </w:r>
      <w:r w:rsidR="009E2330" w:rsidRPr="009E2330">
        <w:rPr>
          <w:rFonts w:ascii="Times New Roman" w:hAnsi="Times New Roman"/>
          <w:sz w:val="28"/>
          <w:szCs w:val="28"/>
          <w:u w:val="single"/>
        </w:rPr>
        <w:t>ограничения продажи безалкогольных тонизирующих напитков (в том числе энергетических)</w:t>
      </w:r>
      <w:r w:rsidR="009E2330">
        <w:rPr>
          <w:rFonts w:ascii="Times New Roman" w:hAnsi="Times New Roman"/>
          <w:sz w:val="28"/>
          <w:szCs w:val="28"/>
        </w:rPr>
        <w:t>, предусматриваемые в проектируемой статье 3</w:t>
      </w:r>
      <w:r w:rsidR="009E2330">
        <w:rPr>
          <w:rFonts w:ascii="Times New Roman" w:hAnsi="Times New Roman"/>
          <w:sz w:val="28"/>
          <w:szCs w:val="28"/>
          <w:vertAlign w:val="superscript"/>
        </w:rPr>
        <w:t>1</w:t>
      </w:r>
      <w:r w:rsidR="009E2330">
        <w:rPr>
          <w:rFonts w:ascii="Times New Roman" w:hAnsi="Times New Roman"/>
          <w:sz w:val="28"/>
          <w:szCs w:val="28"/>
        </w:rPr>
        <w:t xml:space="preserve"> </w:t>
      </w:r>
      <w:r w:rsidR="0026665D" w:rsidRPr="009E2330">
        <w:rPr>
          <w:rFonts w:ascii="Times New Roman" w:hAnsi="Times New Roman"/>
          <w:sz w:val="28"/>
          <w:szCs w:val="28"/>
          <w:u w:val="single"/>
        </w:rPr>
        <w:t>не распространяются на случаи продажи таких напитков при наличии возможности идентификации потребителя в целях заключения договора розничной купли-продажи</w:t>
      </w:r>
      <w:r w:rsidR="0026665D" w:rsidRPr="0026665D">
        <w:rPr>
          <w:rFonts w:ascii="Times New Roman" w:hAnsi="Times New Roman"/>
          <w:sz w:val="28"/>
          <w:szCs w:val="28"/>
        </w:rPr>
        <w:t xml:space="preserve"> с помощью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1B2909" w:rsidRDefault="0097609F" w:rsidP="00976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Учитывая, что наравне с </w:t>
      </w:r>
      <w:r>
        <w:rPr>
          <w:rFonts w:ascii="Times New Roman" w:hAnsi="Times New Roman"/>
          <w:sz w:val="28"/>
          <w:szCs w:val="28"/>
        </w:rPr>
        <w:t xml:space="preserve">предусмотренным </w:t>
      </w:r>
      <w:r w:rsidRPr="00E2190F">
        <w:rPr>
          <w:rFonts w:ascii="Times New Roman" w:hAnsi="Times New Roman"/>
          <w:sz w:val="28"/>
          <w:szCs w:val="28"/>
        </w:rPr>
        <w:t>запрет</w:t>
      </w:r>
      <w:r>
        <w:rPr>
          <w:rFonts w:ascii="Times New Roman" w:hAnsi="Times New Roman"/>
          <w:sz w:val="28"/>
          <w:szCs w:val="28"/>
        </w:rPr>
        <w:t>ом</w:t>
      </w:r>
      <w:r w:rsidRPr="00E2190F">
        <w:rPr>
          <w:rFonts w:ascii="Times New Roman" w:hAnsi="Times New Roman"/>
          <w:sz w:val="28"/>
          <w:szCs w:val="28"/>
        </w:rPr>
        <w:t xml:space="preserve"> продажи безалкогольных тонизирующих напитков (в том числе энергетических) в зданиях, строениях, сооружениях, помещениях, используемых для непосредственного осуществления образовательной деятельности, медицинской деятельности, деятельности в области культуры, физической культуры и спорта</w:t>
      </w:r>
      <w:r>
        <w:rPr>
          <w:rFonts w:ascii="Times New Roman" w:hAnsi="Times New Roman"/>
          <w:sz w:val="28"/>
          <w:szCs w:val="28"/>
        </w:rPr>
        <w:t>,</w:t>
      </w:r>
      <w:r w:rsidRPr="00E219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проектируемой статьей 3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устанавливаются </w:t>
      </w:r>
      <w:r w:rsidRPr="00E2190F">
        <w:rPr>
          <w:rFonts w:ascii="Times New Roman" w:hAnsi="Times New Roman"/>
          <w:sz w:val="28"/>
          <w:szCs w:val="28"/>
          <w:u w:val="single"/>
        </w:rPr>
        <w:t>ограничения</w:t>
      </w:r>
      <w:r w:rsidRPr="00E2190F">
        <w:rPr>
          <w:rFonts w:ascii="Times New Roman" w:hAnsi="Times New Roman"/>
          <w:sz w:val="28"/>
          <w:szCs w:val="28"/>
        </w:rPr>
        <w:t xml:space="preserve"> </w:t>
      </w:r>
      <w:r w:rsidRPr="00E2190F">
        <w:rPr>
          <w:rFonts w:ascii="Times New Roman" w:hAnsi="Times New Roman"/>
          <w:sz w:val="28"/>
          <w:szCs w:val="28"/>
          <w:u w:val="single"/>
        </w:rPr>
        <w:t>мест продажи безалкогольных тонизирующих напитков (в том числе энергетических)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соответствующие корреспондирующие изменения предлагается внести также в отдельные нормы принятого, официально опубликованного, но не вступившего в силу </w:t>
      </w:r>
      <w:r>
        <w:rPr>
          <w:rFonts w:ascii="Times New Roman" w:hAnsi="Times New Roman"/>
          <w:sz w:val="28"/>
          <w:szCs w:val="28"/>
        </w:rPr>
        <w:t>областн</w:t>
      </w:r>
      <w:r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№ 156-оз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7D73">
        <w:rPr>
          <w:rFonts w:ascii="Times New Roman" w:hAnsi="Times New Roman"/>
          <w:i/>
          <w:iCs/>
          <w:sz w:val="28"/>
          <w:szCs w:val="28"/>
        </w:rPr>
        <w:t>(пункт 1 и абзац второй пункта 2 статьи 1, пункт 1 и абзац второй пункта 2 статьи 2)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1B2909" w:rsidRDefault="001B2909" w:rsidP="00FF24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3218" w:rsidRDefault="00011117" w:rsidP="00AF321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1111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Принятие </w:t>
      </w:r>
      <w:r w:rsidR="00AF3218" w:rsidRPr="00AF3218">
        <w:rPr>
          <w:rFonts w:ascii="Times New Roman" w:hAnsi="Times New Roman"/>
          <w:sz w:val="28"/>
          <w:szCs w:val="28"/>
        </w:rPr>
        <w:t>П</w:t>
      </w:r>
      <w:r w:rsidRPr="00AF3218">
        <w:rPr>
          <w:rFonts w:ascii="Times New Roman" w:hAnsi="Times New Roman"/>
          <w:sz w:val="28"/>
          <w:szCs w:val="28"/>
        </w:rPr>
        <w:t xml:space="preserve">роекта позволит </w:t>
      </w:r>
      <w:r w:rsidR="00AF3218" w:rsidRPr="00AF3218">
        <w:rPr>
          <w:rFonts w:ascii="Times New Roman" w:hAnsi="Times New Roman"/>
          <w:sz w:val="28"/>
          <w:szCs w:val="28"/>
        </w:rPr>
        <w:t>уре</w:t>
      </w:r>
      <w:r w:rsidR="00AF3218">
        <w:rPr>
          <w:rFonts w:ascii="Times New Roman" w:hAnsi="Times New Roman"/>
          <w:sz w:val="28"/>
          <w:szCs w:val="28"/>
        </w:rPr>
        <w:t>гулирова</w:t>
      </w:r>
      <w:r w:rsidR="00AF3218">
        <w:rPr>
          <w:rFonts w:ascii="Times New Roman" w:hAnsi="Times New Roman"/>
          <w:sz w:val="28"/>
          <w:szCs w:val="28"/>
        </w:rPr>
        <w:t xml:space="preserve">ть вопросы, связанные с реализацией </w:t>
      </w:r>
      <w:r w:rsidR="00AF3218" w:rsidRPr="00E2190F">
        <w:rPr>
          <w:rFonts w:ascii="Times New Roman" w:hAnsi="Times New Roman"/>
          <w:sz w:val="28"/>
          <w:szCs w:val="28"/>
        </w:rPr>
        <w:t>безалкогольных тонизирующих напитков (в том числе энергетических)</w:t>
      </w:r>
      <w:r w:rsidR="00AF3218">
        <w:rPr>
          <w:rFonts w:ascii="Times New Roman" w:hAnsi="Times New Roman"/>
          <w:sz w:val="28"/>
          <w:szCs w:val="28"/>
        </w:rPr>
        <w:t xml:space="preserve"> несовершеннолетним</w:t>
      </w:r>
      <w:r w:rsidR="00AF3218" w:rsidRPr="00AF3218">
        <w:rPr>
          <w:rFonts w:ascii="Times New Roman" w:hAnsi="Times New Roman"/>
          <w:sz w:val="28"/>
          <w:szCs w:val="28"/>
        </w:rPr>
        <w:t xml:space="preserve"> </w:t>
      </w:r>
      <w:r w:rsidR="00AF3218" w:rsidRPr="00640E95">
        <w:rPr>
          <w:rFonts w:ascii="Times New Roman" w:hAnsi="Times New Roman"/>
          <w:sz w:val="28"/>
          <w:szCs w:val="28"/>
        </w:rPr>
        <w:t xml:space="preserve">через вендинговые аппараты и интернет-магазины, </w:t>
      </w:r>
      <w:r w:rsidR="00AF3218" w:rsidRPr="00AF3218">
        <w:rPr>
          <w:rFonts w:ascii="Times New Roman" w:hAnsi="Times New Roman"/>
          <w:sz w:val="28"/>
          <w:szCs w:val="28"/>
        </w:rPr>
        <w:t>при условии, что на торговлю через указанные каналы сбыта</w:t>
      </w:r>
      <w:r w:rsidR="00AF3218" w:rsidRPr="00640E95">
        <w:rPr>
          <w:rFonts w:ascii="Times New Roman" w:hAnsi="Times New Roman"/>
          <w:sz w:val="28"/>
          <w:szCs w:val="28"/>
        </w:rPr>
        <w:t xml:space="preserve"> </w:t>
      </w:r>
      <w:r w:rsidR="00AF3218" w:rsidRPr="00AF3218">
        <w:rPr>
          <w:rFonts w:ascii="Times New Roman" w:hAnsi="Times New Roman"/>
          <w:sz w:val="28"/>
          <w:szCs w:val="28"/>
        </w:rPr>
        <w:t xml:space="preserve">в настоящее время </w:t>
      </w:r>
      <w:r w:rsidR="00AF3218" w:rsidRPr="00640E95">
        <w:rPr>
          <w:rFonts w:ascii="Times New Roman" w:hAnsi="Times New Roman"/>
          <w:sz w:val="28"/>
          <w:szCs w:val="28"/>
        </w:rPr>
        <w:t xml:space="preserve">приходится </w:t>
      </w:r>
      <w:r w:rsidR="00AF3218" w:rsidRPr="00AF3218">
        <w:rPr>
          <w:rFonts w:ascii="Times New Roman" w:hAnsi="Times New Roman"/>
          <w:sz w:val="28"/>
          <w:szCs w:val="28"/>
        </w:rPr>
        <w:t xml:space="preserve">порядка </w:t>
      </w:r>
      <w:r w:rsidR="00AF3218" w:rsidRPr="00640E95">
        <w:rPr>
          <w:rFonts w:ascii="Times New Roman" w:hAnsi="Times New Roman"/>
          <w:sz w:val="28"/>
          <w:szCs w:val="28"/>
        </w:rPr>
        <w:t>1</w:t>
      </w:r>
      <w:r w:rsidR="00AF3218" w:rsidRPr="00AF3218">
        <w:rPr>
          <w:rFonts w:ascii="Times New Roman" w:hAnsi="Times New Roman"/>
          <w:sz w:val="28"/>
          <w:szCs w:val="28"/>
        </w:rPr>
        <w:t>8-</w:t>
      </w:r>
      <w:r w:rsidR="00AF3218" w:rsidRPr="00640E95">
        <w:rPr>
          <w:rFonts w:ascii="Times New Roman" w:hAnsi="Times New Roman"/>
          <w:sz w:val="28"/>
          <w:szCs w:val="28"/>
        </w:rPr>
        <w:t>20% продаж безалкогольных тонизирующих напитков и их доля</w:t>
      </w:r>
      <w:r w:rsidR="00AF3218" w:rsidRPr="00AF3218">
        <w:rPr>
          <w:rFonts w:ascii="Times New Roman" w:hAnsi="Times New Roman"/>
          <w:sz w:val="28"/>
          <w:szCs w:val="28"/>
        </w:rPr>
        <w:t xml:space="preserve"> постоянно</w:t>
      </w:r>
      <w:r w:rsidR="00AF3218" w:rsidRPr="00640E95">
        <w:rPr>
          <w:rFonts w:ascii="Times New Roman" w:hAnsi="Times New Roman"/>
          <w:sz w:val="28"/>
          <w:szCs w:val="28"/>
        </w:rPr>
        <w:t xml:space="preserve"> растет</w:t>
      </w:r>
      <w:r w:rsidR="00AF3218" w:rsidRPr="00AF3218">
        <w:rPr>
          <w:rFonts w:ascii="Times New Roman" w:hAnsi="Times New Roman"/>
          <w:sz w:val="28"/>
          <w:szCs w:val="28"/>
        </w:rPr>
        <w:t>.</w:t>
      </w:r>
    </w:p>
    <w:p w:rsidR="00C4198A" w:rsidRDefault="00C4198A" w:rsidP="00FF2C9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C4198A" w:rsidRPr="00290F31" w:rsidRDefault="00C4198A" w:rsidP="00FF2C9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F2C98" w:rsidRPr="00290F31" w:rsidRDefault="00FF2C98" w:rsidP="00FF2C9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</w:t>
      </w:r>
    </w:p>
    <w:p w:rsidR="00171B93" w:rsidRDefault="00FF2C98" w:rsidP="00171B93">
      <w:pPr>
        <w:pStyle w:val="a3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  <w:t xml:space="preserve">     Н. Коваль</w:t>
      </w:r>
    </w:p>
    <w:p w:rsidR="00011117" w:rsidRDefault="00011117" w:rsidP="00171B93">
      <w:pPr>
        <w:pStyle w:val="a3"/>
        <w:rPr>
          <w:rFonts w:ascii="Times New Roman" w:hAnsi="Times New Roman"/>
          <w:sz w:val="28"/>
          <w:szCs w:val="28"/>
        </w:rPr>
      </w:pPr>
    </w:p>
    <w:p w:rsidR="00011117" w:rsidRDefault="00171B93" w:rsidP="00171B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011117" w:rsidRDefault="00011117" w:rsidP="00171B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1117" w:rsidRDefault="00011117" w:rsidP="00171B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1117" w:rsidRDefault="00011117" w:rsidP="00171B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1B93" w:rsidRDefault="00FF2C98" w:rsidP="00171B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1B78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4D2B36" w:rsidRDefault="00FF2C98" w:rsidP="004D2B3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A1B78">
        <w:rPr>
          <w:rFonts w:ascii="Times New Roman" w:hAnsi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/>
          <w:b/>
          <w:sz w:val="28"/>
          <w:szCs w:val="28"/>
        </w:rPr>
        <w:t>областного</w:t>
      </w:r>
      <w:r w:rsidRPr="007A1B78">
        <w:rPr>
          <w:rFonts w:ascii="Times New Roman" w:hAnsi="Times New Roman"/>
          <w:b/>
          <w:sz w:val="28"/>
          <w:szCs w:val="28"/>
        </w:rPr>
        <w:t xml:space="preserve"> закона</w:t>
      </w:r>
      <w:r w:rsidR="00171B9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«</w:t>
      </w:r>
      <w:r w:rsidR="004D2B36" w:rsidRPr="00FE60FC">
        <w:rPr>
          <w:rFonts w:ascii="Times New Roman" w:hAnsi="Times New Roman"/>
          <w:b/>
          <w:bCs/>
          <w:sz w:val="28"/>
          <w:szCs w:val="28"/>
        </w:rPr>
        <w:t xml:space="preserve">О внесении </w:t>
      </w:r>
      <w:r w:rsidR="004D2B36" w:rsidRPr="00644722">
        <w:rPr>
          <w:rFonts w:ascii="Times New Roman" w:hAnsi="Times New Roman"/>
          <w:b/>
          <w:bCs/>
          <w:sz w:val="28"/>
          <w:szCs w:val="28"/>
        </w:rPr>
        <w:t>изменени</w:t>
      </w:r>
      <w:r w:rsidR="004D2B36">
        <w:rPr>
          <w:rFonts w:ascii="Times New Roman" w:hAnsi="Times New Roman"/>
          <w:b/>
          <w:bCs/>
          <w:sz w:val="28"/>
          <w:szCs w:val="28"/>
        </w:rPr>
        <w:t>й</w:t>
      </w:r>
      <w:r w:rsidR="004D2B36" w:rsidRPr="0064472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D2B36" w:rsidRDefault="004D2B36" w:rsidP="004D2B3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4722">
        <w:rPr>
          <w:rFonts w:ascii="Times New Roman" w:hAnsi="Times New Roman"/>
          <w:b/>
          <w:bCs/>
          <w:sz w:val="28"/>
          <w:szCs w:val="28"/>
        </w:rPr>
        <w:t>в областно</w:t>
      </w:r>
      <w:r>
        <w:rPr>
          <w:rFonts w:ascii="Times New Roman" w:hAnsi="Times New Roman"/>
          <w:b/>
          <w:bCs/>
          <w:sz w:val="28"/>
          <w:szCs w:val="28"/>
        </w:rPr>
        <w:t>й</w:t>
      </w:r>
      <w:r w:rsidRPr="00644722">
        <w:rPr>
          <w:rFonts w:ascii="Times New Roman" w:hAnsi="Times New Roman"/>
          <w:b/>
          <w:bCs/>
          <w:sz w:val="28"/>
          <w:szCs w:val="28"/>
        </w:rPr>
        <w:t xml:space="preserve"> закон «</w:t>
      </w:r>
      <w:r w:rsidRPr="00551621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областной закон </w:t>
      </w:r>
    </w:p>
    <w:p w:rsidR="004D2B36" w:rsidRPr="00644722" w:rsidRDefault="004D2B36" w:rsidP="004D2B3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51621">
        <w:rPr>
          <w:rFonts w:ascii="Times New Roman" w:hAnsi="Times New Roman"/>
          <w:b/>
          <w:bCs/>
          <w:sz w:val="28"/>
          <w:szCs w:val="28"/>
        </w:rPr>
        <w:t>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</w:t>
      </w:r>
    </w:p>
    <w:p w:rsidR="00171B93" w:rsidRDefault="00171B93" w:rsidP="004D2B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1117" w:rsidRPr="004D2B36" w:rsidRDefault="00011117" w:rsidP="004D2B3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F2C98" w:rsidRPr="00A239F2" w:rsidRDefault="00FF2C98" w:rsidP="00171B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A239F2">
        <w:rPr>
          <w:rFonts w:ascii="Times New Roman" w:hAnsi="Times New Roman"/>
          <w:sz w:val="28"/>
          <w:szCs w:val="28"/>
        </w:rPr>
        <w:t>Принятие областного закона «</w:t>
      </w:r>
      <w:r w:rsidR="004D2B36" w:rsidRPr="004D2B36">
        <w:rPr>
          <w:rFonts w:ascii="Times New Roman" w:hAnsi="Times New Roman"/>
          <w:sz w:val="28"/>
          <w:szCs w:val="28"/>
        </w:rPr>
        <w:t>О внесении изменений в областной закон «О внесении изменений в областной закон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</w:t>
      </w:r>
      <w:r w:rsidR="004D2B36">
        <w:rPr>
          <w:rFonts w:ascii="Times New Roman" w:hAnsi="Times New Roman"/>
          <w:sz w:val="28"/>
          <w:szCs w:val="28"/>
        </w:rPr>
        <w:t xml:space="preserve"> </w:t>
      </w:r>
      <w:r w:rsidRPr="00A239F2">
        <w:rPr>
          <w:rFonts w:ascii="Times New Roman" w:hAnsi="Times New Roman"/>
          <w:sz w:val="28"/>
          <w:szCs w:val="28"/>
        </w:rPr>
        <w:t xml:space="preserve">не потребует дополнительных расходов, покрываемых за счет </w:t>
      </w:r>
      <w:r w:rsidRPr="00171B93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39F2">
        <w:rPr>
          <w:rFonts w:ascii="Times New Roman" w:hAnsi="Times New Roman"/>
          <w:sz w:val="28"/>
          <w:szCs w:val="28"/>
        </w:rPr>
        <w:t>областного бюджета</w:t>
      </w:r>
      <w:r w:rsidR="00171B93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A239F2">
        <w:rPr>
          <w:rFonts w:ascii="Times New Roman" w:hAnsi="Times New Roman"/>
          <w:sz w:val="28"/>
          <w:szCs w:val="28"/>
        </w:rPr>
        <w:t>.</w:t>
      </w: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11117" w:rsidRPr="00290F31" w:rsidRDefault="00011117" w:rsidP="0001111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</w:t>
      </w:r>
    </w:p>
    <w:p w:rsidR="00011117" w:rsidRDefault="00011117" w:rsidP="00011117">
      <w:pPr>
        <w:pStyle w:val="a3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Н. Коваль</w:t>
      </w:r>
    </w:p>
    <w:p w:rsidR="00FF2C98" w:rsidRDefault="00FF2C98" w:rsidP="00FF2C98">
      <w:pPr>
        <w:pStyle w:val="a3"/>
        <w:jc w:val="center"/>
      </w:pPr>
    </w:p>
    <w:p w:rsidR="00011117" w:rsidRDefault="00011117" w:rsidP="00FF2C98">
      <w:pPr>
        <w:pStyle w:val="a3"/>
        <w:jc w:val="center"/>
      </w:pPr>
    </w:p>
    <w:p w:rsidR="00011117" w:rsidRDefault="00011117" w:rsidP="00FF2C98">
      <w:pPr>
        <w:pStyle w:val="a3"/>
        <w:jc w:val="center"/>
      </w:pPr>
    </w:p>
    <w:p w:rsidR="00011117" w:rsidRDefault="00011117" w:rsidP="00FF2C98">
      <w:pPr>
        <w:pStyle w:val="a3"/>
        <w:jc w:val="center"/>
      </w:pPr>
    </w:p>
    <w:p w:rsidR="00011117" w:rsidRDefault="00011117" w:rsidP="00FF2C98">
      <w:pPr>
        <w:pStyle w:val="a3"/>
        <w:jc w:val="center"/>
      </w:pPr>
    </w:p>
    <w:p w:rsidR="00011117" w:rsidRDefault="00011117" w:rsidP="00FF2C98">
      <w:pPr>
        <w:pStyle w:val="a3"/>
        <w:jc w:val="center"/>
      </w:pPr>
    </w:p>
    <w:p w:rsidR="00011117" w:rsidRDefault="00011117" w:rsidP="00FF2C98">
      <w:pPr>
        <w:pStyle w:val="a3"/>
        <w:jc w:val="center"/>
      </w:pPr>
    </w:p>
    <w:p w:rsidR="00011117" w:rsidRDefault="00011117" w:rsidP="00FF2C98">
      <w:pPr>
        <w:pStyle w:val="a3"/>
        <w:jc w:val="center"/>
      </w:pPr>
    </w:p>
    <w:p w:rsidR="00011117" w:rsidRDefault="00011117" w:rsidP="00FF2C98">
      <w:pPr>
        <w:pStyle w:val="a3"/>
        <w:jc w:val="center"/>
      </w:pPr>
    </w:p>
    <w:p w:rsidR="00011117" w:rsidRDefault="00011117" w:rsidP="00FF2C98">
      <w:pPr>
        <w:pStyle w:val="a3"/>
        <w:jc w:val="center"/>
      </w:pPr>
    </w:p>
    <w:p w:rsidR="003235C1" w:rsidRDefault="00FF2C98" w:rsidP="00171B93">
      <w:pPr>
        <w:pStyle w:val="a3"/>
        <w:jc w:val="center"/>
      </w:pPr>
      <w:r>
        <w:br w:type="page"/>
      </w:r>
    </w:p>
    <w:p w:rsidR="003235C1" w:rsidRDefault="003235C1" w:rsidP="00171B93">
      <w:pPr>
        <w:pStyle w:val="a3"/>
        <w:jc w:val="center"/>
      </w:pPr>
    </w:p>
    <w:p w:rsidR="003235C1" w:rsidRDefault="003235C1" w:rsidP="00171B93">
      <w:pPr>
        <w:pStyle w:val="a3"/>
        <w:jc w:val="center"/>
      </w:pPr>
    </w:p>
    <w:p w:rsidR="00FF2C98" w:rsidRPr="003E012D" w:rsidRDefault="00FF2C98" w:rsidP="00171B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E012D">
        <w:rPr>
          <w:rFonts w:ascii="Times New Roman" w:hAnsi="Times New Roman"/>
          <w:b/>
          <w:sz w:val="28"/>
          <w:szCs w:val="28"/>
        </w:rPr>
        <w:t>Предложения о разработке нормативных правовых актов,</w:t>
      </w:r>
    </w:p>
    <w:p w:rsidR="00FF2C98" w:rsidRPr="003E012D" w:rsidRDefault="00FF2C98" w:rsidP="00171B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E012D">
        <w:rPr>
          <w:rFonts w:ascii="Times New Roman" w:hAnsi="Times New Roman"/>
          <w:b/>
          <w:sz w:val="28"/>
          <w:szCs w:val="28"/>
        </w:rPr>
        <w:t>принятие которых необходимо для реализации областного закона</w:t>
      </w:r>
    </w:p>
    <w:p w:rsidR="008469C5" w:rsidRPr="00644722" w:rsidRDefault="008469C5" w:rsidP="008469C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90F31">
        <w:rPr>
          <w:rFonts w:ascii="Times New Roman" w:hAnsi="Times New Roman"/>
          <w:b/>
          <w:bCs/>
          <w:sz w:val="28"/>
          <w:szCs w:val="28"/>
        </w:rPr>
        <w:t>«</w:t>
      </w:r>
      <w:r w:rsidRPr="00FE60FC">
        <w:rPr>
          <w:rFonts w:ascii="Times New Roman" w:hAnsi="Times New Roman"/>
          <w:b/>
          <w:bCs/>
          <w:sz w:val="28"/>
          <w:szCs w:val="28"/>
        </w:rPr>
        <w:t xml:space="preserve">О внесении </w:t>
      </w:r>
      <w:r w:rsidRPr="00644722">
        <w:rPr>
          <w:rFonts w:ascii="Times New Roman" w:hAnsi="Times New Roman"/>
          <w:b/>
          <w:bCs/>
          <w:sz w:val="28"/>
          <w:szCs w:val="28"/>
        </w:rPr>
        <w:t>изменени</w:t>
      </w:r>
      <w:r>
        <w:rPr>
          <w:rFonts w:ascii="Times New Roman" w:hAnsi="Times New Roman"/>
          <w:b/>
          <w:bCs/>
          <w:sz w:val="28"/>
          <w:szCs w:val="28"/>
        </w:rPr>
        <w:t>й</w:t>
      </w:r>
      <w:r w:rsidRPr="00644722">
        <w:rPr>
          <w:rFonts w:ascii="Times New Roman" w:hAnsi="Times New Roman"/>
          <w:b/>
          <w:bCs/>
          <w:sz w:val="28"/>
          <w:szCs w:val="28"/>
        </w:rPr>
        <w:t xml:space="preserve"> в областно</w:t>
      </w:r>
      <w:r>
        <w:rPr>
          <w:rFonts w:ascii="Times New Roman" w:hAnsi="Times New Roman"/>
          <w:b/>
          <w:bCs/>
          <w:sz w:val="28"/>
          <w:szCs w:val="28"/>
        </w:rPr>
        <w:t>й</w:t>
      </w:r>
      <w:r w:rsidRPr="00644722">
        <w:rPr>
          <w:rFonts w:ascii="Times New Roman" w:hAnsi="Times New Roman"/>
          <w:b/>
          <w:bCs/>
          <w:sz w:val="28"/>
          <w:szCs w:val="28"/>
        </w:rPr>
        <w:t xml:space="preserve"> закон «</w:t>
      </w:r>
      <w:r w:rsidRPr="00551621">
        <w:rPr>
          <w:rFonts w:ascii="Times New Roman" w:hAnsi="Times New Roman"/>
          <w:b/>
          <w:bCs/>
          <w:sz w:val="28"/>
          <w:szCs w:val="28"/>
        </w:rPr>
        <w:t>О внесении изменений в областной закон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</w:t>
      </w:r>
    </w:p>
    <w:p w:rsidR="00FF2C98" w:rsidRDefault="00FF2C98" w:rsidP="00171B93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235C1" w:rsidRDefault="003235C1" w:rsidP="00171B93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235C1" w:rsidRPr="003235C1" w:rsidRDefault="003235C1" w:rsidP="003235C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9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Принятие областного закона «</w:t>
      </w:r>
      <w:r w:rsidR="008469C5" w:rsidRPr="008469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внесении изменений в областной закон «О внесении изменений в областной закон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</w:t>
      </w:r>
      <w:r w:rsidR="008469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235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потребует разработки и принятия нормативных правовых актов, необходимых для реализации данного областного закона.</w:t>
      </w:r>
    </w:p>
    <w:p w:rsidR="00FF2C98" w:rsidRPr="00171B93" w:rsidRDefault="00FF2C98" w:rsidP="003235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F2C98" w:rsidRDefault="00FF2C98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235C1" w:rsidRPr="00290F31" w:rsidRDefault="003235C1" w:rsidP="003235C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</w:t>
      </w:r>
    </w:p>
    <w:p w:rsidR="003235C1" w:rsidRDefault="003235C1" w:rsidP="003235C1">
      <w:pPr>
        <w:pStyle w:val="a3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Н. Коваль</w:t>
      </w:r>
    </w:p>
    <w:p w:rsidR="003235C1" w:rsidRDefault="003235C1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235C1" w:rsidRDefault="003235C1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235C1" w:rsidRDefault="003235C1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235C1" w:rsidRDefault="003235C1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F108B" w:rsidRPr="00644722" w:rsidRDefault="00FF2C98" w:rsidP="00EF108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4D7571">
        <w:rPr>
          <w:rFonts w:ascii="Times New Roman" w:hAnsi="Times New Roman"/>
          <w:b/>
          <w:sz w:val="28"/>
          <w:szCs w:val="28"/>
        </w:rPr>
        <w:lastRenderedPageBreak/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D7571">
        <w:rPr>
          <w:rFonts w:ascii="Times New Roman" w:hAnsi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F108B" w:rsidRPr="00290F31">
        <w:rPr>
          <w:rFonts w:ascii="Times New Roman" w:hAnsi="Times New Roman"/>
          <w:b/>
          <w:bCs/>
          <w:sz w:val="28"/>
          <w:szCs w:val="28"/>
        </w:rPr>
        <w:t>«</w:t>
      </w:r>
      <w:r w:rsidR="00EF108B" w:rsidRPr="00FE60FC">
        <w:rPr>
          <w:rFonts w:ascii="Times New Roman" w:hAnsi="Times New Roman"/>
          <w:b/>
          <w:bCs/>
          <w:sz w:val="28"/>
          <w:szCs w:val="28"/>
        </w:rPr>
        <w:t xml:space="preserve">О внесении </w:t>
      </w:r>
      <w:r w:rsidR="00EF108B" w:rsidRPr="00644722">
        <w:rPr>
          <w:rFonts w:ascii="Times New Roman" w:hAnsi="Times New Roman"/>
          <w:b/>
          <w:bCs/>
          <w:sz w:val="28"/>
          <w:szCs w:val="28"/>
        </w:rPr>
        <w:t>изменени</w:t>
      </w:r>
      <w:r w:rsidR="00EF108B">
        <w:rPr>
          <w:rFonts w:ascii="Times New Roman" w:hAnsi="Times New Roman"/>
          <w:b/>
          <w:bCs/>
          <w:sz w:val="28"/>
          <w:szCs w:val="28"/>
        </w:rPr>
        <w:t>й</w:t>
      </w:r>
      <w:r w:rsidR="00EF108B" w:rsidRPr="00644722">
        <w:rPr>
          <w:rFonts w:ascii="Times New Roman" w:hAnsi="Times New Roman"/>
          <w:b/>
          <w:bCs/>
          <w:sz w:val="28"/>
          <w:szCs w:val="28"/>
        </w:rPr>
        <w:t xml:space="preserve"> в областно</w:t>
      </w:r>
      <w:r w:rsidR="00EF108B">
        <w:rPr>
          <w:rFonts w:ascii="Times New Roman" w:hAnsi="Times New Roman"/>
          <w:b/>
          <w:bCs/>
          <w:sz w:val="28"/>
          <w:szCs w:val="28"/>
        </w:rPr>
        <w:t>й</w:t>
      </w:r>
      <w:r w:rsidR="00EF108B" w:rsidRPr="00644722">
        <w:rPr>
          <w:rFonts w:ascii="Times New Roman" w:hAnsi="Times New Roman"/>
          <w:b/>
          <w:bCs/>
          <w:sz w:val="28"/>
          <w:szCs w:val="28"/>
        </w:rPr>
        <w:t xml:space="preserve"> закон «</w:t>
      </w:r>
      <w:r w:rsidR="00EF108B" w:rsidRPr="00551621">
        <w:rPr>
          <w:rFonts w:ascii="Times New Roman" w:hAnsi="Times New Roman"/>
          <w:b/>
          <w:bCs/>
          <w:sz w:val="28"/>
          <w:szCs w:val="28"/>
        </w:rPr>
        <w:t>О внесении изменений в областной закон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</w:t>
      </w:r>
    </w:p>
    <w:p w:rsidR="00FF2C98" w:rsidRPr="008034A8" w:rsidRDefault="00FF2C98" w:rsidP="00EF108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18F3" w:rsidRPr="00A239F2" w:rsidRDefault="00FF2C98" w:rsidP="006418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F108B">
        <w:rPr>
          <w:rFonts w:ascii="Times New Roman" w:hAnsi="Times New Roman"/>
          <w:bCs/>
          <w:sz w:val="28"/>
          <w:szCs w:val="28"/>
        </w:rPr>
        <w:t>Принятие областного закона «</w:t>
      </w:r>
      <w:r w:rsidR="00EF108B" w:rsidRPr="00EF108B">
        <w:rPr>
          <w:rFonts w:ascii="Times New Roman" w:hAnsi="Times New Roman"/>
          <w:bCs/>
          <w:sz w:val="28"/>
          <w:szCs w:val="28"/>
        </w:rPr>
        <w:t>О внесении изменений в областной закон «О внесении изменений в областной закон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</w:t>
      </w:r>
      <w:r w:rsidR="00EF108B">
        <w:rPr>
          <w:rFonts w:ascii="Times New Roman" w:hAnsi="Times New Roman"/>
          <w:bCs/>
          <w:sz w:val="28"/>
          <w:szCs w:val="28"/>
        </w:rPr>
        <w:t xml:space="preserve"> </w:t>
      </w:r>
      <w:r w:rsidR="00641871">
        <w:rPr>
          <w:rFonts w:ascii="Times New Roman" w:hAnsi="Times New Roman"/>
          <w:bCs/>
          <w:sz w:val="28"/>
          <w:szCs w:val="28"/>
        </w:rPr>
        <w:t xml:space="preserve">не </w:t>
      </w:r>
      <w:r w:rsidRPr="008607D0">
        <w:rPr>
          <w:rFonts w:ascii="Times New Roman" w:hAnsi="Times New Roman"/>
          <w:bCs/>
          <w:sz w:val="28"/>
          <w:szCs w:val="28"/>
        </w:rPr>
        <w:t xml:space="preserve">потребует </w:t>
      </w:r>
      <w:r w:rsidR="00641871" w:rsidRPr="008607D0">
        <w:rPr>
          <w:rFonts w:ascii="Times New Roman" w:hAnsi="Times New Roman"/>
          <w:bCs/>
          <w:sz w:val="28"/>
          <w:szCs w:val="28"/>
        </w:rPr>
        <w:t>отмены, изменения или дополнения</w:t>
      </w:r>
      <w:r w:rsidR="008607D0" w:rsidRPr="008607D0">
        <w:rPr>
          <w:rFonts w:ascii="Times New Roman" w:hAnsi="Times New Roman"/>
          <w:bCs/>
          <w:sz w:val="28"/>
          <w:szCs w:val="28"/>
        </w:rPr>
        <w:t xml:space="preserve"> областных законов и иных действующих на территории Ленинградской области нормативных правовых актов.</w:t>
      </w:r>
    </w:p>
    <w:p w:rsidR="00FF2C98" w:rsidRDefault="00FF2C98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607D0" w:rsidRDefault="008607D0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235C1" w:rsidRPr="00290F31" w:rsidRDefault="003235C1" w:rsidP="003235C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</w:t>
      </w:r>
    </w:p>
    <w:p w:rsidR="003235C1" w:rsidRDefault="003235C1" w:rsidP="003235C1">
      <w:pPr>
        <w:pStyle w:val="a3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Н. Коваль</w:t>
      </w: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4430F3">
        <w:rPr>
          <w:rFonts w:ascii="Times New Roman" w:hAnsi="Times New Roman"/>
          <w:b/>
          <w:sz w:val="28"/>
          <w:szCs w:val="28"/>
        </w:rPr>
        <w:lastRenderedPageBreak/>
        <w:t xml:space="preserve">Справка о состоянии законодательства </w:t>
      </w:r>
    </w:p>
    <w:p w:rsidR="00FF2C98" w:rsidRPr="004D7571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430F3">
        <w:rPr>
          <w:rFonts w:ascii="Times New Roman" w:hAnsi="Times New Roman"/>
          <w:b/>
          <w:sz w:val="28"/>
          <w:szCs w:val="28"/>
        </w:rPr>
        <w:t>в сфере правового регулирования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D7571">
        <w:rPr>
          <w:rFonts w:ascii="Times New Roman" w:hAnsi="Times New Roman"/>
          <w:b/>
          <w:sz w:val="28"/>
          <w:szCs w:val="28"/>
        </w:rPr>
        <w:t>областного закона</w:t>
      </w:r>
    </w:p>
    <w:p w:rsidR="00193669" w:rsidRPr="00644722" w:rsidRDefault="00193669" w:rsidP="0019366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90F31">
        <w:rPr>
          <w:rFonts w:ascii="Times New Roman" w:hAnsi="Times New Roman"/>
          <w:b/>
          <w:bCs/>
          <w:sz w:val="28"/>
          <w:szCs w:val="28"/>
        </w:rPr>
        <w:t>«</w:t>
      </w:r>
      <w:r w:rsidRPr="00FE60FC">
        <w:rPr>
          <w:rFonts w:ascii="Times New Roman" w:hAnsi="Times New Roman"/>
          <w:b/>
          <w:bCs/>
          <w:sz w:val="28"/>
          <w:szCs w:val="28"/>
        </w:rPr>
        <w:t xml:space="preserve">О внесении </w:t>
      </w:r>
      <w:r w:rsidRPr="00644722">
        <w:rPr>
          <w:rFonts w:ascii="Times New Roman" w:hAnsi="Times New Roman"/>
          <w:b/>
          <w:bCs/>
          <w:sz w:val="28"/>
          <w:szCs w:val="28"/>
        </w:rPr>
        <w:t>изменени</w:t>
      </w:r>
      <w:r>
        <w:rPr>
          <w:rFonts w:ascii="Times New Roman" w:hAnsi="Times New Roman"/>
          <w:b/>
          <w:bCs/>
          <w:sz w:val="28"/>
          <w:szCs w:val="28"/>
        </w:rPr>
        <w:t>й</w:t>
      </w:r>
      <w:r w:rsidRPr="00644722">
        <w:rPr>
          <w:rFonts w:ascii="Times New Roman" w:hAnsi="Times New Roman"/>
          <w:b/>
          <w:bCs/>
          <w:sz w:val="28"/>
          <w:szCs w:val="28"/>
        </w:rPr>
        <w:t xml:space="preserve"> в областно</w:t>
      </w:r>
      <w:r>
        <w:rPr>
          <w:rFonts w:ascii="Times New Roman" w:hAnsi="Times New Roman"/>
          <w:b/>
          <w:bCs/>
          <w:sz w:val="28"/>
          <w:szCs w:val="28"/>
        </w:rPr>
        <w:t>й</w:t>
      </w:r>
      <w:r w:rsidRPr="00644722">
        <w:rPr>
          <w:rFonts w:ascii="Times New Roman" w:hAnsi="Times New Roman"/>
          <w:b/>
          <w:bCs/>
          <w:sz w:val="28"/>
          <w:szCs w:val="28"/>
        </w:rPr>
        <w:t xml:space="preserve"> закон «</w:t>
      </w:r>
      <w:r w:rsidRPr="00551621">
        <w:rPr>
          <w:rFonts w:ascii="Times New Roman" w:hAnsi="Times New Roman"/>
          <w:b/>
          <w:bCs/>
          <w:sz w:val="28"/>
          <w:szCs w:val="28"/>
        </w:rPr>
        <w:t>О внесении изменений в областной закон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</w:t>
      </w:r>
    </w:p>
    <w:p w:rsidR="00FF2C98" w:rsidRDefault="00FF2C98" w:rsidP="00FF2C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AF3218" w:rsidRPr="00AF3218" w:rsidRDefault="00631D93" w:rsidP="00AF3218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26B9">
        <w:rPr>
          <w:rFonts w:ascii="Times New Roman" w:hAnsi="Times New Roman"/>
          <w:bCs/>
          <w:sz w:val="28"/>
          <w:szCs w:val="28"/>
        </w:rPr>
        <w:t xml:space="preserve">Федеральный закон </w:t>
      </w:r>
      <w:r w:rsidR="00D626B9" w:rsidRPr="00D626B9">
        <w:rPr>
          <w:rFonts w:ascii="Times New Roman" w:hAnsi="Times New Roman"/>
          <w:bCs/>
          <w:sz w:val="28"/>
          <w:szCs w:val="28"/>
        </w:rPr>
        <w:t xml:space="preserve">от 08.08.2024 № 304-ФЗ </w:t>
      </w:r>
      <w:r w:rsidR="00D626B9">
        <w:rPr>
          <w:rFonts w:ascii="Times New Roman" w:hAnsi="Times New Roman"/>
          <w:bCs/>
          <w:sz w:val="28"/>
          <w:szCs w:val="28"/>
        </w:rPr>
        <w:t>«</w:t>
      </w:r>
      <w:r w:rsidR="00D626B9" w:rsidRPr="00D626B9">
        <w:rPr>
          <w:rFonts w:ascii="Times New Roman" w:hAnsi="Times New Roman"/>
          <w:bCs/>
          <w:sz w:val="28"/>
          <w:szCs w:val="28"/>
        </w:rPr>
        <w:t xml:space="preserve">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</w:t>
      </w:r>
      <w:r w:rsidR="00D626B9">
        <w:rPr>
          <w:rFonts w:ascii="Times New Roman" w:hAnsi="Times New Roman"/>
          <w:bCs/>
          <w:sz w:val="28"/>
          <w:szCs w:val="28"/>
        </w:rPr>
        <w:t>«</w:t>
      </w:r>
      <w:r w:rsidR="00D626B9" w:rsidRPr="00D626B9">
        <w:rPr>
          <w:rFonts w:ascii="Times New Roman" w:hAnsi="Times New Roman"/>
          <w:bCs/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D626B9">
        <w:rPr>
          <w:rFonts w:ascii="Times New Roman" w:hAnsi="Times New Roman"/>
          <w:bCs/>
          <w:sz w:val="28"/>
          <w:szCs w:val="28"/>
        </w:rPr>
        <w:t>»</w:t>
      </w:r>
      <w:r w:rsidR="00AF3218">
        <w:rPr>
          <w:rFonts w:ascii="Times New Roman" w:hAnsi="Times New Roman"/>
          <w:bCs/>
          <w:sz w:val="28"/>
          <w:szCs w:val="28"/>
        </w:rPr>
        <w:t>;</w:t>
      </w:r>
    </w:p>
    <w:p w:rsidR="00AF3218" w:rsidRDefault="00AF3218" w:rsidP="00AF3218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3218">
        <w:rPr>
          <w:rFonts w:ascii="Times New Roman" w:hAnsi="Times New Roman"/>
          <w:sz w:val="28"/>
          <w:szCs w:val="28"/>
        </w:rPr>
        <w:t xml:space="preserve">Федеральный закон от 29.12.2022 </w:t>
      </w:r>
      <w:r>
        <w:rPr>
          <w:rFonts w:ascii="Times New Roman" w:hAnsi="Times New Roman"/>
          <w:sz w:val="28"/>
          <w:szCs w:val="28"/>
        </w:rPr>
        <w:t>№</w:t>
      </w:r>
      <w:r w:rsidRPr="00AF3218">
        <w:rPr>
          <w:rFonts w:ascii="Times New Roman" w:hAnsi="Times New Roman"/>
          <w:sz w:val="28"/>
          <w:szCs w:val="28"/>
        </w:rPr>
        <w:t xml:space="preserve"> 572-ФЗ</w:t>
      </w:r>
      <w:r w:rsidRPr="00AF3218">
        <w:rPr>
          <w:rFonts w:ascii="Times New Roman" w:hAnsi="Times New Roman"/>
          <w:sz w:val="28"/>
          <w:szCs w:val="28"/>
        </w:rPr>
        <w:t xml:space="preserve"> «</w:t>
      </w:r>
      <w:r w:rsidRPr="00AF3218">
        <w:rPr>
          <w:rFonts w:ascii="Times New Roman" w:hAnsi="Times New Roman"/>
          <w:sz w:val="28"/>
          <w:szCs w:val="28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hAnsi="Times New Roman"/>
          <w:sz w:val="28"/>
          <w:szCs w:val="28"/>
        </w:rPr>
        <w:t>»;</w:t>
      </w:r>
    </w:p>
    <w:p w:rsidR="007A3E46" w:rsidRPr="00AF3218" w:rsidRDefault="008905C6" w:rsidP="00AF3218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3218">
        <w:rPr>
          <w:rFonts w:ascii="Times New Roman" w:hAnsi="Times New Roman"/>
          <w:bCs/>
          <w:sz w:val="28"/>
          <w:szCs w:val="28"/>
        </w:rPr>
        <w:t>Закон Р</w:t>
      </w:r>
      <w:r w:rsidR="000811C2">
        <w:rPr>
          <w:rFonts w:ascii="Times New Roman" w:hAnsi="Times New Roman"/>
          <w:bCs/>
          <w:sz w:val="28"/>
          <w:szCs w:val="28"/>
        </w:rPr>
        <w:t>оссийской Федерации</w:t>
      </w:r>
      <w:r w:rsidRPr="00AF3218">
        <w:rPr>
          <w:rFonts w:ascii="Times New Roman" w:hAnsi="Times New Roman"/>
          <w:bCs/>
          <w:sz w:val="28"/>
          <w:szCs w:val="28"/>
        </w:rPr>
        <w:t xml:space="preserve"> от 07.02.1992 </w:t>
      </w:r>
      <w:r w:rsidR="00AF3218">
        <w:rPr>
          <w:rFonts w:ascii="Times New Roman" w:hAnsi="Times New Roman"/>
          <w:bCs/>
          <w:sz w:val="28"/>
          <w:szCs w:val="28"/>
        </w:rPr>
        <w:t>№</w:t>
      </w:r>
      <w:r w:rsidRPr="00AF3218">
        <w:rPr>
          <w:rFonts w:ascii="Times New Roman" w:hAnsi="Times New Roman"/>
          <w:bCs/>
          <w:sz w:val="28"/>
          <w:szCs w:val="28"/>
        </w:rPr>
        <w:t xml:space="preserve"> 2300-1 «О защите прав потребителей» (</w:t>
      </w:r>
      <w:proofErr w:type="spellStart"/>
      <w:r w:rsidRPr="00AF3218">
        <w:rPr>
          <w:rFonts w:ascii="Times New Roman" w:hAnsi="Times New Roman"/>
          <w:bCs/>
          <w:sz w:val="28"/>
          <w:szCs w:val="28"/>
        </w:rPr>
        <w:t>абз</w:t>
      </w:r>
      <w:proofErr w:type="spellEnd"/>
      <w:r w:rsidRPr="00AF3218">
        <w:rPr>
          <w:rFonts w:ascii="Times New Roman" w:hAnsi="Times New Roman"/>
          <w:bCs/>
          <w:sz w:val="28"/>
          <w:szCs w:val="28"/>
        </w:rPr>
        <w:t>. 2 п. 2 ст.1);</w:t>
      </w:r>
    </w:p>
    <w:p w:rsidR="00767731" w:rsidRDefault="000811C2" w:rsidP="00767731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Pr="000811C2">
        <w:rPr>
          <w:rFonts w:ascii="Times New Roman" w:hAnsi="Times New Roman"/>
          <w:bCs/>
          <w:sz w:val="28"/>
          <w:szCs w:val="28"/>
        </w:rPr>
        <w:t>остановление</w:t>
      </w:r>
      <w:r w:rsidRPr="000811C2">
        <w:rPr>
          <w:rFonts w:ascii="Times New Roman" w:hAnsi="Times New Roman"/>
          <w:sz w:val="28"/>
          <w:szCs w:val="28"/>
        </w:rPr>
        <w:t xml:space="preserve"> Правительства </w:t>
      </w:r>
      <w:r w:rsidRPr="00AF3218">
        <w:rPr>
          <w:rFonts w:ascii="Times New Roman" w:hAnsi="Times New Roman"/>
          <w:bCs/>
          <w:sz w:val="28"/>
          <w:szCs w:val="28"/>
        </w:rPr>
        <w:t>Р</w:t>
      </w:r>
      <w:r>
        <w:rPr>
          <w:rFonts w:ascii="Times New Roman" w:hAnsi="Times New Roman"/>
          <w:bCs/>
          <w:sz w:val="28"/>
          <w:szCs w:val="28"/>
        </w:rPr>
        <w:t>оссийской Федерации</w:t>
      </w:r>
      <w:r w:rsidRPr="00AF3218">
        <w:rPr>
          <w:rFonts w:ascii="Times New Roman" w:hAnsi="Times New Roman"/>
          <w:bCs/>
          <w:sz w:val="28"/>
          <w:szCs w:val="28"/>
        </w:rPr>
        <w:t xml:space="preserve"> </w:t>
      </w:r>
      <w:r w:rsidRPr="000811C2">
        <w:rPr>
          <w:rFonts w:ascii="Times New Roman" w:hAnsi="Times New Roman"/>
          <w:sz w:val="28"/>
          <w:szCs w:val="28"/>
        </w:rPr>
        <w:t xml:space="preserve">от 31.12.2020 </w:t>
      </w:r>
      <w:r>
        <w:rPr>
          <w:rFonts w:ascii="Times New Roman" w:hAnsi="Times New Roman"/>
          <w:sz w:val="28"/>
          <w:szCs w:val="28"/>
        </w:rPr>
        <w:t>№</w:t>
      </w:r>
      <w:r w:rsidRPr="000811C2">
        <w:rPr>
          <w:rFonts w:ascii="Times New Roman" w:hAnsi="Times New Roman"/>
          <w:sz w:val="28"/>
          <w:szCs w:val="28"/>
        </w:rPr>
        <w:t xml:space="preserve"> 2463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0811C2">
        <w:rPr>
          <w:rFonts w:ascii="Times New Roman" w:hAnsi="Times New Roman"/>
          <w:sz w:val="28"/>
          <w:szCs w:val="28"/>
        </w:rPr>
        <w:t>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 в некоторые акты Правительства Российской Федерации</w:t>
      </w:r>
      <w:r>
        <w:rPr>
          <w:rFonts w:ascii="Times New Roman" w:hAnsi="Times New Roman"/>
          <w:sz w:val="28"/>
          <w:szCs w:val="28"/>
        </w:rPr>
        <w:t>»;</w:t>
      </w:r>
    </w:p>
    <w:p w:rsidR="000811C2" w:rsidRDefault="00767731" w:rsidP="00767731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7731">
        <w:rPr>
          <w:rFonts w:ascii="Times New Roman" w:hAnsi="Times New Roman"/>
          <w:sz w:val="28"/>
          <w:szCs w:val="28"/>
        </w:rPr>
        <w:t xml:space="preserve">Областной закон от 12.05.2015 </w:t>
      </w:r>
      <w:r>
        <w:rPr>
          <w:rFonts w:ascii="Times New Roman" w:hAnsi="Times New Roman"/>
          <w:sz w:val="28"/>
          <w:szCs w:val="28"/>
        </w:rPr>
        <w:t>№</w:t>
      </w:r>
      <w:r w:rsidRPr="00767731">
        <w:rPr>
          <w:rFonts w:ascii="Times New Roman" w:hAnsi="Times New Roman"/>
          <w:sz w:val="28"/>
          <w:szCs w:val="28"/>
        </w:rPr>
        <w:t xml:space="preserve"> 45-оз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767731">
        <w:rPr>
          <w:rFonts w:ascii="Times New Roman" w:hAnsi="Times New Roman"/>
          <w:sz w:val="28"/>
          <w:szCs w:val="28"/>
        </w:rPr>
        <w:t xml:space="preserve">О запрете продажи безалкогольных тонизирующих напитков (в том числе энергетических) в отдельных местах на территории Ленинградской области и о внесении изменений в областной закон </w:t>
      </w:r>
      <w:r>
        <w:rPr>
          <w:rFonts w:ascii="Times New Roman" w:hAnsi="Times New Roman"/>
          <w:sz w:val="28"/>
          <w:szCs w:val="28"/>
        </w:rPr>
        <w:t>«</w:t>
      </w:r>
      <w:r w:rsidRPr="00767731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767731">
        <w:rPr>
          <w:rFonts w:ascii="Times New Roman" w:hAnsi="Times New Roman"/>
          <w:sz w:val="28"/>
          <w:szCs w:val="28"/>
        </w:rPr>
        <w:t xml:space="preserve">(ред. </w:t>
      </w:r>
      <w:r>
        <w:rPr>
          <w:rFonts w:ascii="Times New Roman" w:hAnsi="Times New Roman"/>
          <w:sz w:val="28"/>
          <w:szCs w:val="28"/>
        </w:rPr>
        <w:t xml:space="preserve">областного закона </w:t>
      </w:r>
      <w:r w:rsidRPr="00767731">
        <w:rPr>
          <w:rFonts w:ascii="Times New Roman" w:hAnsi="Times New Roman"/>
          <w:sz w:val="28"/>
          <w:szCs w:val="28"/>
        </w:rPr>
        <w:t>от 15.11.2024</w:t>
      </w:r>
      <w:r>
        <w:rPr>
          <w:rFonts w:ascii="Times New Roman" w:hAnsi="Times New Roman"/>
          <w:sz w:val="28"/>
          <w:szCs w:val="28"/>
        </w:rPr>
        <w:t xml:space="preserve"> № 156-оз</w:t>
      </w:r>
      <w:r w:rsidRPr="00767731">
        <w:rPr>
          <w:rFonts w:ascii="Times New Roman" w:hAnsi="Times New Roman"/>
          <w:sz w:val="28"/>
          <w:szCs w:val="28"/>
        </w:rPr>
        <w:t>)</w:t>
      </w:r>
      <w:r w:rsidR="00897407">
        <w:rPr>
          <w:rFonts w:ascii="Times New Roman" w:hAnsi="Times New Roman"/>
          <w:sz w:val="28"/>
          <w:szCs w:val="28"/>
        </w:rPr>
        <w:t>;</w:t>
      </w:r>
    </w:p>
    <w:p w:rsidR="00897407" w:rsidRPr="00897407" w:rsidRDefault="00897407" w:rsidP="00897407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7407">
        <w:rPr>
          <w:rFonts w:ascii="Times New Roman" w:hAnsi="Times New Roman"/>
          <w:sz w:val="28"/>
          <w:szCs w:val="28"/>
        </w:rPr>
        <w:t xml:space="preserve">Областной закон от 15.11.2024 </w:t>
      </w:r>
      <w:r w:rsidRPr="00897407">
        <w:rPr>
          <w:rFonts w:ascii="Times New Roman" w:hAnsi="Times New Roman"/>
          <w:sz w:val="28"/>
          <w:szCs w:val="28"/>
        </w:rPr>
        <w:t>№</w:t>
      </w:r>
      <w:r w:rsidRPr="00897407">
        <w:rPr>
          <w:rFonts w:ascii="Times New Roman" w:hAnsi="Times New Roman"/>
          <w:sz w:val="28"/>
          <w:szCs w:val="28"/>
        </w:rPr>
        <w:t xml:space="preserve"> 156-оз</w:t>
      </w:r>
      <w:r w:rsidRPr="008974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897407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/>
          <w:sz w:val="28"/>
          <w:szCs w:val="28"/>
        </w:rPr>
        <w:t>«</w:t>
      </w:r>
      <w:r w:rsidRPr="00897407">
        <w:rPr>
          <w:rFonts w:ascii="Times New Roman" w:hAnsi="Times New Roman"/>
          <w:sz w:val="28"/>
          <w:szCs w:val="28"/>
        </w:rPr>
        <w:t xml:space="preserve">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</w:t>
      </w:r>
      <w:r>
        <w:rPr>
          <w:rFonts w:ascii="Times New Roman" w:hAnsi="Times New Roman"/>
          <w:sz w:val="28"/>
          <w:szCs w:val="28"/>
        </w:rPr>
        <w:t>«</w:t>
      </w:r>
      <w:r w:rsidRPr="00897407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/>
          <w:sz w:val="28"/>
          <w:szCs w:val="28"/>
        </w:rPr>
        <w:t>»</w:t>
      </w:r>
      <w:r w:rsidRPr="00897407">
        <w:rPr>
          <w:rFonts w:ascii="Times New Roman" w:hAnsi="Times New Roman"/>
          <w:sz w:val="28"/>
          <w:szCs w:val="28"/>
        </w:rPr>
        <w:t xml:space="preserve"> и статью 3.5 областного закона </w:t>
      </w:r>
      <w:r>
        <w:rPr>
          <w:rFonts w:ascii="Times New Roman" w:hAnsi="Times New Roman"/>
          <w:sz w:val="28"/>
          <w:szCs w:val="28"/>
        </w:rPr>
        <w:t>«</w:t>
      </w:r>
      <w:r w:rsidRPr="00897407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/>
          <w:sz w:val="28"/>
          <w:szCs w:val="28"/>
        </w:rPr>
        <w:t>».</w:t>
      </w:r>
    </w:p>
    <w:p w:rsidR="008905C6" w:rsidRDefault="008905C6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05C6" w:rsidRDefault="008905C6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C66E6" w:rsidRPr="00290F31" w:rsidRDefault="003C66E6" w:rsidP="003C66E6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</w:t>
      </w:r>
    </w:p>
    <w:p w:rsidR="003C66E6" w:rsidRDefault="003C66E6" w:rsidP="003C66E6">
      <w:pPr>
        <w:pStyle w:val="a3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Н. Коваль</w:t>
      </w:r>
    </w:p>
    <w:p w:rsidR="000816DF" w:rsidRDefault="000816DF">
      <w:r>
        <w:br w:type="page"/>
      </w:r>
    </w:p>
    <w:p w:rsidR="00350062" w:rsidRPr="00350062" w:rsidRDefault="00350062" w:rsidP="0035006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15 ноября 2024 года</w:t>
      </w: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N 156-оз</w:t>
      </w:r>
    </w:p>
    <w:p w:rsidR="00350062" w:rsidRDefault="00350062" w:rsidP="00350062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062" w:rsidRPr="00350062" w:rsidRDefault="00350062" w:rsidP="00350062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062" w:rsidRPr="00350062" w:rsidRDefault="00350062" w:rsidP="0035006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ЛЕНИНГРАДСКАЯ ОБЛАСТЬ</w:t>
      </w:r>
    </w:p>
    <w:p w:rsidR="00350062" w:rsidRDefault="00350062" w:rsidP="0035006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50062" w:rsidRDefault="00350062" w:rsidP="0035006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ОБЛАСТНОЙ ЗАКОН</w:t>
      </w:r>
    </w:p>
    <w:p w:rsidR="00350062" w:rsidRPr="00350062" w:rsidRDefault="00350062" w:rsidP="0035006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50062" w:rsidRPr="00350062" w:rsidRDefault="00350062" w:rsidP="0035006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ВНЕСЕНИИ ИЗМЕНЕНИЙ В ОБЛАСТНОЙ ЗАКОН</w:t>
      </w:r>
    </w:p>
    <w:p w:rsidR="00350062" w:rsidRPr="00350062" w:rsidRDefault="00350062" w:rsidP="0035006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"О РЕГУЛИРОВАНИИ ОТДЕЛЬНЫХ ВОПРОСОВ РОЗНИЧНОЙ ПРОДАЖИ</w:t>
      </w:r>
      <w:r w:rsidRPr="0035006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5006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БЕЗАЛКОГОЛЬНЫХ ТОНИЗИРУЮЩИХ НАПИТКОВ НА ТЕРРИТОРИИ</w:t>
      </w:r>
      <w:r w:rsidRPr="0035006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5006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ЛЕНИНГРАДСКОЙ ОБЛАСТИ И О ВНЕСЕНИИ ИЗМЕНЕНИЙ В ОБЛАСТНОЙ</w:t>
      </w:r>
      <w:r w:rsidRPr="0035006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5006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ЗАКОН "ОБ АДМИНИСТРАТИВНЫХ ПРАВОНАРУШЕНИЯХ" И СТАТЬЮ 3.5</w:t>
      </w:r>
      <w:r w:rsidRPr="0035006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5006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ОБЛАСТНОГО ЗАКОНА "ОБ АДМИНИСТРАТИВНЫХ ПРАВОНАРУШЕНИЯХ"</w:t>
      </w:r>
    </w:p>
    <w:p w:rsidR="00350062" w:rsidRPr="00350062" w:rsidRDefault="00350062" w:rsidP="00350062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Принят Законодательным собранием Ленинградской области</w:t>
      </w:r>
    </w:p>
    <w:p w:rsidR="00350062" w:rsidRPr="00350062" w:rsidRDefault="00350062" w:rsidP="00350062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8 ноября 2024 года</w:t>
      </w:r>
    </w:p>
    <w:p w:rsidR="00350062" w:rsidRPr="00350062" w:rsidRDefault="00350062" w:rsidP="00350062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Статья 1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Внести в областной закон от 12 мая 2015 года N 45-оз "О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"Об административных правонарушениях" (с последующими изменениями) следующие изменения: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1) в наименовании слова "регулировании отдельных вопросов розничной" заменить словом "запрете", после слова "напитков" дополнить словами "(в том числе энергетических) в отдельных местах";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2) преамбулу изложить в следующей редакции: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"Настоящий областной закон в соответствии с Федеральным законом от 8 августа 2024 года N 304-ФЗ "О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"Об общих принципах организации публичной власти в субъектах Российской Федерации" устанавливает запрет продажи безалкогольных тонизирующих напитков (в том числе энергетических) в отдельных местах на территории Ленинградской области в целях охраны здоровья населения Ленинградской области от воздействия потребления таких напитков.";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3) статью 1 признать утратившей силу;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4) статью 3 изложить в следующей редакции: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"Статья 3. Запрет продажи безалкогольных тонизирующих напитков (в том числе энергетических)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 xml:space="preserve">Запрещается продажа безалкогольных тонизирующих напитков (в том числе энергетических) в зданиях, строениях, сооружениях, помещениях, используемых для непосредственного осуществления образовательной </w:t>
      </w: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деятельности, медицинской деятельности, деятельности в области культуры, физической культуры и спорта.".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Статья 2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Внести в статью 3.5 областного закона от 2 июля 2003 года N 47-оз "Об административных правонарушениях" (с последующими изменениями) следующие изменения: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1) в наименовании слова "ограничений розничной продажи безалкогольных тонизирующих напитков" заменить словами "запрета продажи безалкогольных тонизирующих напитков (в том числе энергетических)";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2) часть 3 изложить в следующей редакции: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"3. Нарушение установленного законодательством Ленинградской области запрета продажи безалкогольных тонизирующих напитков (в том числе энергетических) -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влечет наложение административного штрафа на граждан и должностных лиц в размере от одной тысячи рублей до трех тысяч рублей; на лиц, осуществляющих предпринимательскую деятельность без образования юридического лица, - от семи тысяч рублей до двадцати тысяч рублей; на юридических лиц - от десяти тысяч рублей до тридцати тысяч рублей.".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Статья 3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Настоящий областной закон вступает в силу с 1 марта 2025 года.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062" w:rsidRPr="00350062" w:rsidRDefault="00350062" w:rsidP="00350062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Губернатор</w:t>
      </w:r>
    </w:p>
    <w:p w:rsidR="00350062" w:rsidRPr="00350062" w:rsidRDefault="00350062" w:rsidP="00350062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</w:p>
    <w:p w:rsidR="00350062" w:rsidRPr="00350062" w:rsidRDefault="00350062" w:rsidP="00350062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А.Дрозденко</w:t>
      </w:r>
      <w:proofErr w:type="spellEnd"/>
    </w:p>
    <w:p w:rsidR="00350062" w:rsidRPr="00350062" w:rsidRDefault="00350062" w:rsidP="002404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Санкт-Петербург</w:t>
      </w:r>
    </w:p>
    <w:p w:rsidR="00350062" w:rsidRPr="00350062" w:rsidRDefault="00350062" w:rsidP="002404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15 ноября 2024 года</w:t>
      </w:r>
    </w:p>
    <w:p w:rsidR="00350062" w:rsidRPr="00350062" w:rsidRDefault="00350062" w:rsidP="002404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062">
        <w:rPr>
          <w:rFonts w:ascii="Times New Roman" w:eastAsia="Times New Roman" w:hAnsi="Times New Roman"/>
          <w:sz w:val="28"/>
          <w:szCs w:val="28"/>
          <w:lang w:eastAsia="ru-RU"/>
        </w:rPr>
        <w:t>N 156-оз</w:t>
      </w: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0062" w:rsidRPr="00350062" w:rsidRDefault="00350062" w:rsidP="0035006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16DF" w:rsidRPr="00767731" w:rsidRDefault="000816DF" w:rsidP="0035006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0816DF" w:rsidRPr="00767731" w:rsidSect="00767731">
      <w:headerReference w:type="default" r:id="rId9"/>
      <w:pgSz w:w="11906" w:h="16838"/>
      <w:pgMar w:top="1134" w:right="707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3DE4" w:rsidRDefault="00663DE4" w:rsidP="00C35C8E">
      <w:pPr>
        <w:spacing w:after="0" w:line="240" w:lineRule="auto"/>
      </w:pPr>
      <w:r>
        <w:separator/>
      </w:r>
    </w:p>
  </w:endnote>
  <w:endnote w:type="continuationSeparator" w:id="0">
    <w:p w:rsidR="00663DE4" w:rsidRDefault="00663DE4" w:rsidP="00C35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3DE4" w:rsidRDefault="00663DE4" w:rsidP="00C35C8E">
      <w:pPr>
        <w:spacing w:after="0" w:line="240" w:lineRule="auto"/>
      </w:pPr>
      <w:r>
        <w:separator/>
      </w:r>
    </w:p>
  </w:footnote>
  <w:footnote w:type="continuationSeparator" w:id="0">
    <w:p w:rsidR="00663DE4" w:rsidRDefault="00663DE4" w:rsidP="00C35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95572" w:rsidRDefault="0049557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27178"/>
    <w:multiLevelType w:val="hybridMultilevel"/>
    <w:tmpl w:val="9F2E10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D9137AF"/>
    <w:multiLevelType w:val="hybridMultilevel"/>
    <w:tmpl w:val="E3D27500"/>
    <w:lvl w:ilvl="0" w:tplc="A1B4DD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F3253F"/>
    <w:multiLevelType w:val="hybridMultilevel"/>
    <w:tmpl w:val="EACC53CE"/>
    <w:lvl w:ilvl="0" w:tplc="99A0374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B97DF4"/>
    <w:multiLevelType w:val="hybridMultilevel"/>
    <w:tmpl w:val="58727234"/>
    <w:lvl w:ilvl="0" w:tplc="60D68D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0875D4A"/>
    <w:multiLevelType w:val="hybridMultilevel"/>
    <w:tmpl w:val="E3D27500"/>
    <w:lvl w:ilvl="0" w:tplc="FFFFFFFF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55D7FAA"/>
    <w:multiLevelType w:val="hybridMultilevel"/>
    <w:tmpl w:val="84AAE50E"/>
    <w:lvl w:ilvl="0" w:tplc="C4F2EC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307BD8"/>
    <w:multiLevelType w:val="hybridMultilevel"/>
    <w:tmpl w:val="F35496B4"/>
    <w:lvl w:ilvl="0" w:tplc="94703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4BE6CE8"/>
    <w:multiLevelType w:val="hybridMultilevel"/>
    <w:tmpl w:val="FAFC3902"/>
    <w:lvl w:ilvl="0" w:tplc="1A7429DA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8" w15:restartNumberingAfterBreak="0">
    <w:nsid w:val="479E491E"/>
    <w:multiLevelType w:val="hybridMultilevel"/>
    <w:tmpl w:val="D8362548"/>
    <w:lvl w:ilvl="0" w:tplc="C60C73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0D1223A"/>
    <w:multiLevelType w:val="hybridMultilevel"/>
    <w:tmpl w:val="8D72C23E"/>
    <w:lvl w:ilvl="0" w:tplc="FFFFFFFF">
      <w:start w:val="1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0B42A17"/>
    <w:multiLevelType w:val="hybridMultilevel"/>
    <w:tmpl w:val="69429058"/>
    <w:lvl w:ilvl="0" w:tplc="90AEF4AE">
      <w:start w:val="1"/>
      <w:numFmt w:val="decimal"/>
      <w:lvlText w:val="%1."/>
      <w:lvlJc w:val="left"/>
      <w:pPr>
        <w:ind w:left="1117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1AD7684"/>
    <w:multiLevelType w:val="hybridMultilevel"/>
    <w:tmpl w:val="FAFC3902"/>
    <w:lvl w:ilvl="0" w:tplc="FFFFFFFF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5" w:hanging="360"/>
      </w:pPr>
    </w:lvl>
    <w:lvl w:ilvl="2" w:tplc="FFFFFFFF" w:tentative="1">
      <w:start w:val="1"/>
      <w:numFmt w:val="lowerRoman"/>
      <w:lvlText w:val="%3."/>
      <w:lvlJc w:val="right"/>
      <w:pPr>
        <w:ind w:left="3075" w:hanging="180"/>
      </w:pPr>
    </w:lvl>
    <w:lvl w:ilvl="3" w:tplc="FFFFFFFF" w:tentative="1">
      <w:start w:val="1"/>
      <w:numFmt w:val="decimal"/>
      <w:lvlText w:val="%4."/>
      <w:lvlJc w:val="left"/>
      <w:pPr>
        <w:ind w:left="3795" w:hanging="360"/>
      </w:pPr>
    </w:lvl>
    <w:lvl w:ilvl="4" w:tplc="FFFFFFFF" w:tentative="1">
      <w:start w:val="1"/>
      <w:numFmt w:val="lowerLetter"/>
      <w:lvlText w:val="%5."/>
      <w:lvlJc w:val="left"/>
      <w:pPr>
        <w:ind w:left="4515" w:hanging="360"/>
      </w:pPr>
    </w:lvl>
    <w:lvl w:ilvl="5" w:tplc="FFFFFFFF" w:tentative="1">
      <w:start w:val="1"/>
      <w:numFmt w:val="lowerRoman"/>
      <w:lvlText w:val="%6."/>
      <w:lvlJc w:val="right"/>
      <w:pPr>
        <w:ind w:left="5235" w:hanging="180"/>
      </w:pPr>
    </w:lvl>
    <w:lvl w:ilvl="6" w:tplc="FFFFFFFF" w:tentative="1">
      <w:start w:val="1"/>
      <w:numFmt w:val="decimal"/>
      <w:lvlText w:val="%7."/>
      <w:lvlJc w:val="left"/>
      <w:pPr>
        <w:ind w:left="5955" w:hanging="360"/>
      </w:pPr>
    </w:lvl>
    <w:lvl w:ilvl="7" w:tplc="FFFFFFFF" w:tentative="1">
      <w:start w:val="1"/>
      <w:numFmt w:val="lowerLetter"/>
      <w:lvlText w:val="%8."/>
      <w:lvlJc w:val="left"/>
      <w:pPr>
        <w:ind w:left="6675" w:hanging="360"/>
      </w:pPr>
    </w:lvl>
    <w:lvl w:ilvl="8" w:tplc="FFFFFFFF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7D144CD1"/>
    <w:multiLevelType w:val="hybridMultilevel"/>
    <w:tmpl w:val="BC9C40AC"/>
    <w:lvl w:ilvl="0" w:tplc="EAEC21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ED45901"/>
    <w:multiLevelType w:val="hybridMultilevel"/>
    <w:tmpl w:val="8FF8B548"/>
    <w:lvl w:ilvl="0" w:tplc="EAEC216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7219040">
    <w:abstractNumId w:val="8"/>
  </w:num>
  <w:num w:numId="2" w16cid:durableId="2070610783">
    <w:abstractNumId w:val="0"/>
  </w:num>
  <w:num w:numId="3" w16cid:durableId="1701860773">
    <w:abstractNumId w:val="1"/>
  </w:num>
  <w:num w:numId="4" w16cid:durableId="141432060">
    <w:abstractNumId w:val="10"/>
  </w:num>
  <w:num w:numId="5" w16cid:durableId="682974810">
    <w:abstractNumId w:val="4"/>
  </w:num>
  <w:num w:numId="6" w16cid:durableId="741880">
    <w:abstractNumId w:val="9"/>
  </w:num>
  <w:num w:numId="7" w16cid:durableId="1820724888">
    <w:abstractNumId w:val="7"/>
  </w:num>
  <w:num w:numId="8" w16cid:durableId="1321151456">
    <w:abstractNumId w:val="5"/>
  </w:num>
  <w:num w:numId="9" w16cid:durableId="86846457">
    <w:abstractNumId w:val="3"/>
  </w:num>
  <w:num w:numId="10" w16cid:durableId="1847473330">
    <w:abstractNumId w:val="6"/>
  </w:num>
  <w:num w:numId="11" w16cid:durableId="477185865">
    <w:abstractNumId w:val="12"/>
  </w:num>
  <w:num w:numId="12" w16cid:durableId="1249655841">
    <w:abstractNumId w:val="13"/>
  </w:num>
  <w:num w:numId="13" w16cid:durableId="1223829931">
    <w:abstractNumId w:val="2"/>
  </w:num>
  <w:num w:numId="14" w16cid:durableId="20604769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C98"/>
    <w:rsid w:val="000063F6"/>
    <w:rsid w:val="00011117"/>
    <w:rsid w:val="00046316"/>
    <w:rsid w:val="00053752"/>
    <w:rsid w:val="0005493E"/>
    <w:rsid w:val="000811C2"/>
    <w:rsid w:val="000816DF"/>
    <w:rsid w:val="00084288"/>
    <w:rsid w:val="000977A5"/>
    <w:rsid w:val="000A0510"/>
    <w:rsid w:val="000A538D"/>
    <w:rsid w:val="000B327D"/>
    <w:rsid w:val="000B726F"/>
    <w:rsid w:val="000C7329"/>
    <w:rsid w:val="00100D93"/>
    <w:rsid w:val="001038B5"/>
    <w:rsid w:val="00115AE4"/>
    <w:rsid w:val="00117AAE"/>
    <w:rsid w:val="0016257B"/>
    <w:rsid w:val="00171B93"/>
    <w:rsid w:val="00193669"/>
    <w:rsid w:val="001A0FAC"/>
    <w:rsid w:val="001B2909"/>
    <w:rsid w:val="001D250A"/>
    <w:rsid w:val="001D53C3"/>
    <w:rsid w:val="001F06B9"/>
    <w:rsid w:val="001F4B08"/>
    <w:rsid w:val="001F56A6"/>
    <w:rsid w:val="00232D84"/>
    <w:rsid w:val="002404E8"/>
    <w:rsid w:val="002507CD"/>
    <w:rsid w:val="002540B7"/>
    <w:rsid w:val="0026665D"/>
    <w:rsid w:val="00277A96"/>
    <w:rsid w:val="00286595"/>
    <w:rsid w:val="002F2437"/>
    <w:rsid w:val="00305F54"/>
    <w:rsid w:val="003235C1"/>
    <w:rsid w:val="00332BA4"/>
    <w:rsid w:val="00343B77"/>
    <w:rsid w:val="00350062"/>
    <w:rsid w:val="003A217D"/>
    <w:rsid w:val="003C66E6"/>
    <w:rsid w:val="003C7D48"/>
    <w:rsid w:val="003D1E0F"/>
    <w:rsid w:val="003D6BED"/>
    <w:rsid w:val="003E0BE6"/>
    <w:rsid w:val="003E7CB0"/>
    <w:rsid w:val="00404B42"/>
    <w:rsid w:val="0045144A"/>
    <w:rsid w:val="0045210B"/>
    <w:rsid w:val="004737EB"/>
    <w:rsid w:val="00495572"/>
    <w:rsid w:val="004A1380"/>
    <w:rsid w:val="004D2B36"/>
    <w:rsid w:val="004E7910"/>
    <w:rsid w:val="00515237"/>
    <w:rsid w:val="00556615"/>
    <w:rsid w:val="00567408"/>
    <w:rsid w:val="005815BD"/>
    <w:rsid w:val="00581A7E"/>
    <w:rsid w:val="00584555"/>
    <w:rsid w:val="00584A78"/>
    <w:rsid w:val="005925A4"/>
    <w:rsid w:val="00594DCD"/>
    <w:rsid w:val="005A0EFE"/>
    <w:rsid w:val="005C1E32"/>
    <w:rsid w:val="005F14EA"/>
    <w:rsid w:val="005F30B0"/>
    <w:rsid w:val="005F4263"/>
    <w:rsid w:val="005F7A01"/>
    <w:rsid w:val="00630F4C"/>
    <w:rsid w:val="006313F5"/>
    <w:rsid w:val="00631D93"/>
    <w:rsid w:val="00641871"/>
    <w:rsid w:val="0064373D"/>
    <w:rsid w:val="00644722"/>
    <w:rsid w:val="00645CFC"/>
    <w:rsid w:val="00663DE4"/>
    <w:rsid w:val="006B2901"/>
    <w:rsid w:val="006C0FAA"/>
    <w:rsid w:val="006D187D"/>
    <w:rsid w:val="006D6CDD"/>
    <w:rsid w:val="00700BEB"/>
    <w:rsid w:val="00706D4C"/>
    <w:rsid w:val="007170D5"/>
    <w:rsid w:val="00724226"/>
    <w:rsid w:val="00741993"/>
    <w:rsid w:val="007432EC"/>
    <w:rsid w:val="007552BA"/>
    <w:rsid w:val="00762FDC"/>
    <w:rsid w:val="007659DF"/>
    <w:rsid w:val="00767731"/>
    <w:rsid w:val="0079116E"/>
    <w:rsid w:val="007A3E46"/>
    <w:rsid w:val="007B714E"/>
    <w:rsid w:val="007D276F"/>
    <w:rsid w:val="007F31C3"/>
    <w:rsid w:val="00814875"/>
    <w:rsid w:val="00816376"/>
    <w:rsid w:val="00832095"/>
    <w:rsid w:val="00837E8B"/>
    <w:rsid w:val="00842DD5"/>
    <w:rsid w:val="00846702"/>
    <w:rsid w:val="008469C5"/>
    <w:rsid w:val="00852B9C"/>
    <w:rsid w:val="008607D0"/>
    <w:rsid w:val="008905C6"/>
    <w:rsid w:val="00897407"/>
    <w:rsid w:val="008A7996"/>
    <w:rsid w:val="00901D7C"/>
    <w:rsid w:val="00912ADA"/>
    <w:rsid w:val="00925C52"/>
    <w:rsid w:val="009429FF"/>
    <w:rsid w:val="009541A3"/>
    <w:rsid w:val="0097609F"/>
    <w:rsid w:val="009961D2"/>
    <w:rsid w:val="009A65E6"/>
    <w:rsid w:val="009A7D73"/>
    <w:rsid w:val="009C7EA0"/>
    <w:rsid w:val="009D2289"/>
    <w:rsid w:val="009D7B9C"/>
    <w:rsid w:val="009E2330"/>
    <w:rsid w:val="009E3821"/>
    <w:rsid w:val="00A20C74"/>
    <w:rsid w:val="00A2373E"/>
    <w:rsid w:val="00A46581"/>
    <w:rsid w:val="00A5210D"/>
    <w:rsid w:val="00A55D3F"/>
    <w:rsid w:val="00AC7814"/>
    <w:rsid w:val="00AD48E8"/>
    <w:rsid w:val="00AF3218"/>
    <w:rsid w:val="00AF67B8"/>
    <w:rsid w:val="00B00256"/>
    <w:rsid w:val="00B13F1D"/>
    <w:rsid w:val="00B254FC"/>
    <w:rsid w:val="00B3386A"/>
    <w:rsid w:val="00B36B85"/>
    <w:rsid w:val="00B46820"/>
    <w:rsid w:val="00B8021F"/>
    <w:rsid w:val="00B83054"/>
    <w:rsid w:val="00BC309F"/>
    <w:rsid w:val="00BF5C91"/>
    <w:rsid w:val="00C11F1F"/>
    <w:rsid w:val="00C2207B"/>
    <w:rsid w:val="00C34226"/>
    <w:rsid w:val="00C35C8E"/>
    <w:rsid w:val="00C4198A"/>
    <w:rsid w:val="00C66D4E"/>
    <w:rsid w:val="00CB3711"/>
    <w:rsid w:val="00CD59C1"/>
    <w:rsid w:val="00D626B9"/>
    <w:rsid w:val="00D66BD8"/>
    <w:rsid w:val="00D7517D"/>
    <w:rsid w:val="00D808D4"/>
    <w:rsid w:val="00DA5D1E"/>
    <w:rsid w:val="00DC014A"/>
    <w:rsid w:val="00DD0184"/>
    <w:rsid w:val="00DD45DC"/>
    <w:rsid w:val="00DF7BD9"/>
    <w:rsid w:val="00E0317C"/>
    <w:rsid w:val="00E118F3"/>
    <w:rsid w:val="00E2190F"/>
    <w:rsid w:val="00E402F3"/>
    <w:rsid w:val="00E426C2"/>
    <w:rsid w:val="00E65719"/>
    <w:rsid w:val="00E728EA"/>
    <w:rsid w:val="00E92BCD"/>
    <w:rsid w:val="00E94F3D"/>
    <w:rsid w:val="00EB7BA0"/>
    <w:rsid w:val="00EC2FAB"/>
    <w:rsid w:val="00ED0E15"/>
    <w:rsid w:val="00EF108B"/>
    <w:rsid w:val="00EF263E"/>
    <w:rsid w:val="00EF57CF"/>
    <w:rsid w:val="00F23A8E"/>
    <w:rsid w:val="00F33C69"/>
    <w:rsid w:val="00F5671B"/>
    <w:rsid w:val="00F82A32"/>
    <w:rsid w:val="00FE10C9"/>
    <w:rsid w:val="00FF2435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19871"/>
  <w15:docId w15:val="{3D7AF776-19CE-4EFC-81F3-DC322947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5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5C8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C35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5C8E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unhideWhenUsed/>
    <w:rsid w:val="00C35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">
    <w:name w:val="text"/>
    <w:basedOn w:val="a0"/>
    <w:rsid w:val="005F14EA"/>
  </w:style>
  <w:style w:type="character" w:styleId="ab">
    <w:name w:val="Unresolved Mention"/>
    <w:basedOn w:val="a0"/>
    <w:uiPriority w:val="99"/>
    <w:semiHidden/>
    <w:unhideWhenUsed/>
    <w:rsid w:val="00F33C69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4198A"/>
    <w:rPr>
      <w:color w:val="800080" w:themeColor="followedHyperlink"/>
      <w:u w:val="single"/>
    </w:rPr>
  </w:style>
  <w:style w:type="paragraph" w:styleId="ad">
    <w:name w:val="Normal (Web)"/>
    <w:basedOn w:val="a"/>
    <w:uiPriority w:val="99"/>
    <w:semiHidden/>
    <w:unhideWhenUsed/>
    <w:rsid w:val="003235C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3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CF61B1203897002AE1F4ACC3BF3825CFC04ED704B500727A0349900B5B40C0DD308539A9299E21908D442F06w7J0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58AAC-B544-4E1D-9452-F185C0BEF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2179</TotalTime>
  <Pages>12</Pages>
  <Words>3481</Words>
  <Characters>19848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Кристина Шуплецова</cp:lastModifiedBy>
  <cp:revision>28</cp:revision>
  <cp:lastPrinted>2023-03-10T11:07:00Z</cp:lastPrinted>
  <dcterms:created xsi:type="dcterms:W3CDTF">2024-01-20T16:43:00Z</dcterms:created>
  <dcterms:modified xsi:type="dcterms:W3CDTF">2024-12-09T02:11:00Z</dcterms:modified>
</cp:coreProperties>
</file>