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0510" w:rsidRDefault="000A0510"/>
    <w:tbl>
      <w:tblPr>
        <w:tblStyle w:val="aa"/>
        <w:tblW w:w="10065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4819"/>
      </w:tblGrid>
      <w:tr w:rsidR="00C35C8E" w:rsidTr="000A0510">
        <w:tc>
          <w:tcPr>
            <w:tcW w:w="5246" w:type="dxa"/>
          </w:tcPr>
          <w:p w:rsidR="00C35C8E" w:rsidRPr="00C35C8E" w:rsidRDefault="00C35C8E" w:rsidP="000A0510">
            <w:pPr>
              <w:spacing w:after="160" w:line="259" w:lineRule="auto"/>
              <w:ind w:left="46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5C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Исх. № </w:t>
            </w:r>
            <w:r w:rsidR="000A05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</w:t>
            </w:r>
          </w:p>
          <w:p w:rsidR="00C35C8E" w:rsidRDefault="00551621" w:rsidP="000A0510">
            <w:pPr>
              <w:pStyle w:val="a3"/>
              <w:ind w:left="46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__________</w:t>
            </w:r>
          </w:p>
        </w:tc>
        <w:tc>
          <w:tcPr>
            <w:tcW w:w="4819" w:type="dxa"/>
          </w:tcPr>
          <w:p w:rsidR="00C35C8E" w:rsidRPr="00C35C8E" w:rsidRDefault="00C35C8E" w:rsidP="00C35C8E">
            <w:pPr>
              <w:ind w:left="116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5C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Председателю</w:t>
            </w:r>
          </w:p>
          <w:p w:rsidR="00C35C8E" w:rsidRPr="00C35C8E" w:rsidRDefault="00C35C8E" w:rsidP="00C35C8E">
            <w:pPr>
              <w:ind w:left="116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5C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Законодательного собрания</w:t>
            </w:r>
          </w:p>
          <w:p w:rsidR="00C35C8E" w:rsidRPr="00C35C8E" w:rsidRDefault="00C35C8E" w:rsidP="00C35C8E">
            <w:pPr>
              <w:ind w:left="116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35C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Ленинградской области</w:t>
            </w:r>
          </w:p>
          <w:p w:rsidR="00C35C8E" w:rsidRDefault="00C35C8E" w:rsidP="00C35C8E">
            <w:pPr>
              <w:ind w:left="1166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35C8E" w:rsidRPr="000A0510" w:rsidRDefault="00C35C8E" w:rsidP="000A0510">
            <w:pPr>
              <w:ind w:left="116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35C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С.М. Бебенину</w:t>
            </w:r>
          </w:p>
        </w:tc>
      </w:tr>
    </w:tbl>
    <w:p w:rsidR="000977A5" w:rsidRDefault="000977A5" w:rsidP="00FF2C98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0977A5" w:rsidRDefault="000977A5" w:rsidP="00FF2C98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A44CBD" w:rsidRDefault="00A44CBD" w:rsidP="00FF2C98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A44CBD" w:rsidRDefault="00A44CBD" w:rsidP="00FF2C98">
      <w:pPr>
        <w:pStyle w:val="a3"/>
        <w:ind w:left="5664"/>
        <w:jc w:val="both"/>
        <w:rPr>
          <w:rFonts w:ascii="Times New Roman" w:hAnsi="Times New Roman"/>
          <w:sz w:val="28"/>
          <w:szCs w:val="28"/>
        </w:rPr>
      </w:pPr>
    </w:p>
    <w:p w:rsidR="000A0510" w:rsidRDefault="00C35C8E" w:rsidP="000A05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  <w:r w:rsidRPr="00C35C8E">
        <w:rPr>
          <w:rFonts w:ascii="Times New Roman" w:eastAsia="SimSun" w:hAnsi="Times New Roman"/>
          <w:b/>
          <w:sz w:val="28"/>
          <w:szCs w:val="28"/>
          <w:lang w:eastAsia="ru-RU"/>
        </w:rPr>
        <w:t>Уважаемый Сергей Михайлович!</w:t>
      </w:r>
    </w:p>
    <w:p w:rsidR="000A0510" w:rsidRDefault="000A0510" w:rsidP="000A05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ru-RU"/>
        </w:rPr>
      </w:pPr>
    </w:p>
    <w:p w:rsidR="00551621" w:rsidRPr="00551621" w:rsidRDefault="00551621" w:rsidP="00551621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162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правонарушениях».</w:t>
      </w:r>
    </w:p>
    <w:p w:rsidR="000A0510" w:rsidRDefault="000A0510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>Приложения:</w:t>
      </w:r>
    </w:p>
    <w:p w:rsidR="000A0510" w:rsidRPr="001D250A" w:rsidRDefault="000A0510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2C98" w:rsidRPr="001D250A" w:rsidRDefault="00FF2C98" w:rsidP="00FF2C98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19311B" w:rsidRPr="00551621">
        <w:rPr>
          <w:rFonts w:ascii="Times New Roman" w:hAnsi="Times New Roman"/>
          <w:sz w:val="28"/>
          <w:szCs w:val="28"/>
        </w:rPr>
        <w:t>«О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Pr="001D250A">
        <w:rPr>
          <w:rFonts w:ascii="Times New Roman" w:hAnsi="Times New Roman"/>
          <w:sz w:val="28"/>
          <w:szCs w:val="28"/>
        </w:rPr>
        <w:t xml:space="preserve"> </w:t>
      </w:r>
      <w:r w:rsidRPr="000977A5">
        <w:rPr>
          <w:rFonts w:ascii="Times New Roman" w:hAnsi="Times New Roman"/>
          <w:sz w:val="28"/>
          <w:szCs w:val="28"/>
        </w:rPr>
        <w:t xml:space="preserve">– на </w:t>
      </w:r>
      <w:r w:rsidR="00681A67">
        <w:rPr>
          <w:rFonts w:ascii="Times New Roman" w:hAnsi="Times New Roman"/>
          <w:sz w:val="28"/>
          <w:szCs w:val="28"/>
        </w:rPr>
        <w:t>2</w:t>
      </w:r>
      <w:r w:rsidRPr="000977A5">
        <w:rPr>
          <w:rFonts w:ascii="Times New Roman" w:hAnsi="Times New Roman"/>
          <w:sz w:val="28"/>
          <w:szCs w:val="28"/>
        </w:rPr>
        <w:t xml:space="preserve"> л</w:t>
      </w:r>
      <w:r w:rsidR="00981055">
        <w:rPr>
          <w:rFonts w:ascii="Times New Roman" w:hAnsi="Times New Roman"/>
          <w:sz w:val="28"/>
          <w:szCs w:val="28"/>
        </w:rPr>
        <w:t>. в 1 экз</w:t>
      </w:r>
      <w:r w:rsidRPr="000977A5">
        <w:rPr>
          <w:rFonts w:ascii="Times New Roman" w:hAnsi="Times New Roman"/>
          <w:sz w:val="28"/>
          <w:szCs w:val="28"/>
        </w:rPr>
        <w:t>.</w:t>
      </w:r>
    </w:p>
    <w:p w:rsidR="00FF2C98" w:rsidRPr="001D250A" w:rsidRDefault="00FF2C98" w:rsidP="00FF2C98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 xml:space="preserve">2. Пояснительная записка к проекту областного закона </w:t>
      </w:r>
      <w:r w:rsidR="0019311B" w:rsidRPr="00551621">
        <w:rPr>
          <w:rFonts w:ascii="Times New Roman" w:hAnsi="Times New Roman"/>
          <w:sz w:val="28"/>
          <w:szCs w:val="28"/>
        </w:rPr>
        <w:t xml:space="preserve">«О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</w:t>
      </w:r>
      <w:r w:rsidR="0019311B" w:rsidRPr="00551621">
        <w:rPr>
          <w:rFonts w:ascii="Times New Roman" w:hAnsi="Times New Roman"/>
          <w:sz w:val="28"/>
          <w:szCs w:val="28"/>
        </w:rPr>
        <w:lastRenderedPageBreak/>
        <w:t>статью 3.5 областного закона «Об административных правонарушениях»</w:t>
      </w:r>
      <w:r w:rsidRPr="001D250A">
        <w:rPr>
          <w:rFonts w:ascii="Times New Roman" w:hAnsi="Times New Roman"/>
          <w:sz w:val="28"/>
          <w:szCs w:val="28"/>
        </w:rPr>
        <w:t xml:space="preserve"> – на </w:t>
      </w:r>
      <w:r w:rsidR="00681A67">
        <w:rPr>
          <w:rFonts w:ascii="Times New Roman" w:hAnsi="Times New Roman"/>
          <w:sz w:val="28"/>
          <w:szCs w:val="28"/>
        </w:rPr>
        <w:t>4</w:t>
      </w:r>
      <w:r w:rsidRPr="001D250A">
        <w:rPr>
          <w:rFonts w:ascii="Times New Roman" w:hAnsi="Times New Roman"/>
          <w:sz w:val="28"/>
          <w:szCs w:val="28"/>
        </w:rPr>
        <w:t xml:space="preserve"> л</w:t>
      </w:r>
      <w:r w:rsidR="00981055">
        <w:rPr>
          <w:rFonts w:ascii="Times New Roman" w:hAnsi="Times New Roman"/>
          <w:sz w:val="28"/>
          <w:szCs w:val="28"/>
        </w:rPr>
        <w:t>. в 1 экз</w:t>
      </w:r>
      <w:r w:rsidRPr="001D250A">
        <w:rPr>
          <w:rFonts w:ascii="Times New Roman" w:hAnsi="Times New Roman"/>
          <w:sz w:val="28"/>
          <w:szCs w:val="28"/>
        </w:rPr>
        <w:t>.</w:t>
      </w:r>
    </w:p>
    <w:p w:rsidR="00FF2C98" w:rsidRPr="001D250A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реализации областного закона </w:t>
      </w:r>
      <w:r w:rsidR="0019311B" w:rsidRPr="00551621">
        <w:rPr>
          <w:rFonts w:ascii="Times New Roman" w:hAnsi="Times New Roman"/>
          <w:sz w:val="28"/>
          <w:szCs w:val="28"/>
        </w:rPr>
        <w:t>«О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Pr="001D250A">
        <w:rPr>
          <w:rFonts w:ascii="Times New Roman" w:hAnsi="Times New Roman"/>
          <w:sz w:val="28"/>
          <w:szCs w:val="28"/>
        </w:rPr>
        <w:t xml:space="preserve"> – на 1 л</w:t>
      </w:r>
      <w:r w:rsidR="00981055">
        <w:rPr>
          <w:rFonts w:ascii="Times New Roman" w:hAnsi="Times New Roman"/>
          <w:sz w:val="28"/>
          <w:szCs w:val="28"/>
        </w:rPr>
        <w:t>. в 1 экз</w:t>
      </w:r>
      <w:r w:rsidRPr="001D250A">
        <w:rPr>
          <w:rFonts w:ascii="Times New Roman" w:hAnsi="Times New Roman"/>
          <w:sz w:val="28"/>
          <w:szCs w:val="28"/>
        </w:rPr>
        <w:t>.</w:t>
      </w:r>
    </w:p>
    <w:p w:rsidR="00FF2C98" w:rsidRPr="001D250A" w:rsidRDefault="00FF2C98" w:rsidP="00FF2C98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19311B" w:rsidRPr="00551621">
        <w:rPr>
          <w:rFonts w:ascii="Times New Roman" w:hAnsi="Times New Roman"/>
          <w:sz w:val="28"/>
          <w:szCs w:val="28"/>
        </w:rPr>
        <w:t>«О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Pr="001D250A">
        <w:rPr>
          <w:rFonts w:ascii="Times New Roman" w:hAnsi="Times New Roman"/>
          <w:sz w:val="28"/>
          <w:szCs w:val="28"/>
        </w:rPr>
        <w:t xml:space="preserve"> – на 1 л</w:t>
      </w:r>
      <w:r w:rsidR="00981055">
        <w:rPr>
          <w:rFonts w:ascii="Times New Roman" w:hAnsi="Times New Roman"/>
          <w:sz w:val="28"/>
          <w:szCs w:val="28"/>
        </w:rPr>
        <w:t xml:space="preserve"> в 1 экз</w:t>
      </w:r>
      <w:r w:rsidRPr="001D250A">
        <w:rPr>
          <w:rFonts w:ascii="Times New Roman" w:hAnsi="Times New Roman"/>
          <w:sz w:val="28"/>
          <w:szCs w:val="28"/>
        </w:rPr>
        <w:t>.</w:t>
      </w:r>
    </w:p>
    <w:p w:rsidR="00FF2C98" w:rsidRPr="001D250A" w:rsidRDefault="00FF2C98" w:rsidP="00FF2C98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 xml:space="preserve">5. Финансово-экономическое обоснование к проекту областного закона </w:t>
      </w:r>
      <w:r w:rsidR="0019311B" w:rsidRPr="00551621">
        <w:rPr>
          <w:rFonts w:ascii="Times New Roman" w:hAnsi="Times New Roman"/>
          <w:sz w:val="28"/>
          <w:szCs w:val="28"/>
        </w:rPr>
        <w:t>«О внесении изменений в областной закон «О внесении изменений в областной закон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3.5 областного закона «Об административных правонарушениях»</w:t>
      </w:r>
      <w:r w:rsidRPr="001D250A">
        <w:rPr>
          <w:rFonts w:ascii="Times New Roman" w:hAnsi="Times New Roman"/>
          <w:sz w:val="28"/>
          <w:szCs w:val="28"/>
        </w:rPr>
        <w:t xml:space="preserve"> – на 1 л</w:t>
      </w:r>
      <w:r w:rsidR="00981055">
        <w:rPr>
          <w:rFonts w:ascii="Times New Roman" w:hAnsi="Times New Roman"/>
          <w:sz w:val="28"/>
          <w:szCs w:val="28"/>
        </w:rPr>
        <w:t>. в 1 экз</w:t>
      </w:r>
      <w:r w:rsidRPr="001D250A">
        <w:rPr>
          <w:rFonts w:ascii="Times New Roman" w:hAnsi="Times New Roman"/>
          <w:sz w:val="28"/>
          <w:szCs w:val="28"/>
        </w:rPr>
        <w:t>.</w:t>
      </w:r>
    </w:p>
    <w:p w:rsidR="00FF2C98" w:rsidRDefault="00FF2C98" w:rsidP="00FF2C9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D250A">
        <w:rPr>
          <w:rFonts w:ascii="Times New Roman" w:hAnsi="Times New Roman"/>
          <w:sz w:val="28"/>
          <w:szCs w:val="28"/>
        </w:rPr>
        <w:t>6. Справка о состоянии законодательства в данной сфере правового регулирования – на 1 л</w:t>
      </w:r>
      <w:r w:rsidR="00981055">
        <w:rPr>
          <w:rFonts w:ascii="Times New Roman" w:hAnsi="Times New Roman"/>
          <w:sz w:val="28"/>
          <w:szCs w:val="28"/>
        </w:rPr>
        <w:t>. в 1 экз</w:t>
      </w:r>
      <w:r w:rsidRPr="001D250A">
        <w:rPr>
          <w:rFonts w:ascii="Times New Roman" w:hAnsi="Times New Roman"/>
          <w:sz w:val="28"/>
          <w:szCs w:val="28"/>
        </w:rPr>
        <w:t>.</w:t>
      </w:r>
    </w:p>
    <w:p w:rsidR="0016257B" w:rsidRDefault="0016257B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A0510" w:rsidRDefault="000A0510" w:rsidP="00FF2C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2C98" w:rsidRPr="00981055" w:rsidRDefault="00FF2C98" w:rsidP="00FF2C98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981055">
        <w:rPr>
          <w:rFonts w:ascii="Times New Roman" w:hAnsi="Times New Roman"/>
          <w:b/>
          <w:bCs/>
          <w:sz w:val="28"/>
          <w:szCs w:val="28"/>
        </w:rPr>
        <w:t xml:space="preserve">Депутат Законодательного собрания </w:t>
      </w:r>
    </w:p>
    <w:p w:rsidR="00FF2C98" w:rsidRPr="00981055" w:rsidRDefault="00FF2C98" w:rsidP="00FF2C98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981055">
        <w:rPr>
          <w:rFonts w:ascii="Times New Roman" w:hAnsi="Times New Roman"/>
          <w:b/>
          <w:bCs/>
          <w:sz w:val="28"/>
          <w:szCs w:val="28"/>
        </w:rPr>
        <w:t xml:space="preserve">Ленинградской области </w:t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</w:r>
      <w:r w:rsidR="000A0510" w:rsidRPr="00981055">
        <w:rPr>
          <w:rFonts w:ascii="Times New Roman" w:hAnsi="Times New Roman"/>
          <w:b/>
          <w:bCs/>
          <w:sz w:val="28"/>
          <w:szCs w:val="28"/>
        </w:rPr>
        <w:tab/>
        <w:t xml:space="preserve">    Н. Коваль</w:t>
      </w:r>
    </w:p>
    <w:p w:rsidR="00FF2C98" w:rsidRPr="001D250A" w:rsidRDefault="00FF2C98" w:rsidP="00FF2C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FF2C98" w:rsidRDefault="00FF2C98" w:rsidP="00FF2C98">
      <w:pPr>
        <w:pStyle w:val="a3"/>
        <w:jc w:val="right"/>
        <w:rPr>
          <w:rFonts w:ascii="Times New Roman" w:hAnsi="Times New Roman"/>
          <w:sz w:val="24"/>
          <w:szCs w:val="24"/>
        </w:rPr>
      </w:pPr>
    </w:p>
    <w:sectPr w:rsidR="00FF2C98" w:rsidSect="00A44CBD">
      <w:headerReference w:type="default" r:id="rId7"/>
      <w:pgSz w:w="11906" w:h="16838"/>
      <w:pgMar w:top="1276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664E" w:rsidRDefault="006A664E" w:rsidP="00C35C8E">
      <w:pPr>
        <w:spacing w:after="0" w:line="240" w:lineRule="auto"/>
      </w:pPr>
      <w:r>
        <w:separator/>
      </w:r>
    </w:p>
  </w:endnote>
  <w:endnote w:type="continuationSeparator" w:id="0">
    <w:p w:rsidR="006A664E" w:rsidRDefault="006A664E" w:rsidP="00C3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664E" w:rsidRDefault="006A664E" w:rsidP="00C35C8E">
      <w:pPr>
        <w:spacing w:after="0" w:line="240" w:lineRule="auto"/>
      </w:pPr>
      <w:r>
        <w:separator/>
      </w:r>
    </w:p>
  </w:footnote>
  <w:footnote w:type="continuationSeparator" w:id="0">
    <w:p w:rsidR="006A664E" w:rsidRDefault="006A664E" w:rsidP="00C35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5C8E" w:rsidRPr="00C35C8E" w:rsidRDefault="00C35C8E" w:rsidP="00C35C8E">
    <w:pPr>
      <w:spacing w:after="160" w:line="240" w:lineRule="auto"/>
      <w:ind w:left="-284" w:right="-1"/>
      <w:jc w:val="center"/>
      <w:rPr>
        <w:rFonts w:ascii="Times New Roman" w:hAnsi="Times New Roman"/>
        <w:b/>
        <w:bCs/>
        <w:color w:val="4F81BD"/>
        <w:sz w:val="28"/>
        <w:szCs w:val="28"/>
        <w:lang w:eastAsia="ru-RU"/>
      </w:rPr>
    </w:pPr>
    <w:r w:rsidRPr="00C35C8E">
      <w:rPr>
        <w:rFonts w:ascii="Times New Roman" w:hAnsi="Times New Roman"/>
        <w:b/>
        <w:noProof/>
        <w:color w:val="4F81BD"/>
        <w:sz w:val="28"/>
        <w:szCs w:val="28"/>
        <w:lang w:eastAsia="ru-RU"/>
      </w:rPr>
      <w:drawing>
        <wp:inline distT="0" distB="0" distL="0" distR="0" wp14:anchorId="197742F0" wp14:editId="0F4FB633">
          <wp:extent cx="485775" cy="552450"/>
          <wp:effectExtent l="19050" t="0" r="9525" b="0"/>
          <wp:docPr id="1899656146" name="Рисунок 6" descr="Coat of arms of Leningrad Oblast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 descr="Coat of arms of Leningrad Oblast.sv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0510" w:rsidRDefault="00C35C8E" w:rsidP="00C35C8E">
    <w:pPr>
      <w:spacing w:after="120" w:line="240" w:lineRule="auto"/>
      <w:ind w:left="-284" w:right="-1"/>
      <w:jc w:val="center"/>
      <w:rPr>
        <w:rFonts w:ascii="Times New Roman" w:hAnsi="Times New Roman"/>
        <w:b/>
        <w:bCs/>
        <w:color w:val="4F81BD"/>
        <w:sz w:val="24"/>
        <w:szCs w:val="24"/>
        <w:lang w:eastAsia="ru-RU"/>
      </w:rPr>
    </w:pPr>
    <w:r w:rsidRPr="00C35C8E">
      <w:rPr>
        <w:rFonts w:ascii="Times New Roman" w:hAnsi="Times New Roman"/>
        <w:b/>
        <w:bCs/>
        <w:color w:val="4F81BD"/>
        <w:sz w:val="24"/>
        <w:szCs w:val="24"/>
        <w:lang w:eastAsia="ru-RU"/>
      </w:rPr>
      <w:t xml:space="preserve">ЗАКОНОДАТЕЛЬНОЕ СОБРАНИЕ ЛЕНИНГРАДСКОЙ ОБЛАСТИ </w:t>
    </w:r>
  </w:p>
  <w:p w:rsidR="00C35C8E" w:rsidRPr="00C35C8E" w:rsidRDefault="00C35C8E" w:rsidP="00C35C8E">
    <w:pPr>
      <w:spacing w:after="120" w:line="240" w:lineRule="auto"/>
      <w:ind w:left="-284" w:right="-1"/>
      <w:jc w:val="center"/>
      <w:rPr>
        <w:rFonts w:ascii="Times New Roman" w:hAnsi="Times New Roman"/>
        <w:b/>
        <w:bCs/>
        <w:color w:val="4F81BD"/>
        <w:sz w:val="24"/>
        <w:szCs w:val="24"/>
        <w:lang w:eastAsia="ru-RU"/>
      </w:rPr>
    </w:pPr>
    <w:r w:rsidRPr="00C35C8E">
      <w:rPr>
        <w:rFonts w:ascii="Times New Roman" w:hAnsi="Times New Roman"/>
        <w:b/>
        <w:bCs/>
        <w:color w:val="4F81BD"/>
        <w:sz w:val="24"/>
        <w:szCs w:val="24"/>
        <w:lang w:eastAsia="ru-RU"/>
      </w:rPr>
      <w:t>СЕДЬМОГО СОЗЫВА</w:t>
    </w:r>
  </w:p>
  <w:p w:rsidR="00C35C8E" w:rsidRPr="00C35C8E" w:rsidRDefault="00C35C8E" w:rsidP="00C35C8E">
    <w:pPr>
      <w:spacing w:after="0" w:line="240" w:lineRule="auto"/>
      <w:ind w:left="-284" w:right="-1"/>
      <w:jc w:val="center"/>
      <w:rPr>
        <w:rFonts w:ascii="Times New Roman" w:hAnsi="Times New Roman"/>
        <w:b/>
        <w:bCs/>
        <w:color w:val="4F81BD"/>
        <w:lang w:eastAsia="ru-RU"/>
      </w:rPr>
    </w:pPr>
    <w:r w:rsidRPr="00C35C8E">
      <w:rPr>
        <w:rFonts w:ascii="Times New Roman" w:hAnsi="Times New Roman"/>
        <w:b/>
        <w:bCs/>
        <w:color w:val="4F81BD"/>
        <w:lang w:eastAsia="ru-RU"/>
      </w:rPr>
      <w:t>ДЕПУТАТ</w:t>
    </w:r>
  </w:p>
  <w:p w:rsidR="00C35C8E" w:rsidRPr="00C35C8E" w:rsidRDefault="00C35C8E" w:rsidP="000A0510">
    <w:pPr>
      <w:spacing w:after="0" w:line="240" w:lineRule="auto"/>
      <w:ind w:left="-284" w:right="-1"/>
      <w:jc w:val="center"/>
      <w:rPr>
        <w:rFonts w:ascii="Times New Roman" w:hAnsi="Times New Roman"/>
        <w:b/>
        <w:bCs/>
        <w:color w:val="4F81BD"/>
        <w:lang w:eastAsia="ru-RU"/>
      </w:rPr>
    </w:pPr>
    <w:r w:rsidRPr="00C35C8E">
      <w:rPr>
        <w:rFonts w:ascii="Times New Roman" w:hAnsi="Times New Roman"/>
        <w:b/>
        <w:bCs/>
        <w:color w:val="4F81BD"/>
        <w:lang w:eastAsia="ru-RU"/>
      </w:rPr>
      <w:t>ПО ЛУЖСКОМУ ОДНОМАНДАТНОМУ</w:t>
    </w:r>
    <w:r w:rsidR="000A0510">
      <w:rPr>
        <w:rFonts w:ascii="Times New Roman" w:hAnsi="Times New Roman"/>
        <w:b/>
        <w:bCs/>
        <w:color w:val="4F81BD"/>
        <w:lang w:eastAsia="ru-RU"/>
      </w:rPr>
      <w:t xml:space="preserve"> </w:t>
    </w:r>
    <w:r w:rsidRPr="00C35C8E">
      <w:rPr>
        <w:rFonts w:ascii="Times New Roman" w:hAnsi="Times New Roman"/>
        <w:b/>
        <w:bCs/>
        <w:color w:val="4F81BD"/>
        <w:lang w:eastAsia="ru-RU"/>
      </w:rPr>
      <w:t>ИЗБИРАТЕЛЬНОМУ ОКРУГУ №23</w:t>
    </w:r>
  </w:p>
  <w:p w:rsidR="00C35C8E" w:rsidRPr="00C35C8E" w:rsidRDefault="00C35C8E" w:rsidP="00C35C8E">
    <w:pPr>
      <w:spacing w:after="240" w:line="240" w:lineRule="auto"/>
      <w:ind w:left="-284" w:right="-1"/>
      <w:jc w:val="center"/>
      <w:rPr>
        <w:rFonts w:ascii="Times New Roman" w:hAnsi="Times New Roman"/>
        <w:b/>
        <w:bCs/>
        <w:color w:val="4F81BD"/>
        <w:sz w:val="32"/>
        <w:szCs w:val="32"/>
        <w:lang w:eastAsia="ru-RU"/>
      </w:rPr>
    </w:pPr>
    <w:r w:rsidRPr="00C35C8E">
      <w:rPr>
        <w:rFonts w:ascii="Cambria" w:hAnsi="Cambria"/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00D812C" wp14:editId="212122C5">
              <wp:simplePos x="0" y="0"/>
              <wp:positionH relativeFrom="column">
                <wp:posOffset>-556260</wp:posOffset>
              </wp:positionH>
              <wp:positionV relativeFrom="paragraph">
                <wp:posOffset>382904</wp:posOffset>
              </wp:positionV>
              <wp:extent cx="6677025" cy="0"/>
              <wp:effectExtent l="0" t="0" r="9525" b="19050"/>
              <wp:wrapNone/>
              <wp:docPr id="1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7702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C147F3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3.8pt,30.15pt" to="481.9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" strokecolor="#4a7ebb" strokeweight="1.5pt">
              <o:lock v:ext="edit" shapetype="f"/>
            </v:line>
          </w:pict>
        </mc:Fallback>
      </mc:AlternateContent>
    </w:r>
    <w:r w:rsidRPr="00C35C8E">
      <w:rPr>
        <w:rFonts w:ascii="Times New Roman" w:hAnsi="Times New Roman"/>
        <w:b/>
        <w:bCs/>
        <w:color w:val="4F81BD"/>
        <w:sz w:val="28"/>
        <w:szCs w:val="28"/>
        <w:lang w:eastAsia="ru-RU"/>
      </w:rPr>
      <w:t>КОВАЛЬ Никита Олегович</w:t>
    </w:r>
  </w:p>
  <w:p w:rsidR="00C35C8E" w:rsidRDefault="00C35C8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721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98"/>
    <w:rsid w:val="000977A5"/>
    <w:rsid w:val="000A0510"/>
    <w:rsid w:val="000A538D"/>
    <w:rsid w:val="001038B5"/>
    <w:rsid w:val="00115AE4"/>
    <w:rsid w:val="00117AAE"/>
    <w:rsid w:val="00137C1E"/>
    <w:rsid w:val="0016257B"/>
    <w:rsid w:val="00171B93"/>
    <w:rsid w:val="0019311B"/>
    <w:rsid w:val="001D250A"/>
    <w:rsid w:val="001F06B9"/>
    <w:rsid w:val="001F4B08"/>
    <w:rsid w:val="002540B7"/>
    <w:rsid w:val="00277A96"/>
    <w:rsid w:val="002E197E"/>
    <w:rsid w:val="00305F54"/>
    <w:rsid w:val="00404B42"/>
    <w:rsid w:val="004A29E9"/>
    <w:rsid w:val="00551621"/>
    <w:rsid w:val="005815BD"/>
    <w:rsid w:val="00584555"/>
    <w:rsid w:val="005C1E32"/>
    <w:rsid w:val="00631D93"/>
    <w:rsid w:val="0064373D"/>
    <w:rsid w:val="00645CFC"/>
    <w:rsid w:val="00681A67"/>
    <w:rsid w:val="006A664E"/>
    <w:rsid w:val="00741993"/>
    <w:rsid w:val="007552BA"/>
    <w:rsid w:val="00912ADA"/>
    <w:rsid w:val="00925C52"/>
    <w:rsid w:val="009429FF"/>
    <w:rsid w:val="00981055"/>
    <w:rsid w:val="009C7EA0"/>
    <w:rsid w:val="009D2289"/>
    <w:rsid w:val="009D7B9C"/>
    <w:rsid w:val="009E3821"/>
    <w:rsid w:val="00A44CBD"/>
    <w:rsid w:val="00A46581"/>
    <w:rsid w:val="00B36B85"/>
    <w:rsid w:val="00BC309F"/>
    <w:rsid w:val="00C35C8E"/>
    <w:rsid w:val="00CD59C1"/>
    <w:rsid w:val="00DA5D1E"/>
    <w:rsid w:val="00DC014A"/>
    <w:rsid w:val="00E728EA"/>
    <w:rsid w:val="00E92BCD"/>
    <w:rsid w:val="00ED0E15"/>
    <w:rsid w:val="00EF57CF"/>
    <w:rsid w:val="00F23A8E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0B44"/>
  <w15:docId w15:val="{3D7AF776-19CE-4EFC-81F3-DC322947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C8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C8E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unhideWhenUsed/>
    <w:rsid w:val="00C35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Кристина Шуплецова</cp:lastModifiedBy>
  <cp:revision>8</cp:revision>
  <cp:lastPrinted>2023-03-10T11:07:00Z</cp:lastPrinted>
  <dcterms:created xsi:type="dcterms:W3CDTF">2024-01-20T16:43:00Z</dcterms:created>
  <dcterms:modified xsi:type="dcterms:W3CDTF">2024-12-09T02:14:00Z</dcterms:modified>
</cp:coreProperties>
</file>