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03C" w:rsidRPr="00804716" w:rsidRDefault="007C203C" w:rsidP="007C203C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04716">
        <w:rPr>
          <w:rFonts w:ascii="Times New Roman" w:hAnsi="Times New Roman" w:cs="Times New Roman"/>
          <w:sz w:val="28"/>
          <w:szCs w:val="28"/>
        </w:rPr>
        <w:t>Проект в</w:t>
      </w:r>
      <w:r w:rsidR="00AE7065" w:rsidRPr="00804716">
        <w:rPr>
          <w:rFonts w:ascii="Times New Roman" w:hAnsi="Times New Roman" w:cs="Times New Roman"/>
          <w:sz w:val="28"/>
          <w:szCs w:val="28"/>
        </w:rPr>
        <w:t>носит</w:t>
      </w:r>
      <w:r w:rsidRPr="0080471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25B1" w:rsidRPr="00804716" w:rsidRDefault="00AE7065" w:rsidP="007C203C">
      <w:pPr>
        <w:pStyle w:val="ConsPlusNormal"/>
        <w:widowControl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804716">
        <w:rPr>
          <w:rFonts w:ascii="Times New Roman" w:hAnsi="Times New Roman" w:cs="Times New Roman"/>
          <w:sz w:val="28"/>
          <w:szCs w:val="28"/>
        </w:rPr>
        <w:t>Губернатор</w:t>
      </w:r>
      <w:r w:rsidR="007C203C" w:rsidRPr="00804716">
        <w:rPr>
          <w:rFonts w:ascii="Times New Roman" w:hAnsi="Times New Roman" w:cs="Times New Roman"/>
          <w:sz w:val="28"/>
          <w:szCs w:val="28"/>
        </w:rPr>
        <w:t xml:space="preserve"> </w:t>
      </w:r>
      <w:r w:rsidR="00CA25B1" w:rsidRPr="00804716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CA25B1" w:rsidRPr="00804716" w:rsidRDefault="00CA25B1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7C203C" w:rsidRPr="00804716" w:rsidRDefault="007C203C" w:rsidP="00CA25B1">
      <w:pPr>
        <w:pStyle w:val="ConsPlusNormal"/>
        <w:widowControl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A25B1" w:rsidRPr="00804716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716">
        <w:rPr>
          <w:rFonts w:ascii="Times New Roman" w:hAnsi="Times New Roman" w:cs="Times New Roman"/>
          <w:b/>
          <w:sz w:val="28"/>
          <w:szCs w:val="28"/>
        </w:rPr>
        <w:t>ЛЕНИНГРАДСКАЯ ОБЛАСТЬ</w:t>
      </w:r>
    </w:p>
    <w:p w:rsidR="00CA25B1" w:rsidRPr="00804716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A25B1" w:rsidRPr="00804716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4716">
        <w:rPr>
          <w:rFonts w:ascii="Times New Roman" w:hAnsi="Times New Roman" w:cs="Times New Roman"/>
          <w:b/>
          <w:sz w:val="28"/>
          <w:szCs w:val="28"/>
        </w:rPr>
        <w:t>ОБЛАСТНОЙ ЗАКОН</w:t>
      </w:r>
    </w:p>
    <w:p w:rsidR="00CA25B1" w:rsidRPr="00804716" w:rsidRDefault="00CA25B1" w:rsidP="00CA25B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E00961" w:rsidRPr="00804716" w:rsidRDefault="001F5D49" w:rsidP="001F5D49">
      <w:pPr>
        <w:jc w:val="center"/>
        <w:rPr>
          <w:b/>
          <w:bCs/>
          <w:sz w:val="28"/>
          <w:szCs w:val="28"/>
        </w:rPr>
      </w:pPr>
      <w:r w:rsidRPr="00804716">
        <w:rPr>
          <w:b/>
          <w:bCs/>
          <w:sz w:val="28"/>
          <w:szCs w:val="28"/>
        </w:rPr>
        <w:t>О внесении изменени</w:t>
      </w:r>
      <w:r w:rsidR="00686955">
        <w:rPr>
          <w:b/>
          <w:bCs/>
          <w:sz w:val="28"/>
          <w:szCs w:val="28"/>
        </w:rPr>
        <w:t>й</w:t>
      </w:r>
      <w:r w:rsidR="00E00961" w:rsidRPr="00804716">
        <w:rPr>
          <w:b/>
          <w:bCs/>
          <w:sz w:val="28"/>
          <w:szCs w:val="28"/>
        </w:rPr>
        <w:t xml:space="preserve"> в</w:t>
      </w:r>
      <w:r w:rsidR="00674851">
        <w:rPr>
          <w:b/>
          <w:bCs/>
          <w:sz w:val="28"/>
          <w:szCs w:val="28"/>
        </w:rPr>
        <w:t xml:space="preserve"> стать</w:t>
      </w:r>
      <w:r w:rsidR="005D4ED3">
        <w:rPr>
          <w:b/>
          <w:bCs/>
          <w:sz w:val="28"/>
          <w:szCs w:val="28"/>
        </w:rPr>
        <w:t>ю</w:t>
      </w:r>
      <w:r w:rsidR="00674851">
        <w:rPr>
          <w:b/>
          <w:bCs/>
          <w:sz w:val="28"/>
          <w:szCs w:val="28"/>
        </w:rPr>
        <w:t xml:space="preserve"> 7</w:t>
      </w:r>
      <w:r w:rsidR="00E00961" w:rsidRPr="00804716">
        <w:rPr>
          <w:b/>
          <w:bCs/>
          <w:sz w:val="28"/>
          <w:szCs w:val="28"/>
        </w:rPr>
        <w:t xml:space="preserve"> </w:t>
      </w:r>
      <w:r w:rsidRPr="00804716">
        <w:rPr>
          <w:b/>
          <w:bCs/>
          <w:sz w:val="28"/>
          <w:szCs w:val="28"/>
        </w:rPr>
        <w:t>областно</w:t>
      </w:r>
      <w:r w:rsidR="00674851">
        <w:rPr>
          <w:b/>
          <w:bCs/>
          <w:sz w:val="28"/>
          <w:szCs w:val="28"/>
        </w:rPr>
        <w:t>го</w:t>
      </w:r>
      <w:r w:rsidRPr="00804716">
        <w:rPr>
          <w:b/>
          <w:bCs/>
          <w:sz w:val="28"/>
          <w:szCs w:val="28"/>
        </w:rPr>
        <w:t xml:space="preserve"> закон</w:t>
      </w:r>
      <w:r w:rsidR="00674851">
        <w:rPr>
          <w:b/>
          <w:bCs/>
          <w:sz w:val="28"/>
          <w:szCs w:val="28"/>
        </w:rPr>
        <w:t>а</w:t>
      </w:r>
      <w:r w:rsidRPr="00804716">
        <w:rPr>
          <w:b/>
          <w:bCs/>
          <w:sz w:val="28"/>
          <w:szCs w:val="28"/>
        </w:rPr>
        <w:t xml:space="preserve"> </w:t>
      </w:r>
    </w:p>
    <w:p w:rsidR="00746DF0" w:rsidRDefault="00E00961" w:rsidP="00E00961">
      <w:pPr>
        <w:jc w:val="center"/>
        <w:rPr>
          <w:b/>
          <w:bCs/>
          <w:sz w:val="28"/>
          <w:szCs w:val="28"/>
        </w:rPr>
      </w:pPr>
      <w:r w:rsidRPr="00804716">
        <w:rPr>
          <w:b/>
          <w:bCs/>
          <w:sz w:val="28"/>
          <w:szCs w:val="28"/>
        </w:rPr>
        <w:t>«</w:t>
      </w:r>
      <w:r w:rsidR="00BC508E">
        <w:rPr>
          <w:b/>
          <w:bCs/>
          <w:sz w:val="28"/>
          <w:szCs w:val="28"/>
        </w:rPr>
        <w:t xml:space="preserve">О регулировании на территории Ленинградской области отдельных вопросов в сфере увековечения памяти </w:t>
      </w:r>
    </w:p>
    <w:p w:rsidR="00CA25B1" w:rsidRPr="00804716" w:rsidRDefault="00BC508E" w:rsidP="00E00961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погибших при защите Отечества</w:t>
      </w:r>
      <w:r w:rsidR="00E00961" w:rsidRPr="00804716">
        <w:rPr>
          <w:b/>
          <w:bCs/>
          <w:sz w:val="28"/>
          <w:szCs w:val="28"/>
        </w:rPr>
        <w:t>»</w:t>
      </w:r>
    </w:p>
    <w:p w:rsidR="00E00961" w:rsidRPr="00804716" w:rsidRDefault="00E00961" w:rsidP="00E00961">
      <w:pPr>
        <w:jc w:val="both"/>
        <w:rPr>
          <w:b/>
          <w:bCs/>
          <w:sz w:val="28"/>
          <w:szCs w:val="28"/>
        </w:rPr>
      </w:pPr>
    </w:p>
    <w:p w:rsidR="00CA25B1" w:rsidRPr="00804716" w:rsidRDefault="00CA25B1" w:rsidP="00C12F14">
      <w:pPr>
        <w:ind w:firstLine="540"/>
        <w:jc w:val="both"/>
        <w:rPr>
          <w:b/>
          <w:bCs/>
          <w:sz w:val="28"/>
          <w:szCs w:val="28"/>
        </w:rPr>
      </w:pPr>
      <w:r w:rsidRPr="00804716">
        <w:rPr>
          <w:b/>
          <w:bCs/>
          <w:sz w:val="28"/>
          <w:szCs w:val="28"/>
        </w:rPr>
        <w:t>Статья 1</w:t>
      </w:r>
    </w:p>
    <w:p w:rsidR="0070706D" w:rsidRPr="00804716" w:rsidRDefault="0070706D" w:rsidP="00C12F14">
      <w:pPr>
        <w:ind w:firstLine="540"/>
        <w:jc w:val="both"/>
        <w:rPr>
          <w:b/>
          <w:bCs/>
          <w:sz w:val="28"/>
          <w:szCs w:val="28"/>
        </w:rPr>
      </w:pPr>
    </w:p>
    <w:p w:rsidR="00686955" w:rsidRDefault="00CA25B1" w:rsidP="00C12F14">
      <w:pPr>
        <w:ind w:firstLine="540"/>
        <w:jc w:val="both"/>
        <w:rPr>
          <w:bCs/>
          <w:sz w:val="28"/>
          <w:szCs w:val="28"/>
        </w:rPr>
      </w:pPr>
      <w:r w:rsidRPr="00804716">
        <w:rPr>
          <w:sz w:val="28"/>
          <w:szCs w:val="28"/>
        </w:rPr>
        <w:t xml:space="preserve">Внести </w:t>
      </w:r>
      <w:r w:rsidR="00AD4AAD">
        <w:rPr>
          <w:sz w:val="28"/>
          <w:szCs w:val="28"/>
        </w:rPr>
        <w:t xml:space="preserve">в </w:t>
      </w:r>
      <w:r w:rsidR="005D4ED3">
        <w:rPr>
          <w:sz w:val="28"/>
          <w:szCs w:val="28"/>
        </w:rPr>
        <w:t>стать</w:t>
      </w:r>
      <w:r w:rsidR="00C4208C">
        <w:rPr>
          <w:sz w:val="28"/>
          <w:szCs w:val="28"/>
        </w:rPr>
        <w:t>ю</w:t>
      </w:r>
      <w:r w:rsidR="005D4ED3">
        <w:rPr>
          <w:sz w:val="28"/>
          <w:szCs w:val="28"/>
        </w:rPr>
        <w:t xml:space="preserve"> 7 </w:t>
      </w:r>
      <w:r w:rsidR="00BC508E">
        <w:rPr>
          <w:sz w:val="28"/>
          <w:szCs w:val="28"/>
        </w:rPr>
        <w:t>областно</w:t>
      </w:r>
      <w:r w:rsidR="005D4ED3">
        <w:rPr>
          <w:sz w:val="28"/>
          <w:szCs w:val="28"/>
        </w:rPr>
        <w:t>го</w:t>
      </w:r>
      <w:r w:rsidR="00BC508E">
        <w:rPr>
          <w:sz w:val="28"/>
          <w:szCs w:val="28"/>
        </w:rPr>
        <w:t xml:space="preserve"> закон</w:t>
      </w:r>
      <w:r w:rsidR="005D4ED3">
        <w:rPr>
          <w:sz w:val="28"/>
          <w:szCs w:val="28"/>
        </w:rPr>
        <w:t>а</w:t>
      </w:r>
      <w:r w:rsidR="00BC508E">
        <w:rPr>
          <w:sz w:val="28"/>
          <w:szCs w:val="28"/>
        </w:rPr>
        <w:t xml:space="preserve"> от 18 октября 2023 года № </w:t>
      </w:r>
      <w:r w:rsidR="00BC508E" w:rsidRPr="00BC508E">
        <w:rPr>
          <w:sz w:val="28"/>
          <w:szCs w:val="28"/>
        </w:rPr>
        <w:t>110-оз «</w:t>
      </w:r>
      <w:r w:rsidR="00BC508E" w:rsidRPr="00BC508E">
        <w:rPr>
          <w:bCs/>
          <w:sz w:val="28"/>
          <w:szCs w:val="28"/>
        </w:rPr>
        <w:t>О регулировании на территории Ленинградской области отдельных вопросов в сфере увековечения памяти погибших при защите Отечества»</w:t>
      </w:r>
      <w:r w:rsidR="007A2D1E">
        <w:rPr>
          <w:bCs/>
          <w:sz w:val="28"/>
          <w:szCs w:val="28"/>
        </w:rPr>
        <w:t xml:space="preserve"> </w:t>
      </w:r>
      <w:r w:rsidR="00686955">
        <w:rPr>
          <w:bCs/>
          <w:sz w:val="28"/>
          <w:szCs w:val="28"/>
        </w:rPr>
        <w:t xml:space="preserve">следующие </w:t>
      </w:r>
      <w:r w:rsidR="005D4ED3">
        <w:rPr>
          <w:bCs/>
          <w:sz w:val="28"/>
          <w:szCs w:val="28"/>
        </w:rPr>
        <w:t>изменени</w:t>
      </w:r>
      <w:r w:rsidR="00686955">
        <w:rPr>
          <w:bCs/>
          <w:sz w:val="28"/>
          <w:szCs w:val="28"/>
        </w:rPr>
        <w:t>я</w:t>
      </w:r>
      <w:r w:rsidR="00686955" w:rsidRPr="00686955">
        <w:rPr>
          <w:bCs/>
          <w:sz w:val="28"/>
          <w:szCs w:val="28"/>
        </w:rPr>
        <w:t>:</w:t>
      </w:r>
    </w:p>
    <w:p w:rsidR="00686955" w:rsidRDefault="00686955" w:rsidP="00C12F14">
      <w:pPr>
        <w:ind w:firstLine="540"/>
        <w:jc w:val="both"/>
        <w:rPr>
          <w:bCs/>
          <w:sz w:val="28"/>
          <w:szCs w:val="28"/>
        </w:rPr>
      </w:pPr>
    </w:p>
    <w:p w:rsidR="005D4ED3" w:rsidRPr="005D4ED3" w:rsidRDefault="00686955" w:rsidP="00C12F14">
      <w:pPr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1) </w:t>
      </w:r>
      <w:r w:rsidR="00C4208C">
        <w:rPr>
          <w:bCs/>
          <w:sz w:val="28"/>
          <w:szCs w:val="28"/>
        </w:rPr>
        <w:t>часть 2</w:t>
      </w:r>
      <w:r>
        <w:rPr>
          <w:bCs/>
          <w:sz w:val="28"/>
          <w:szCs w:val="28"/>
        </w:rPr>
        <w:t xml:space="preserve"> изложить</w:t>
      </w:r>
      <w:r w:rsidR="00C4208C">
        <w:rPr>
          <w:bCs/>
          <w:sz w:val="28"/>
          <w:szCs w:val="28"/>
        </w:rPr>
        <w:t xml:space="preserve"> </w:t>
      </w:r>
      <w:r w:rsidR="005D4ED3">
        <w:rPr>
          <w:bCs/>
          <w:sz w:val="28"/>
          <w:szCs w:val="28"/>
        </w:rPr>
        <w:t>в следующей редакции</w:t>
      </w:r>
      <w:r w:rsidR="005D4ED3" w:rsidRPr="005D4ED3">
        <w:rPr>
          <w:bCs/>
          <w:sz w:val="28"/>
          <w:szCs w:val="28"/>
        </w:rPr>
        <w:t>:</w:t>
      </w:r>
    </w:p>
    <w:p w:rsidR="00E00961" w:rsidRPr="00860DCC" w:rsidRDefault="00E00961" w:rsidP="005D4ED3">
      <w:pPr>
        <w:jc w:val="both"/>
        <w:rPr>
          <w:bCs/>
          <w:sz w:val="28"/>
          <w:szCs w:val="28"/>
        </w:rPr>
      </w:pPr>
    </w:p>
    <w:p w:rsidR="00860DCC" w:rsidRDefault="005D4ED3" w:rsidP="005D4ED3">
      <w:pPr>
        <w:pStyle w:val="a9"/>
        <w:spacing w:line="288" w:lineRule="atLeast"/>
        <w:ind w:firstLine="540"/>
        <w:jc w:val="both"/>
        <w:rPr>
          <w:bCs/>
          <w:sz w:val="28"/>
          <w:szCs w:val="28"/>
        </w:rPr>
      </w:pPr>
      <w:r w:rsidRPr="00860DCC">
        <w:rPr>
          <w:bCs/>
          <w:sz w:val="28"/>
          <w:szCs w:val="28"/>
        </w:rPr>
        <w:tab/>
        <w:t>«</w:t>
      </w:r>
      <w:r w:rsidR="00652FBB">
        <w:rPr>
          <w:bCs/>
          <w:sz w:val="28"/>
          <w:szCs w:val="28"/>
        </w:rPr>
        <w:t xml:space="preserve">2. </w:t>
      </w:r>
      <w:bookmarkStart w:id="0" w:name="_GoBack"/>
      <w:bookmarkEnd w:id="0"/>
      <w:r w:rsidRPr="00860DCC">
        <w:rPr>
          <w:bCs/>
          <w:sz w:val="28"/>
          <w:szCs w:val="28"/>
        </w:rPr>
        <w:t xml:space="preserve">Книга Памяти Ленинградской области представляет собой печатное и(или) электронное издание, включающее сведения </w:t>
      </w:r>
      <w:r w:rsidR="00860DCC" w:rsidRPr="00860DCC">
        <w:rPr>
          <w:bCs/>
          <w:sz w:val="28"/>
          <w:szCs w:val="28"/>
        </w:rPr>
        <w:t xml:space="preserve">о лицах – уроженцах Ленинградской области, погибших при защите Отечества, </w:t>
      </w:r>
      <w:r w:rsidR="00860DCC">
        <w:rPr>
          <w:bCs/>
          <w:sz w:val="28"/>
          <w:szCs w:val="28"/>
        </w:rPr>
        <w:t xml:space="preserve">лицах, не являющихся </w:t>
      </w:r>
      <w:r w:rsidR="00860DCC" w:rsidRPr="00860DCC">
        <w:rPr>
          <w:bCs/>
          <w:sz w:val="28"/>
          <w:szCs w:val="28"/>
        </w:rPr>
        <w:t>уроженцами Ленинградской области, призванных на защиту Отечества с территории Ленинградской области и погибших при защите Отечества</w:t>
      </w:r>
      <w:r w:rsidR="00860DCC">
        <w:rPr>
          <w:bCs/>
          <w:sz w:val="28"/>
          <w:szCs w:val="28"/>
        </w:rPr>
        <w:t xml:space="preserve">, а также иных лицах, </w:t>
      </w:r>
      <w:r w:rsidR="00860DCC" w:rsidRPr="00860DCC">
        <w:rPr>
          <w:bCs/>
          <w:sz w:val="28"/>
          <w:szCs w:val="28"/>
        </w:rPr>
        <w:t>погибших при защите Отечества на территории Ленинградской области</w:t>
      </w:r>
      <w:r w:rsidR="00686955">
        <w:rPr>
          <w:bCs/>
          <w:sz w:val="28"/>
          <w:szCs w:val="28"/>
        </w:rPr>
        <w:t>.»</w:t>
      </w:r>
      <w:r w:rsidR="00686955" w:rsidRPr="00686955">
        <w:rPr>
          <w:bCs/>
          <w:sz w:val="28"/>
          <w:szCs w:val="28"/>
        </w:rPr>
        <w:t>;</w:t>
      </w:r>
    </w:p>
    <w:p w:rsidR="00686955" w:rsidRDefault="00686955" w:rsidP="005D4ED3">
      <w:pPr>
        <w:pStyle w:val="a9"/>
        <w:spacing w:line="288" w:lineRule="atLeast"/>
        <w:ind w:firstLine="540"/>
        <w:jc w:val="both"/>
        <w:rPr>
          <w:bCs/>
          <w:sz w:val="28"/>
          <w:szCs w:val="28"/>
        </w:rPr>
      </w:pPr>
    </w:p>
    <w:p w:rsidR="00686955" w:rsidRPr="00686955" w:rsidRDefault="00686955" w:rsidP="00686955">
      <w:pPr>
        <w:pStyle w:val="a9"/>
        <w:spacing w:line="288" w:lineRule="atLeast"/>
        <w:ind w:firstLine="54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2) в части 3 слова «</w:t>
      </w:r>
      <w:r w:rsidRPr="00686955">
        <w:rPr>
          <w:bCs/>
          <w:sz w:val="28"/>
          <w:szCs w:val="28"/>
        </w:rPr>
        <w:t>(умерших) и пропавших без вести</w:t>
      </w:r>
      <w:r>
        <w:rPr>
          <w:bCs/>
          <w:sz w:val="28"/>
          <w:szCs w:val="28"/>
        </w:rPr>
        <w:t>» исключить.</w:t>
      </w:r>
    </w:p>
    <w:p w:rsidR="00686955" w:rsidRPr="00686955" w:rsidRDefault="00686955" w:rsidP="005D4ED3">
      <w:pPr>
        <w:pStyle w:val="a9"/>
        <w:spacing w:line="288" w:lineRule="atLeast"/>
        <w:ind w:firstLine="540"/>
        <w:jc w:val="both"/>
        <w:rPr>
          <w:bCs/>
          <w:sz w:val="28"/>
          <w:szCs w:val="28"/>
        </w:rPr>
      </w:pPr>
    </w:p>
    <w:p w:rsidR="003A65A6" w:rsidRPr="00804716" w:rsidRDefault="003A65A6" w:rsidP="00C12F14">
      <w:pPr>
        <w:ind w:firstLine="567"/>
        <w:jc w:val="both"/>
        <w:rPr>
          <w:b/>
          <w:bCs/>
          <w:sz w:val="28"/>
          <w:szCs w:val="28"/>
        </w:rPr>
      </w:pPr>
      <w:r w:rsidRPr="00804716">
        <w:rPr>
          <w:b/>
          <w:bCs/>
          <w:sz w:val="28"/>
          <w:szCs w:val="28"/>
        </w:rPr>
        <w:t>Статья 2</w:t>
      </w:r>
    </w:p>
    <w:p w:rsidR="007851FD" w:rsidRPr="00804716" w:rsidRDefault="007851FD" w:rsidP="00C12F1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:rsidR="007851FD" w:rsidRPr="00804716" w:rsidRDefault="007851FD" w:rsidP="00C12F1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480B03">
        <w:rPr>
          <w:rFonts w:eastAsiaTheme="minorHAnsi"/>
          <w:sz w:val="28"/>
          <w:szCs w:val="28"/>
          <w:lang w:eastAsia="en-US"/>
        </w:rPr>
        <w:t>Настоящий областной закон вступает в силу по истечении 10 дней после дня его официального опубликования.</w:t>
      </w:r>
    </w:p>
    <w:p w:rsidR="003A65A6" w:rsidRPr="00804716" w:rsidRDefault="003A65A6" w:rsidP="00C12F14">
      <w:pPr>
        <w:ind w:firstLine="720"/>
        <w:jc w:val="both"/>
        <w:rPr>
          <w:sz w:val="28"/>
          <w:szCs w:val="28"/>
        </w:rPr>
      </w:pPr>
    </w:p>
    <w:p w:rsidR="003A65A6" w:rsidRPr="00804716" w:rsidRDefault="003A65A6" w:rsidP="00C12F14">
      <w:pPr>
        <w:ind w:firstLine="720"/>
        <w:jc w:val="both"/>
        <w:rPr>
          <w:sz w:val="28"/>
          <w:szCs w:val="28"/>
        </w:rPr>
      </w:pPr>
    </w:p>
    <w:p w:rsidR="003A65A6" w:rsidRPr="00804716" w:rsidRDefault="003A65A6" w:rsidP="00C12F14">
      <w:pPr>
        <w:pStyle w:val="a5"/>
        <w:ind w:firstLine="0"/>
        <w:rPr>
          <w:szCs w:val="28"/>
        </w:rPr>
      </w:pPr>
      <w:r w:rsidRPr="00804716">
        <w:rPr>
          <w:szCs w:val="28"/>
        </w:rPr>
        <w:t>Губернатор</w:t>
      </w:r>
    </w:p>
    <w:p w:rsidR="003A65A6" w:rsidRPr="00804716" w:rsidRDefault="003A65A6" w:rsidP="00C12F14">
      <w:pPr>
        <w:jc w:val="both"/>
        <w:rPr>
          <w:sz w:val="28"/>
          <w:szCs w:val="28"/>
        </w:rPr>
      </w:pPr>
      <w:r w:rsidRPr="00804716">
        <w:rPr>
          <w:sz w:val="28"/>
          <w:szCs w:val="28"/>
        </w:rPr>
        <w:t xml:space="preserve">Ленинградской области                                                                    </w:t>
      </w:r>
      <w:r w:rsidR="00804716">
        <w:rPr>
          <w:sz w:val="28"/>
          <w:szCs w:val="28"/>
        </w:rPr>
        <w:t xml:space="preserve">  </w:t>
      </w:r>
      <w:proofErr w:type="spellStart"/>
      <w:r w:rsidRPr="00804716">
        <w:rPr>
          <w:sz w:val="28"/>
          <w:szCs w:val="28"/>
        </w:rPr>
        <w:t>А.Дрозденко</w:t>
      </w:r>
      <w:proofErr w:type="spellEnd"/>
    </w:p>
    <w:sectPr w:rsidR="003A65A6" w:rsidRPr="00804716" w:rsidSect="00804716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1052FE"/>
    <w:multiLevelType w:val="hybridMultilevel"/>
    <w:tmpl w:val="1458C04C"/>
    <w:lvl w:ilvl="0" w:tplc="C92C5820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25BF49AE"/>
    <w:multiLevelType w:val="hybridMultilevel"/>
    <w:tmpl w:val="8820B1AE"/>
    <w:lvl w:ilvl="0" w:tplc="04190011">
      <w:start w:val="4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">
    <w:nsid w:val="4C354F23"/>
    <w:multiLevelType w:val="hybridMultilevel"/>
    <w:tmpl w:val="9E989C52"/>
    <w:lvl w:ilvl="0" w:tplc="769261E2">
      <w:start w:val="5"/>
      <w:numFmt w:val="decimal"/>
      <w:lvlText w:val="%1)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>
    <w:nsid w:val="610B21CC"/>
    <w:multiLevelType w:val="hybridMultilevel"/>
    <w:tmpl w:val="34D673DC"/>
    <w:lvl w:ilvl="0" w:tplc="B6FC6A16">
      <w:start w:val="1"/>
      <w:numFmt w:val="decimal"/>
      <w:lvlText w:val="%1)"/>
      <w:lvlJc w:val="left"/>
      <w:pPr>
        <w:ind w:left="900" w:hanging="360"/>
      </w:pPr>
      <w:rPr>
        <w:rFonts w:ascii="Times New Roman" w:hAnsi="Times New Roman" w:cs="Times New Roman"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>
    <w:nsid w:val="649157A2"/>
    <w:multiLevelType w:val="hybridMultilevel"/>
    <w:tmpl w:val="94CE4BE2"/>
    <w:lvl w:ilvl="0" w:tplc="4C549312">
      <w:start w:val="4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2627D42"/>
    <w:multiLevelType w:val="hybridMultilevel"/>
    <w:tmpl w:val="4FF279F6"/>
    <w:lvl w:ilvl="0" w:tplc="EEE0BFA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25B1"/>
    <w:rsid w:val="00003F30"/>
    <w:rsid w:val="00006A30"/>
    <w:rsid w:val="00007C5C"/>
    <w:rsid w:val="000117E1"/>
    <w:rsid w:val="00032570"/>
    <w:rsid w:val="00047642"/>
    <w:rsid w:val="000657F3"/>
    <w:rsid w:val="00066BFF"/>
    <w:rsid w:val="000719E7"/>
    <w:rsid w:val="0007203B"/>
    <w:rsid w:val="000721B6"/>
    <w:rsid w:val="00085D22"/>
    <w:rsid w:val="00090941"/>
    <w:rsid w:val="000912B7"/>
    <w:rsid w:val="00091F08"/>
    <w:rsid w:val="00097C0C"/>
    <w:rsid w:val="000A395C"/>
    <w:rsid w:val="000C29F1"/>
    <w:rsid w:val="000E1515"/>
    <w:rsid w:val="000F20EF"/>
    <w:rsid w:val="00101DD7"/>
    <w:rsid w:val="00105B73"/>
    <w:rsid w:val="00107936"/>
    <w:rsid w:val="00147A2A"/>
    <w:rsid w:val="00151539"/>
    <w:rsid w:val="001526F0"/>
    <w:rsid w:val="00161C9C"/>
    <w:rsid w:val="001670FD"/>
    <w:rsid w:val="00183B51"/>
    <w:rsid w:val="001870F2"/>
    <w:rsid w:val="001907E4"/>
    <w:rsid w:val="001965D3"/>
    <w:rsid w:val="001B476E"/>
    <w:rsid w:val="001C0FF1"/>
    <w:rsid w:val="001C62F2"/>
    <w:rsid w:val="001D0183"/>
    <w:rsid w:val="001D71FC"/>
    <w:rsid w:val="001F053D"/>
    <w:rsid w:val="001F5D49"/>
    <w:rsid w:val="002078F8"/>
    <w:rsid w:val="00223187"/>
    <w:rsid w:val="002379CC"/>
    <w:rsid w:val="0024343C"/>
    <w:rsid w:val="00261CBA"/>
    <w:rsid w:val="002633DF"/>
    <w:rsid w:val="00266B2B"/>
    <w:rsid w:val="002A491D"/>
    <w:rsid w:val="002A725E"/>
    <w:rsid w:val="002C0A5B"/>
    <w:rsid w:val="002C0D65"/>
    <w:rsid w:val="002E1012"/>
    <w:rsid w:val="002E35C9"/>
    <w:rsid w:val="002E3818"/>
    <w:rsid w:val="002E722A"/>
    <w:rsid w:val="002E7A83"/>
    <w:rsid w:val="003004A3"/>
    <w:rsid w:val="003228E3"/>
    <w:rsid w:val="00322C23"/>
    <w:rsid w:val="00340C6A"/>
    <w:rsid w:val="0034669C"/>
    <w:rsid w:val="00364C6D"/>
    <w:rsid w:val="0037250D"/>
    <w:rsid w:val="00376F2E"/>
    <w:rsid w:val="0038141B"/>
    <w:rsid w:val="003814BA"/>
    <w:rsid w:val="00381628"/>
    <w:rsid w:val="00384C9F"/>
    <w:rsid w:val="00384D1B"/>
    <w:rsid w:val="003A61A5"/>
    <w:rsid w:val="003A65A6"/>
    <w:rsid w:val="003B66EA"/>
    <w:rsid w:val="003D5CCE"/>
    <w:rsid w:val="003F2B98"/>
    <w:rsid w:val="003F7C21"/>
    <w:rsid w:val="00402734"/>
    <w:rsid w:val="0041577B"/>
    <w:rsid w:val="00443755"/>
    <w:rsid w:val="00443959"/>
    <w:rsid w:val="00452D0B"/>
    <w:rsid w:val="00453B38"/>
    <w:rsid w:val="00480B03"/>
    <w:rsid w:val="00482472"/>
    <w:rsid w:val="00483A3F"/>
    <w:rsid w:val="004B129D"/>
    <w:rsid w:val="004C6B3C"/>
    <w:rsid w:val="004C79D7"/>
    <w:rsid w:val="004D6E25"/>
    <w:rsid w:val="004E660B"/>
    <w:rsid w:val="004E7F93"/>
    <w:rsid w:val="00514E48"/>
    <w:rsid w:val="005269AA"/>
    <w:rsid w:val="00527F4B"/>
    <w:rsid w:val="005619F7"/>
    <w:rsid w:val="00565500"/>
    <w:rsid w:val="00566715"/>
    <w:rsid w:val="00577185"/>
    <w:rsid w:val="00591974"/>
    <w:rsid w:val="005A67D5"/>
    <w:rsid w:val="005B2CCE"/>
    <w:rsid w:val="005B2D91"/>
    <w:rsid w:val="005B6731"/>
    <w:rsid w:val="005C0BA9"/>
    <w:rsid w:val="005D2E0F"/>
    <w:rsid w:val="005D4ED3"/>
    <w:rsid w:val="0061041C"/>
    <w:rsid w:val="00625845"/>
    <w:rsid w:val="006302A0"/>
    <w:rsid w:val="006426F4"/>
    <w:rsid w:val="00652FBB"/>
    <w:rsid w:val="00660FCF"/>
    <w:rsid w:val="00666B54"/>
    <w:rsid w:val="00674851"/>
    <w:rsid w:val="00675FBF"/>
    <w:rsid w:val="00676B9D"/>
    <w:rsid w:val="00686955"/>
    <w:rsid w:val="006A5AF3"/>
    <w:rsid w:val="006B15CB"/>
    <w:rsid w:val="006D0CE9"/>
    <w:rsid w:val="006D4D89"/>
    <w:rsid w:val="006E658D"/>
    <w:rsid w:val="007007C2"/>
    <w:rsid w:val="00706CF1"/>
    <w:rsid w:val="0070706D"/>
    <w:rsid w:val="00746DF0"/>
    <w:rsid w:val="00770E6E"/>
    <w:rsid w:val="00780AB9"/>
    <w:rsid w:val="00782282"/>
    <w:rsid w:val="007851FD"/>
    <w:rsid w:val="007934ED"/>
    <w:rsid w:val="007964F7"/>
    <w:rsid w:val="007A2D1E"/>
    <w:rsid w:val="007A497C"/>
    <w:rsid w:val="007C001F"/>
    <w:rsid w:val="007C203C"/>
    <w:rsid w:val="007C6E3D"/>
    <w:rsid w:val="007E32AC"/>
    <w:rsid w:val="00804716"/>
    <w:rsid w:val="00813716"/>
    <w:rsid w:val="00815B49"/>
    <w:rsid w:val="00823C5A"/>
    <w:rsid w:val="00835016"/>
    <w:rsid w:val="00835BC5"/>
    <w:rsid w:val="008437EB"/>
    <w:rsid w:val="0084752D"/>
    <w:rsid w:val="00851EAF"/>
    <w:rsid w:val="00860DCC"/>
    <w:rsid w:val="008A50FC"/>
    <w:rsid w:val="008A7F26"/>
    <w:rsid w:val="008C2E96"/>
    <w:rsid w:val="008D223E"/>
    <w:rsid w:val="008F098E"/>
    <w:rsid w:val="008F3750"/>
    <w:rsid w:val="00905AA0"/>
    <w:rsid w:val="00907B15"/>
    <w:rsid w:val="009132A3"/>
    <w:rsid w:val="00930502"/>
    <w:rsid w:val="009402EF"/>
    <w:rsid w:val="00940FE2"/>
    <w:rsid w:val="009504EA"/>
    <w:rsid w:val="00961ACB"/>
    <w:rsid w:val="009737A5"/>
    <w:rsid w:val="009763EA"/>
    <w:rsid w:val="0098071F"/>
    <w:rsid w:val="00983F4A"/>
    <w:rsid w:val="00994476"/>
    <w:rsid w:val="009A5BEE"/>
    <w:rsid w:val="009B4945"/>
    <w:rsid w:val="009C29CF"/>
    <w:rsid w:val="009D412B"/>
    <w:rsid w:val="009D678F"/>
    <w:rsid w:val="009E3D75"/>
    <w:rsid w:val="009E7C38"/>
    <w:rsid w:val="00A017F6"/>
    <w:rsid w:val="00A149B3"/>
    <w:rsid w:val="00A25FDF"/>
    <w:rsid w:val="00A3701F"/>
    <w:rsid w:val="00A413BA"/>
    <w:rsid w:val="00A463C4"/>
    <w:rsid w:val="00A71C17"/>
    <w:rsid w:val="00A75816"/>
    <w:rsid w:val="00A964D3"/>
    <w:rsid w:val="00AA26E6"/>
    <w:rsid w:val="00AA4899"/>
    <w:rsid w:val="00AA66AD"/>
    <w:rsid w:val="00AC1FA4"/>
    <w:rsid w:val="00AC2F42"/>
    <w:rsid w:val="00AD4AAD"/>
    <w:rsid w:val="00AE7065"/>
    <w:rsid w:val="00AF7CFC"/>
    <w:rsid w:val="00B00005"/>
    <w:rsid w:val="00B302DC"/>
    <w:rsid w:val="00B51C95"/>
    <w:rsid w:val="00B558DA"/>
    <w:rsid w:val="00B65702"/>
    <w:rsid w:val="00B70188"/>
    <w:rsid w:val="00B86545"/>
    <w:rsid w:val="00BB1BD7"/>
    <w:rsid w:val="00BB2E5D"/>
    <w:rsid w:val="00BC508E"/>
    <w:rsid w:val="00BD0276"/>
    <w:rsid w:val="00BE1328"/>
    <w:rsid w:val="00C0058A"/>
    <w:rsid w:val="00C04331"/>
    <w:rsid w:val="00C0675D"/>
    <w:rsid w:val="00C107F8"/>
    <w:rsid w:val="00C12F14"/>
    <w:rsid w:val="00C2699C"/>
    <w:rsid w:val="00C418AA"/>
    <w:rsid w:val="00C4208C"/>
    <w:rsid w:val="00C42F67"/>
    <w:rsid w:val="00C45CEE"/>
    <w:rsid w:val="00C516EB"/>
    <w:rsid w:val="00C61971"/>
    <w:rsid w:val="00C75C3C"/>
    <w:rsid w:val="00C76979"/>
    <w:rsid w:val="00C85F37"/>
    <w:rsid w:val="00C87B4B"/>
    <w:rsid w:val="00C92D23"/>
    <w:rsid w:val="00CA25B1"/>
    <w:rsid w:val="00CA3575"/>
    <w:rsid w:val="00CB58F0"/>
    <w:rsid w:val="00CC33D6"/>
    <w:rsid w:val="00CD1CC1"/>
    <w:rsid w:val="00D01A9A"/>
    <w:rsid w:val="00D065E7"/>
    <w:rsid w:val="00D11916"/>
    <w:rsid w:val="00D227C5"/>
    <w:rsid w:val="00D27D8B"/>
    <w:rsid w:val="00D45D14"/>
    <w:rsid w:val="00D539E6"/>
    <w:rsid w:val="00D927AB"/>
    <w:rsid w:val="00DA3A1E"/>
    <w:rsid w:val="00DA5453"/>
    <w:rsid w:val="00DA7083"/>
    <w:rsid w:val="00DB0F8B"/>
    <w:rsid w:val="00DC3E1C"/>
    <w:rsid w:val="00E00961"/>
    <w:rsid w:val="00E17C1E"/>
    <w:rsid w:val="00E205DC"/>
    <w:rsid w:val="00E23535"/>
    <w:rsid w:val="00E336E5"/>
    <w:rsid w:val="00E423E2"/>
    <w:rsid w:val="00E552B3"/>
    <w:rsid w:val="00E6060C"/>
    <w:rsid w:val="00E7645C"/>
    <w:rsid w:val="00E84229"/>
    <w:rsid w:val="00E861A4"/>
    <w:rsid w:val="00E95A97"/>
    <w:rsid w:val="00EC0ED0"/>
    <w:rsid w:val="00EC3D28"/>
    <w:rsid w:val="00EC4EC7"/>
    <w:rsid w:val="00ED3E0C"/>
    <w:rsid w:val="00EF3F3B"/>
    <w:rsid w:val="00EF66F6"/>
    <w:rsid w:val="00F20C8C"/>
    <w:rsid w:val="00F224C8"/>
    <w:rsid w:val="00F35338"/>
    <w:rsid w:val="00F51F19"/>
    <w:rsid w:val="00F62D22"/>
    <w:rsid w:val="00F7365C"/>
    <w:rsid w:val="00F76F35"/>
    <w:rsid w:val="00FB5A6E"/>
    <w:rsid w:val="00FC0C7E"/>
    <w:rsid w:val="00FC1EF6"/>
    <w:rsid w:val="00FC49E2"/>
    <w:rsid w:val="00FD01DC"/>
    <w:rsid w:val="00FE6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1BBBDDB-5BDF-48A4-8AF3-0E14F0C29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5B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E1328"/>
    <w:pPr>
      <w:keepNext/>
      <w:tabs>
        <w:tab w:val="left" w:pos="540"/>
      </w:tabs>
      <w:jc w:val="both"/>
      <w:outlineLvl w:val="0"/>
    </w:pPr>
    <w:rPr>
      <w:b/>
      <w:bCs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A25B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CA25B1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E1328"/>
    <w:rPr>
      <w:strike w:val="0"/>
      <w:dstrike w:val="0"/>
      <w:color w:val="666699"/>
      <w:u w:val="none"/>
      <w:effect w:val="none"/>
    </w:rPr>
  </w:style>
  <w:style w:type="character" w:customStyle="1" w:styleId="10">
    <w:name w:val="Заголовок 1 Знак"/>
    <w:basedOn w:val="a0"/>
    <w:link w:val="1"/>
    <w:rsid w:val="00BE1328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paragraph" w:styleId="a5">
    <w:name w:val="Body Text Indent"/>
    <w:basedOn w:val="a"/>
    <w:link w:val="a6"/>
    <w:semiHidden/>
    <w:rsid w:val="00BE1328"/>
    <w:pPr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semiHidden/>
    <w:rsid w:val="00BE132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66B5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66B54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6748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9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34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0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5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3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8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09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1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A3C50B-2BD7-4BC3-B6B6-2CEC10B47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190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</dc:creator>
  <cp:lastModifiedBy>Трубин Никита Игоревич</cp:lastModifiedBy>
  <cp:revision>23</cp:revision>
  <cp:lastPrinted>2023-10-03T05:56:00Z</cp:lastPrinted>
  <dcterms:created xsi:type="dcterms:W3CDTF">2023-10-02T13:44:00Z</dcterms:created>
  <dcterms:modified xsi:type="dcterms:W3CDTF">2024-11-07T12:00:00Z</dcterms:modified>
</cp:coreProperties>
</file>