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97E95">
        <w:rPr>
          <w:bCs/>
          <w:sz w:val="28"/>
          <w:szCs w:val="28"/>
        </w:rPr>
        <w:t>8</w:t>
      </w:r>
      <w:r w:rsidR="005B1B63" w:rsidRPr="00DD1014">
        <w:rPr>
          <w:bCs/>
          <w:sz w:val="28"/>
          <w:szCs w:val="28"/>
        </w:rPr>
        <w:t xml:space="preserve"> </w:t>
      </w:r>
      <w:r w:rsidR="00197E95">
        <w:rPr>
          <w:bCs/>
          <w:sz w:val="28"/>
          <w:szCs w:val="28"/>
        </w:rPr>
        <w:t>но</w:t>
      </w:r>
      <w:r w:rsidR="00FC554C">
        <w:rPr>
          <w:bCs/>
          <w:sz w:val="28"/>
          <w:szCs w:val="28"/>
        </w:rPr>
        <w:t>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197E95">
        <w:rPr>
          <w:sz w:val="28"/>
          <w:szCs w:val="28"/>
        </w:rPr>
        <w:t>5</w:t>
      </w:r>
      <w:r w:rsidR="001F04BF">
        <w:rPr>
          <w:sz w:val="28"/>
          <w:szCs w:val="28"/>
        </w:rPr>
        <w:t>62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053EF" w:rsidRPr="00871D80" w:rsidRDefault="00170AB4" w:rsidP="00D62C07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>О</w:t>
      </w:r>
      <w:r w:rsidR="001F04BF">
        <w:rPr>
          <w:b/>
          <w:sz w:val="26"/>
          <w:szCs w:val="26"/>
        </w:rPr>
        <w:t>б</w:t>
      </w:r>
      <w:r w:rsidRPr="00DD1014">
        <w:rPr>
          <w:b/>
          <w:sz w:val="26"/>
          <w:szCs w:val="26"/>
        </w:rPr>
        <w:t xml:space="preserve"> областно</w:t>
      </w:r>
      <w:r w:rsidR="001F04BF">
        <w:rPr>
          <w:b/>
          <w:sz w:val="26"/>
          <w:szCs w:val="26"/>
        </w:rPr>
        <w:t>м</w:t>
      </w:r>
      <w:r w:rsidR="000C7996" w:rsidRPr="00DD1014">
        <w:rPr>
          <w:b/>
          <w:sz w:val="26"/>
          <w:szCs w:val="26"/>
        </w:rPr>
        <w:t xml:space="preserve"> закон</w:t>
      </w:r>
      <w:r w:rsidR="001F04BF">
        <w:rPr>
          <w:b/>
          <w:sz w:val="26"/>
          <w:szCs w:val="26"/>
        </w:rPr>
        <w:t>е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7740B2" w:rsidRPr="007740B2">
        <w:rPr>
          <w:b/>
          <w:sz w:val="26"/>
          <w:szCs w:val="26"/>
        </w:rPr>
        <w:t>О внесении изменени</w:t>
      </w:r>
      <w:r w:rsidR="00D62C07">
        <w:rPr>
          <w:b/>
          <w:sz w:val="26"/>
          <w:szCs w:val="26"/>
        </w:rPr>
        <w:t>я</w:t>
      </w:r>
      <w:r w:rsidR="007740B2" w:rsidRPr="007740B2">
        <w:rPr>
          <w:b/>
          <w:sz w:val="26"/>
          <w:szCs w:val="26"/>
        </w:rPr>
        <w:t xml:space="preserve"> в </w:t>
      </w:r>
      <w:r w:rsidR="00D62C07">
        <w:rPr>
          <w:b/>
          <w:sz w:val="26"/>
          <w:szCs w:val="26"/>
        </w:rPr>
        <w:t xml:space="preserve">статью 17 областного закона </w:t>
      </w:r>
      <w:r w:rsidR="00D62C07">
        <w:rPr>
          <w:b/>
          <w:sz w:val="26"/>
          <w:szCs w:val="26"/>
        </w:rPr>
        <w:br/>
        <w:t xml:space="preserve">"О защите населения и территорий Ленинградской области </w:t>
      </w:r>
      <w:r w:rsidR="00D62C07">
        <w:rPr>
          <w:b/>
          <w:sz w:val="26"/>
          <w:szCs w:val="26"/>
        </w:rPr>
        <w:br/>
        <w:t>от чрезвычайных ситуаций природного и техногенного характера</w:t>
      </w:r>
      <w:r w:rsidR="00197E95" w:rsidRPr="00197E95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7740B2">
      <w:pPr>
        <w:pStyle w:val="2"/>
        <w:ind w:firstLine="709"/>
        <w:rPr>
          <w:szCs w:val="28"/>
        </w:rPr>
      </w:pPr>
      <w:r w:rsidRPr="007740B2">
        <w:rPr>
          <w:szCs w:val="28"/>
        </w:rPr>
        <w:t>Законодательное собрание</w:t>
      </w:r>
      <w:r w:rsidRPr="00B20765">
        <w:rPr>
          <w:szCs w:val="28"/>
        </w:rPr>
        <w:t xml:space="preserve">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8053EF" w:rsidRPr="00B20765" w:rsidRDefault="008053EF" w:rsidP="00DD1014">
      <w:pPr>
        <w:pStyle w:val="2"/>
        <w:ind w:firstLine="709"/>
        <w:rPr>
          <w:szCs w:val="28"/>
        </w:rPr>
      </w:pPr>
    </w:p>
    <w:p w:rsidR="006A0CA6" w:rsidRPr="00B20765" w:rsidRDefault="006A0CA6" w:rsidP="007740B2">
      <w:pPr>
        <w:pStyle w:val="2"/>
        <w:ind w:firstLine="709"/>
        <w:rPr>
          <w:szCs w:val="28"/>
        </w:rPr>
      </w:pPr>
      <w:r w:rsidRPr="00B20765">
        <w:rPr>
          <w:szCs w:val="28"/>
        </w:rPr>
        <w:lastRenderedPageBreak/>
        <w:t>1. Принять областно</w:t>
      </w:r>
      <w:r w:rsidR="001F04BF">
        <w:rPr>
          <w:szCs w:val="28"/>
        </w:rPr>
        <w:t>й</w:t>
      </w:r>
      <w:r w:rsidRPr="00B20765">
        <w:rPr>
          <w:szCs w:val="28"/>
        </w:rPr>
        <w:t xml:space="preserve"> закон </w:t>
      </w:r>
      <w:r w:rsidR="008053EF" w:rsidRPr="008053EF">
        <w:rPr>
          <w:szCs w:val="28"/>
        </w:rPr>
        <w:t>"</w:t>
      </w:r>
      <w:r w:rsidR="007740B2" w:rsidRPr="007740B2">
        <w:rPr>
          <w:szCs w:val="28"/>
        </w:rPr>
        <w:t>О внесении изменени</w:t>
      </w:r>
      <w:r w:rsidR="00D62C07">
        <w:rPr>
          <w:szCs w:val="28"/>
        </w:rPr>
        <w:t>я</w:t>
      </w:r>
      <w:r w:rsidR="007740B2" w:rsidRPr="007740B2">
        <w:rPr>
          <w:szCs w:val="28"/>
        </w:rPr>
        <w:t xml:space="preserve"> в </w:t>
      </w:r>
      <w:r w:rsidR="00D62C07">
        <w:rPr>
          <w:szCs w:val="28"/>
        </w:rPr>
        <w:t>статью 17 областного закона "О защите населения и территорий Ленинградской области от чрезвычайных ситуаций природного и техногенного характера</w:t>
      </w:r>
      <w:r w:rsidR="007740B2">
        <w:rPr>
          <w:szCs w:val="28"/>
        </w:rPr>
        <w:t>"</w:t>
      </w:r>
      <w:r w:rsidRPr="00B20765">
        <w:rPr>
          <w:szCs w:val="28"/>
        </w:rPr>
        <w:t>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1F04BF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20765">
        <w:rPr>
          <w:szCs w:val="28"/>
        </w:rPr>
        <w:t>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9EC" w:rsidRDefault="004619EC" w:rsidP="00D87C3A">
      <w:r>
        <w:separator/>
      </w:r>
    </w:p>
  </w:endnote>
  <w:endnote w:type="continuationSeparator" w:id="0">
    <w:p w:rsidR="004619EC" w:rsidRDefault="004619E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9EC" w:rsidRDefault="004619EC" w:rsidP="00D87C3A">
      <w:r>
        <w:separator/>
      </w:r>
    </w:p>
  </w:footnote>
  <w:footnote w:type="continuationSeparator" w:id="0">
    <w:p w:rsidR="004619EC" w:rsidRDefault="004619E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06C1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97E95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4BF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3798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19EC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07D5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0B2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53EF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2AE7"/>
    <w:rsid w:val="00D46DF6"/>
    <w:rsid w:val="00D47C43"/>
    <w:rsid w:val="00D51EC7"/>
    <w:rsid w:val="00D60AB0"/>
    <w:rsid w:val="00D61123"/>
    <w:rsid w:val="00D6286C"/>
    <w:rsid w:val="00D62998"/>
    <w:rsid w:val="00D62C07"/>
    <w:rsid w:val="00D64D37"/>
    <w:rsid w:val="00D707A1"/>
    <w:rsid w:val="00D71426"/>
    <w:rsid w:val="00D74BA9"/>
    <w:rsid w:val="00D811CC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5365B-6BAD-4DC4-8D8A-F3D090CA6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2024-11-13T06:30:00Z</cp:lastPrinted>
  <dcterms:created xsi:type="dcterms:W3CDTF">2024-11-20T11:40:00Z</dcterms:created>
  <dcterms:modified xsi:type="dcterms:W3CDTF">2024-11-20T11:40:00Z</dcterms:modified>
</cp:coreProperties>
</file>