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38285F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285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0381B" w:rsidRPr="00F0381B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F0381B">
        <w:rPr>
          <w:rFonts w:ascii="Times New Roman" w:hAnsi="Times New Roman" w:cs="Times New Roman"/>
          <w:b/>
          <w:sz w:val="28"/>
          <w:szCs w:val="28"/>
        </w:rPr>
        <w:t>"</w:t>
      </w:r>
      <w:r w:rsidR="00F0381B" w:rsidRPr="00F0381B">
        <w:rPr>
          <w:rFonts w:ascii="Times New Roman" w:hAnsi="Times New Roman" w:cs="Times New Roman"/>
          <w:b/>
          <w:sz w:val="28"/>
          <w:szCs w:val="28"/>
        </w:rPr>
        <w:t xml:space="preserve">О порядке ведения органами местного самоуправления Ленинградской области </w:t>
      </w:r>
      <w:r w:rsidR="0037122D">
        <w:rPr>
          <w:rFonts w:ascii="Times New Roman" w:hAnsi="Times New Roman" w:cs="Times New Roman"/>
          <w:b/>
          <w:sz w:val="28"/>
          <w:szCs w:val="28"/>
        </w:rPr>
        <w:br/>
      </w:r>
      <w:r w:rsidR="00F0381B" w:rsidRPr="00F0381B">
        <w:rPr>
          <w:rFonts w:ascii="Times New Roman" w:hAnsi="Times New Roman" w:cs="Times New Roman"/>
          <w:b/>
          <w:sz w:val="28"/>
          <w:szCs w:val="28"/>
        </w:rPr>
        <w:t>учета граждан в качестве нуждающихся в жилых помещениях, предоставляемых по договорам социального найма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7A69FB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AE22CB">
        <w:rPr>
          <w:rFonts w:ascii="Times New Roman" w:hAnsi="Times New Roman" w:cs="Times New Roman"/>
          <w:sz w:val="28"/>
          <w:szCs w:val="28"/>
        </w:rPr>
        <w:t>3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AE22CB">
        <w:rPr>
          <w:rFonts w:ascii="Times New Roman" w:hAnsi="Times New Roman" w:cs="Times New Roman"/>
          <w:sz w:val="28"/>
          <w:szCs w:val="28"/>
        </w:rPr>
        <w:t>ок</w:t>
      </w:r>
      <w:r w:rsidR="0038285F">
        <w:rPr>
          <w:rFonts w:ascii="Times New Roman" w:hAnsi="Times New Roman" w:cs="Times New Roman"/>
          <w:sz w:val="28"/>
          <w:szCs w:val="28"/>
        </w:rPr>
        <w:t>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A261D2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Внести в приложение к областному закону от 26 октября 2005 года</w:t>
      </w:r>
      <w:r w:rsidR="00E010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103F">
        <w:rPr>
          <w:rFonts w:ascii="Times New Roman" w:eastAsia="Calibri" w:hAnsi="Times New Roman" w:cs="Times New Roman"/>
          <w:sz w:val="28"/>
          <w:szCs w:val="28"/>
        </w:rPr>
        <w:br/>
      </w:r>
      <w:r w:rsidR="00E0103F">
        <w:rPr>
          <w:rFonts w:ascii="Times New Roman" w:eastAsia="Calibri" w:hAnsi="Times New Roman" w:cs="Times New Roman"/>
          <w:sz w:val="28"/>
          <w:szCs w:val="28"/>
        </w:rPr>
        <w:lastRenderedPageBreak/>
        <w:t>№ </w:t>
      </w:r>
      <w:r w:rsidRPr="00F0381B">
        <w:rPr>
          <w:rFonts w:ascii="Times New Roman" w:eastAsia="Calibri" w:hAnsi="Times New Roman" w:cs="Times New Roman"/>
          <w:sz w:val="28"/>
          <w:szCs w:val="28"/>
        </w:rPr>
        <w:t xml:space="preserve">89-оз </w:t>
      </w:r>
      <w:r w:rsidR="00E0103F">
        <w:rPr>
          <w:rFonts w:ascii="Times New Roman" w:eastAsia="Calibri" w:hAnsi="Times New Roman" w:cs="Times New Roman"/>
          <w:sz w:val="28"/>
          <w:szCs w:val="28"/>
        </w:rPr>
        <w:t>"</w:t>
      </w:r>
      <w:r w:rsidRPr="00F0381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</w:t>
      </w:r>
      <w:r w:rsidR="00E0103F">
        <w:rPr>
          <w:rFonts w:ascii="Times New Roman" w:eastAsia="Calibri" w:hAnsi="Times New Roman" w:cs="Times New Roman"/>
          <w:sz w:val="28"/>
          <w:szCs w:val="28"/>
        </w:rPr>
        <w:t>"</w:t>
      </w:r>
      <w:r w:rsidRPr="00F0381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103F">
        <w:rPr>
          <w:rFonts w:ascii="Times New Roman" w:eastAsia="Calibri" w:hAnsi="Times New Roman" w:cs="Times New Roman"/>
          <w:sz w:val="28"/>
          <w:szCs w:val="28"/>
        </w:rPr>
        <w:br/>
      </w:r>
      <w:r w:rsidRPr="00F0381B">
        <w:rPr>
          <w:rFonts w:ascii="Times New Roman" w:eastAsia="Calibri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1) часть 3 раздела 2 признать утратившей силу;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2) часть 2 раздела 3 изложить в следующей редакции:</w:t>
      </w:r>
    </w:p>
    <w:p w:rsidR="00F0381B" w:rsidRPr="00F0381B" w:rsidRDefault="00E0103F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F0381B" w:rsidRPr="00F0381B">
        <w:rPr>
          <w:rFonts w:ascii="Times New Roman" w:eastAsia="Calibri" w:hAnsi="Times New Roman" w:cs="Times New Roman"/>
          <w:sz w:val="28"/>
          <w:szCs w:val="28"/>
        </w:rPr>
        <w:t>2. При расчете среднедушевого дохода в состав семьи не включаются: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 xml:space="preserve">совершеннолетние трудоспособные граждане, не имеющие дохода </w:t>
      </w:r>
      <w:r w:rsidR="00E0103F">
        <w:rPr>
          <w:rFonts w:ascii="Times New Roman" w:eastAsia="Calibri" w:hAnsi="Times New Roman" w:cs="Times New Roman"/>
          <w:sz w:val="28"/>
          <w:szCs w:val="28"/>
        </w:rPr>
        <w:br/>
      </w:r>
      <w:r w:rsidRPr="00F0381B">
        <w:rPr>
          <w:rFonts w:ascii="Times New Roman" w:eastAsia="Calibri" w:hAnsi="Times New Roman" w:cs="Times New Roman"/>
          <w:sz w:val="28"/>
          <w:szCs w:val="28"/>
        </w:rPr>
        <w:t xml:space="preserve">в расчетном периоде (за исключением официально признанных безработными по законодательству Российской Федерации, а также осуществляющих уход </w:t>
      </w:r>
      <w:r w:rsidR="00E0103F">
        <w:rPr>
          <w:rFonts w:ascii="Times New Roman" w:eastAsia="Calibri" w:hAnsi="Times New Roman" w:cs="Times New Roman"/>
          <w:sz w:val="28"/>
          <w:szCs w:val="28"/>
        </w:rPr>
        <w:br/>
      </w:r>
      <w:r w:rsidRPr="00F0381B">
        <w:rPr>
          <w:rFonts w:ascii="Times New Roman" w:eastAsia="Calibri" w:hAnsi="Times New Roman" w:cs="Times New Roman"/>
          <w:sz w:val="28"/>
          <w:szCs w:val="28"/>
        </w:rPr>
        <w:t xml:space="preserve">за детьми до трех лет, тремя и более детьми до 14 лет, детьми-инвалидами </w:t>
      </w:r>
      <w:r w:rsidR="00E0103F">
        <w:rPr>
          <w:rFonts w:ascii="Times New Roman" w:eastAsia="Calibri" w:hAnsi="Times New Roman" w:cs="Times New Roman"/>
          <w:sz w:val="28"/>
          <w:szCs w:val="28"/>
        </w:rPr>
        <w:br/>
      </w:r>
      <w:r w:rsidRPr="00F0381B">
        <w:rPr>
          <w:rFonts w:ascii="Times New Roman" w:eastAsia="Calibri" w:hAnsi="Times New Roman" w:cs="Times New Roman"/>
          <w:sz w:val="28"/>
          <w:szCs w:val="28"/>
        </w:rPr>
        <w:t>до 18 лет или родственниками</w:t>
      </w:r>
      <w:r w:rsidR="00F1162D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F0381B">
        <w:rPr>
          <w:rFonts w:ascii="Times New Roman" w:eastAsia="Calibri" w:hAnsi="Times New Roman" w:cs="Times New Roman"/>
          <w:sz w:val="28"/>
          <w:szCs w:val="28"/>
        </w:rPr>
        <w:t>инвалидами I группы);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 xml:space="preserve">лица, находящиеся на полном государственном обеспечении </w:t>
      </w:r>
      <w:r w:rsidR="00E0103F">
        <w:rPr>
          <w:rFonts w:ascii="Times New Roman" w:eastAsia="Calibri" w:hAnsi="Times New Roman" w:cs="Times New Roman"/>
          <w:sz w:val="28"/>
          <w:szCs w:val="28"/>
        </w:rPr>
        <w:br/>
      </w:r>
      <w:r w:rsidRPr="00F0381B">
        <w:rPr>
          <w:rFonts w:ascii="Times New Roman" w:eastAsia="Calibri" w:hAnsi="Times New Roman" w:cs="Times New Roman"/>
          <w:sz w:val="28"/>
          <w:szCs w:val="28"/>
        </w:rPr>
        <w:t>(за исключением заявителя, а также детей, находящихся под его опекой (попечительством);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 xml:space="preserve">военнослужащие, проходящие военную службу по призыву, а также военнослужащие, обучающиеся в военных профессиональных образовательных организациях и военных образовательных организациях высшего образования </w:t>
      </w:r>
      <w:r w:rsidR="00E0103F">
        <w:rPr>
          <w:rFonts w:ascii="Times New Roman" w:eastAsia="Calibri" w:hAnsi="Times New Roman" w:cs="Times New Roman"/>
          <w:sz w:val="28"/>
          <w:szCs w:val="28"/>
        </w:rPr>
        <w:br/>
      </w:r>
      <w:r w:rsidRPr="00F0381B">
        <w:rPr>
          <w:rFonts w:ascii="Times New Roman" w:eastAsia="Calibri" w:hAnsi="Times New Roman" w:cs="Times New Roman"/>
          <w:sz w:val="28"/>
          <w:szCs w:val="28"/>
        </w:rPr>
        <w:t>и не заключившие контракта о прохождении военной службы;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лица, отбывающие наказание в виде лишения свободы;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lastRenderedPageBreak/>
        <w:t>лица, находящиеся на принудительном лечении по решению суда;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лица, в отношении которых применена мера пресечения в виде заключения под стражу;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лица, признанные безвестно отсутствующими или объявленные умершими;</w:t>
      </w:r>
    </w:p>
    <w:p w:rsidR="00F0381B" w:rsidRPr="00F0381B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лица, находящиеся в розыске;</w:t>
      </w:r>
    </w:p>
    <w:p w:rsidR="0038285F" w:rsidRPr="0038285F" w:rsidRDefault="00F0381B" w:rsidP="00F0381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381B">
        <w:rPr>
          <w:rFonts w:ascii="Times New Roman" w:eastAsia="Calibri" w:hAnsi="Times New Roman" w:cs="Times New Roman"/>
          <w:sz w:val="28"/>
          <w:szCs w:val="28"/>
        </w:rPr>
        <w:t>несовершеннолетние дети заявителя, дети, находящиеся под опекой (попечительством) заявителя, дети заявителя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обучения, состоящие в браке.</w:t>
      </w:r>
      <w:r w:rsidR="00E0103F">
        <w:rPr>
          <w:rFonts w:ascii="Times New Roman" w:eastAsia="Calibri" w:hAnsi="Times New Roman" w:cs="Times New Roman"/>
          <w:sz w:val="28"/>
          <w:szCs w:val="28"/>
        </w:rPr>
        <w:t>"</w:t>
      </w:r>
      <w:r w:rsidRPr="00F0381B">
        <w:rPr>
          <w:rFonts w:ascii="Times New Roman" w:eastAsia="Calibri" w:hAnsi="Times New Roman" w:cs="Times New Roman"/>
          <w:sz w:val="28"/>
          <w:szCs w:val="28"/>
        </w:rPr>
        <w:t>.</w:t>
      </w:r>
      <w:r w:rsidR="0038285F" w:rsidRPr="0038285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8285F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</w:t>
      </w:r>
    </w:p>
    <w:p w:rsidR="0038285F" w:rsidRPr="0038285F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38285F" w:rsidP="0038285F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85F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38285F">
        <w:rPr>
          <w:rFonts w:ascii="Times New Roman" w:eastAsia="Calibri" w:hAnsi="Times New Roman" w:cs="Times New Roman"/>
          <w:sz w:val="28"/>
          <w:szCs w:val="28"/>
        </w:rPr>
        <w:t>после дня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</w:t>
      </w:r>
      <w:r w:rsidR="008D01C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93034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93034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 ноября 2024 года</w:t>
      </w:r>
    </w:p>
    <w:p w:rsidR="00B34657" w:rsidRPr="00A261D2" w:rsidRDefault="0093034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150-оз</w:t>
      </w:r>
    </w:p>
    <w:sectPr w:rsidR="00B34657" w:rsidRPr="00A261D2" w:rsidSect="00245C6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60A" w:rsidRDefault="00FF460A" w:rsidP="004D5946">
      <w:pPr>
        <w:spacing w:after="0" w:line="240" w:lineRule="auto"/>
      </w:pPr>
      <w:r>
        <w:separator/>
      </w:r>
    </w:p>
  </w:endnote>
  <w:endnote w:type="continuationSeparator" w:id="0">
    <w:p w:rsidR="00FF460A" w:rsidRDefault="00FF460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60A" w:rsidRDefault="00FF460A" w:rsidP="004D5946">
      <w:pPr>
        <w:spacing w:after="0" w:line="240" w:lineRule="auto"/>
      </w:pPr>
      <w:r>
        <w:separator/>
      </w:r>
    </w:p>
  </w:footnote>
  <w:footnote w:type="continuationSeparator" w:id="0">
    <w:p w:rsidR="00FF460A" w:rsidRDefault="00FF460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72C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C1333"/>
    <w:rsid w:val="000D78D5"/>
    <w:rsid w:val="000F40D9"/>
    <w:rsid w:val="000F7F84"/>
    <w:rsid w:val="001538EC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2F5C79"/>
    <w:rsid w:val="0037122D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94091"/>
    <w:rsid w:val="008A3A92"/>
    <w:rsid w:val="008B74F2"/>
    <w:rsid w:val="008D01CA"/>
    <w:rsid w:val="008F38C9"/>
    <w:rsid w:val="00914927"/>
    <w:rsid w:val="00930343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AE22CB"/>
    <w:rsid w:val="00B20263"/>
    <w:rsid w:val="00B34657"/>
    <w:rsid w:val="00B407DC"/>
    <w:rsid w:val="00B54074"/>
    <w:rsid w:val="00BA131D"/>
    <w:rsid w:val="00BB0711"/>
    <w:rsid w:val="00BC0F49"/>
    <w:rsid w:val="00C45AD8"/>
    <w:rsid w:val="00C57E8B"/>
    <w:rsid w:val="00C940BF"/>
    <w:rsid w:val="00CC27BD"/>
    <w:rsid w:val="00CC6DCD"/>
    <w:rsid w:val="00CC74B0"/>
    <w:rsid w:val="00D157A2"/>
    <w:rsid w:val="00D50AFC"/>
    <w:rsid w:val="00D72CE7"/>
    <w:rsid w:val="00D85BEB"/>
    <w:rsid w:val="00DA22D5"/>
    <w:rsid w:val="00DB1A3A"/>
    <w:rsid w:val="00DB7867"/>
    <w:rsid w:val="00DD186C"/>
    <w:rsid w:val="00DE4840"/>
    <w:rsid w:val="00E0103F"/>
    <w:rsid w:val="00E76E06"/>
    <w:rsid w:val="00EC3DAB"/>
    <w:rsid w:val="00EC51DD"/>
    <w:rsid w:val="00EC63CA"/>
    <w:rsid w:val="00EE7FAD"/>
    <w:rsid w:val="00EF54D0"/>
    <w:rsid w:val="00F01B9F"/>
    <w:rsid w:val="00F0381B"/>
    <w:rsid w:val="00F1162D"/>
    <w:rsid w:val="00F3505A"/>
    <w:rsid w:val="00F72C02"/>
    <w:rsid w:val="00F73255"/>
    <w:rsid w:val="00F75695"/>
    <w:rsid w:val="00F81ADD"/>
    <w:rsid w:val="00FE33BF"/>
    <w:rsid w:val="00FF07CD"/>
    <w:rsid w:val="00FF130C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2024-10-23T07:30:00Z</cp:lastPrinted>
  <dcterms:created xsi:type="dcterms:W3CDTF">2024-11-20T10:38:00Z</dcterms:created>
  <dcterms:modified xsi:type="dcterms:W3CDTF">2024-11-20T10:38:00Z</dcterms:modified>
</cp:coreProperties>
</file>