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5C54D9">
        <w:rPr>
          <w:sz w:val="28"/>
          <w:szCs w:val="28"/>
        </w:rPr>
        <w:t>О внесении изменений</w:t>
      </w:r>
      <w:r w:rsidR="00124867">
        <w:rPr>
          <w:sz w:val="28"/>
          <w:szCs w:val="28"/>
        </w:rPr>
        <w:t xml:space="preserve"> в </w:t>
      </w:r>
      <w:r w:rsidR="00BB37F6">
        <w:rPr>
          <w:sz w:val="28"/>
          <w:szCs w:val="28"/>
        </w:rPr>
        <w:t>некоторые областные законы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CF1250" w:rsidRDefault="00CF1250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проекта областного закона «О внесении изменений в некоторые областные законы» составляет:</w:t>
      </w:r>
    </w:p>
    <w:p w:rsidR="00B05216" w:rsidRDefault="00B05216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 Федеральный закон от 27.07.2004 № 79-ФЗ «О государственной гражданской службе Российской Федерации»;</w:t>
      </w:r>
    </w:p>
    <w:p w:rsidR="00775BB3" w:rsidRDefault="00B05216" w:rsidP="00B05216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22.04.2024 № 87-ФЗ «О внесении изменений </w:t>
      </w:r>
      <w:r>
        <w:rPr>
          <w:sz w:val="28"/>
          <w:szCs w:val="28"/>
        </w:rPr>
        <w:br/>
        <w:t>в Федеральный закон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 xml:space="preserve"> государственной гражданской службе Российской Федерации».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5C54D9" w:rsidRDefault="005C54D9" w:rsidP="005C54D9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</w:t>
      </w:r>
      <w:r w:rsidRPr="005C54D9">
        <w:rPr>
          <w:rFonts w:eastAsia="Calibri"/>
          <w:bCs/>
          <w:sz w:val="28"/>
          <w:szCs w:val="28"/>
          <w:lang w:eastAsia="en-US"/>
        </w:rPr>
        <w:t xml:space="preserve">                             И.В. 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CF1250" w:rsidRDefault="00CF1250" w:rsidP="00EB1051">
      <w:pPr>
        <w:overflowPunct/>
        <w:jc w:val="both"/>
        <w:textAlignment w:val="auto"/>
        <w:rPr>
          <w:sz w:val="28"/>
          <w:szCs w:val="28"/>
        </w:rPr>
      </w:pPr>
    </w:p>
    <w:p w:rsidR="005C54D9" w:rsidRDefault="005C54D9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sectPr w:rsidR="000776CB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776CB"/>
    <w:rsid w:val="000D4FA7"/>
    <w:rsid w:val="000E4334"/>
    <w:rsid w:val="000F464D"/>
    <w:rsid w:val="00124867"/>
    <w:rsid w:val="00127B38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C54D9"/>
    <w:rsid w:val="005E05F9"/>
    <w:rsid w:val="006050FD"/>
    <w:rsid w:val="00620FED"/>
    <w:rsid w:val="00646660"/>
    <w:rsid w:val="00683802"/>
    <w:rsid w:val="006B37CC"/>
    <w:rsid w:val="007022AB"/>
    <w:rsid w:val="007417DB"/>
    <w:rsid w:val="00775BB3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5216"/>
    <w:rsid w:val="00B06FD9"/>
    <w:rsid w:val="00BB37F6"/>
    <w:rsid w:val="00BB47FB"/>
    <w:rsid w:val="00C14FB0"/>
    <w:rsid w:val="00C90BB6"/>
    <w:rsid w:val="00CC5F28"/>
    <w:rsid w:val="00CF1250"/>
    <w:rsid w:val="00D20971"/>
    <w:rsid w:val="00D407F7"/>
    <w:rsid w:val="00D467C8"/>
    <w:rsid w:val="00DC117A"/>
    <w:rsid w:val="00E55562"/>
    <w:rsid w:val="00EB1051"/>
    <w:rsid w:val="00EC5D10"/>
    <w:rsid w:val="00EF3F2C"/>
    <w:rsid w:val="00F1793B"/>
    <w:rsid w:val="00F47FF9"/>
    <w:rsid w:val="00FB19F6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27</cp:revision>
  <cp:lastPrinted>2021-06-28T13:54:00Z</cp:lastPrinted>
  <dcterms:created xsi:type="dcterms:W3CDTF">2021-06-09T08:17:00Z</dcterms:created>
  <dcterms:modified xsi:type="dcterms:W3CDTF">2024-09-13T12:31:00Z</dcterms:modified>
</cp:coreProperties>
</file>