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E730E">
        <w:rPr>
          <w:sz w:val="28"/>
          <w:szCs w:val="28"/>
        </w:rPr>
        <w:t>526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F092C" w:rsidRPr="00871D80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9F092C" w:rsidRPr="00FF2E96">
        <w:rPr>
          <w:b/>
          <w:sz w:val="26"/>
          <w:szCs w:val="26"/>
        </w:rPr>
        <w:t>О внесении изменени</w:t>
      </w:r>
      <w:r w:rsidR="00BE730E">
        <w:rPr>
          <w:b/>
          <w:sz w:val="26"/>
          <w:szCs w:val="26"/>
        </w:rPr>
        <w:t>я</w:t>
      </w:r>
      <w:r w:rsidR="009F092C" w:rsidRPr="00FF2E96">
        <w:rPr>
          <w:b/>
          <w:sz w:val="26"/>
          <w:szCs w:val="26"/>
        </w:rPr>
        <w:t xml:space="preserve"> в стать</w:t>
      </w:r>
      <w:r w:rsidR="00BE730E">
        <w:rPr>
          <w:b/>
          <w:sz w:val="26"/>
          <w:szCs w:val="26"/>
        </w:rPr>
        <w:t>ю</w:t>
      </w:r>
      <w:r w:rsidR="009F092C" w:rsidRPr="00FF2E96">
        <w:rPr>
          <w:b/>
          <w:sz w:val="26"/>
          <w:szCs w:val="26"/>
        </w:rPr>
        <w:t xml:space="preserve"> </w:t>
      </w:r>
      <w:r w:rsidR="00BE730E">
        <w:rPr>
          <w:b/>
          <w:sz w:val="26"/>
          <w:szCs w:val="26"/>
        </w:rPr>
        <w:t>2</w:t>
      </w:r>
      <w:r w:rsidR="009F092C" w:rsidRPr="00FF2E96">
        <w:rPr>
          <w:b/>
          <w:sz w:val="26"/>
          <w:szCs w:val="26"/>
        </w:rPr>
        <w:t xml:space="preserve"> областного закона </w:t>
      </w:r>
      <w:r w:rsidR="009F092C" w:rsidRPr="00FF2E96">
        <w:rPr>
          <w:b/>
          <w:sz w:val="26"/>
          <w:szCs w:val="26"/>
        </w:rPr>
        <w:br/>
        <w:t xml:space="preserve">"О </w:t>
      </w:r>
      <w:r w:rsidR="00BE730E">
        <w:rPr>
          <w:b/>
          <w:sz w:val="26"/>
          <w:szCs w:val="26"/>
        </w:rPr>
        <w:t>праздничных днях и памятных датах</w:t>
      </w:r>
      <w:r w:rsidR="009F092C" w:rsidRPr="00FF2E96">
        <w:rPr>
          <w:b/>
          <w:sz w:val="26"/>
          <w:szCs w:val="26"/>
        </w:rPr>
        <w:t xml:space="preserve">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BE730E" w:rsidRPr="00BE730E">
        <w:rPr>
          <w:szCs w:val="28"/>
        </w:rPr>
        <w:t>"О внесении изменения в статью 2 областного закона "О праздничных днях и памятных датах Ленинградской области"</w:t>
      </w:r>
      <w:r w:rsidRPr="009F092C">
        <w:rPr>
          <w:szCs w:val="28"/>
        </w:rPr>
        <w:t>.</w:t>
      </w:r>
    </w:p>
    <w:p w:rsidR="00BE730E" w:rsidRPr="000D41A7" w:rsidRDefault="00BE730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C11" w:rsidRDefault="00F40C11" w:rsidP="00D87C3A">
      <w:r>
        <w:separator/>
      </w:r>
    </w:p>
  </w:endnote>
  <w:endnote w:type="continuationSeparator" w:id="0">
    <w:p w:rsidR="00F40C11" w:rsidRDefault="00F40C1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C11" w:rsidRDefault="00F40C11" w:rsidP="00D87C3A">
      <w:r>
        <w:separator/>
      </w:r>
    </w:p>
  </w:footnote>
  <w:footnote w:type="continuationSeparator" w:id="0">
    <w:p w:rsidR="00F40C11" w:rsidRDefault="00F40C1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546C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0C11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F028F-3030-4152-95C0-4CBC022F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2024-10-31T11:51:00Z</dcterms:created>
  <dcterms:modified xsi:type="dcterms:W3CDTF">2024-10-31T11:51:00Z</dcterms:modified>
</cp:coreProperties>
</file>