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A92FA0">
        <w:rPr>
          <w:sz w:val="28"/>
          <w:szCs w:val="28"/>
        </w:rPr>
        <w:t>506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484E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484E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484E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</w:t>
      </w:r>
      <w:r w:rsidR="00A92FA0">
        <w:rPr>
          <w:b/>
          <w:sz w:val="26"/>
          <w:szCs w:val="26"/>
        </w:rPr>
        <w:t xml:space="preserve">внесении изменений в областной закон "О правовом </w:t>
      </w:r>
      <w:r w:rsidR="00A92FA0">
        <w:rPr>
          <w:b/>
          <w:sz w:val="26"/>
          <w:szCs w:val="26"/>
        </w:rPr>
        <w:br/>
        <w:t>регулировании муниципальной службы в Ленинградской области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1. Принять областно</w:t>
      </w:r>
      <w:r w:rsidR="00484E37">
        <w:rPr>
          <w:szCs w:val="28"/>
        </w:rPr>
        <w:t>й</w:t>
      </w:r>
      <w:r w:rsidRPr="00C128C0">
        <w:rPr>
          <w:szCs w:val="28"/>
        </w:rPr>
        <w:t xml:space="preserve"> закон </w:t>
      </w:r>
      <w:r w:rsidR="00736D04" w:rsidRPr="00736D04">
        <w:rPr>
          <w:szCs w:val="28"/>
        </w:rPr>
        <w:t xml:space="preserve">"О </w:t>
      </w:r>
      <w:r w:rsidR="00A92FA0">
        <w:rPr>
          <w:szCs w:val="28"/>
        </w:rPr>
        <w:t xml:space="preserve">внесении изменений в областной закон </w:t>
      </w:r>
      <w:r w:rsidR="00A92FA0">
        <w:rPr>
          <w:szCs w:val="28"/>
        </w:rPr>
        <w:br/>
      </w:r>
      <w:r w:rsidR="00A92FA0">
        <w:rPr>
          <w:szCs w:val="28"/>
        </w:rPr>
        <w:lastRenderedPageBreak/>
        <w:t>"О правовом регулировании муниципальной службы в Ленинградской области</w:t>
      </w:r>
      <w:r w:rsidR="00736D04" w:rsidRPr="00736D04">
        <w:rPr>
          <w:szCs w:val="28"/>
        </w:rPr>
        <w:t>"</w:t>
      </w:r>
      <w:r w:rsidRPr="00C128C0">
        <w:rPr>
          <w:szCs w:val="28"/>
        </w:rPr>
        <w:t>.</w:t>
      </w:r>
    </w:p>
    <w:p w:rsidR="00484E37" w:rsidRDefault="00484E37" w:rsidP="00891B50">
      <w:pPr>
        <w:pStyle w:val="2"/>
        <w:ind w:firstLine="709"/>
        <w:rPr>
          <w:szCs w:val="28"/>
        </w:rPr>
      </w:pPr>
    </w:p>
    <w:p w:rsidR="00484E37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89A" w:rsidRDefault="00E0489A" w:rsidP="009547D6">
      <w:r>
        <w:separator/>
      </w:r>
    </w:p>
  </w:endnote>
  <w:endnote w:type="continuationSeparator" w:id="0">
    <w:p w:rsidR="00E0489A" w:rsidRDefault="00E0489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89A" w:rsidRDefault="00E0489A" w:rsidP="009547D6">
      <w:r>
        <w:separator/>
      </w:r>
    </w:p>
  </w:footnote>
  <w:footnote w:type="continuationSeparator" w:id="0">
    <w:p w:rsidR="00E0489A" w:rsidRDefault="00E0489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0489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A2589"/>
    <w:rsid w:val="001D56F9"/>
    <w:rsid w:val="001E7573"/>
    <w:rsid w:val="001F000F"/>
    <w:rsid w:val="0021264C"/>
    <w:rsid w:val="00214B63"/>
    <w:rsid w:val="0022059A"/>
    <w:rsid w:val="00222DF5"/>
    <w:rsid w:val="00236238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4E37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72B92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17977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2FA0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0489A"/>
    <w:rsid w:val="00E221A4"/>
    <w:rsid w:val="00E269A3"/>
    <w:rsid w:val="00E3463B"/>
    <w:rsid w:val="00E500EA"/>
    <w:rsid w:val="00E50502"/>
    <w:rsid w:val="00E57B06"/>
    <w:rsid w:val="00E6251E"/>
    <w:rsid w:val="00E64135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661F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C6C3D-53B5-463A-984D-AEB85F91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2024-10-29T13:01:00Z</cp:lastPrinted>
  <dcterms:created xsi:type="dcterms:W3CDTF">2024-10-31T11:48:00Z</dcterms:created>
  <dcterms:modified xsi:type="dcterms:W3CDTF">2024-10-31T11:48:00Z</dcterms:modified>
</cp:coreProperties>
</file>