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1A0AFF" w:rsidRPr="00DD1014">
        <w:rPr>
          <w:bCs/>
          <w:sz w:val="28"/>
          <w:szCs w:val="28"/>
        </w:rPr>
        <w:t>2</w:t>
      </w:r>
      <w:r w:rsidR="00FC554C">
        <w:rPr>
          <w:bCs/>
          <w:sz w:val="28"/>
          <w:szCs w:val="28"/>
        </w:rPr>
        <w:t>3</w:t>
      </w:r>
      <w:r w:rsidR="005B1B63" w:rsidRPr="00DD1014">
        <w:rPr>
          <w:bCs/>
          <w:sz w:val="28"/>
          <w:szCs w:val="28"/>
        </w:rPr>
        <w:t xml:space="preserve"> </w:t>
      </w:r>
      <w:r w:rsidR="00FC554C">
        <w:rPr>
          <w:bCs/>
          <w:sz w:val="28"/>
          <w:szCs w:val="28"/>
        </w:rPr>
        <w:t>октября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8F7AC8" w:rsidRPr="00DD1014">
        <w:rPr>
          <w:sz w:val="28"/>
          <w:szCs w:val="28"/>
        </w:rPr>
        <w:t>4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FC554C">
        <w:rPr>
          <w:sz w:val="28"/>
          <w:szCs w:val="28"/>
        </w:rPr>
        <w:t>4</w:t>
      </w:r>
      <w:r w:rsidR="00527A30">
        <w:rPr>
          <w:sz w:val="28"/>
          <w:szCs w:val="28"/>
        </w:rPr>
        <w:t>83</w:t>
      </w:r>
    </w:p>
    <w:p w:rsidR="0086010F" w:rsidRPr="008C76DA" w:rsidRDefault="0086010F" w:rsidP="00DD1014">
      <w:pPr>
        <w:ind w:right="567"/>
        <w:jc w:val="center"/>
        <w:rPr>
          <w:sz w:val="16"/>
          <w:szCs w:val="16"/>
        </w:rPr>
      </w:pPr>
    </w:p>
    <w:p w:rsidR="00D05630" w:rsidRPr="008C76DA" w:rsidRDefault="00D05630" w:rsidP="00DD1014">
      <w:pPr>
        <w:ind w:right="567"/>
        <w:jc w:val="center"/>
        <w:rPr>
          <w:sz w:val="16"/>
          <w:szCs w:val="16"/>
        </w:rPr>
      </w:pPr>
    </w:p>
    <w:p w:rsidR="00527A30" w:rsidRDefault="00170AB4" w:rsidP="008D58BC">
      <w:pPr>
        <w:ind w:right="567"/>
        <w:jc w:val="center"/>
        <w:rPr>
          <w:b/>
          <w:sz w:val="26"/>
          <w:szCs w:val="26"/>
        </w:rPr>
      </w:pPr>
      <w:r w:rsidRPr="00DD1014">
        <w:rPr>
          <w:b/>
          <w:sz w:val="26"/>
          <w:szCs w:val="26"/>
        </w:rPr>
        <w:t xml:space="preserve">О </w:t>
      </w:r>
      <w:r w:rsidR="00F21AA6" w:rsidRPr="00DD1014">
        <w:rPr>
          <w:b/>
          <w:sz w:val="26"/>
          <w:szCs w:val="26"/>
        </w:rPr>
        <w:t>проект</w:t>
      </w:r>
      <w:r w:rsidR="00D20748" w:rsidRPr="00DD1014">
        <w:rPr>
          <w:b/>
          <w:sz w:val="26"/>
          <w:szCs w:val="26"/>
        </w:rPr>
        <w:t>е</w:t>
      </w:r>
      <w:r w:rsidR="00F21AA6" w:rsidRPr="00DD1014">
        <w:rPr>
          <w:b/>
          <w:sz w:val="26"/>
          <w:szCs w:val="26"/>
        </w:rPr>
        <w:t xml:space="preserve"> </w:t>
      </w:r>
      <w:r w:rsidRPr="00DD1014">
        <w:rPr>
          <w:b/>
          <w:sz w:val="26"/>
          <w:szCs w:val="26"/>
        </w:rPr>
        <w:t>областно</w:t>
      </w:r>
      <w:r w:rsidR="000C7996" w:rsidRPr="00DD1014">
        <w:rPr>
          <w:b/>
          <w:sz w:val="26"/>
          <w:szCs w:val="26"/>
        </w:rPr>
        <w:t>го закона</w:t>
      </w:r>
      <w:r w:rsidRPr="00DD1014">
        <w:rPr>
          <w:b/>
          <w:sz w:val="26"/>
          <w:szCs w:val="26"/>
        </w:rPr>
        <w:t xml:space="preserve"> </w:t>
      </w:r>
      <w:r w:rsidR="001A0AFF" w:rsidRPr="00DD1014">
        <w:rPr>
          <w:b/>
          <w:sz w:val="26"/>
          <w:szCs w:val="26"/>
        </w:rPr>
        <w:br/>
      </w:r>
      <w:r w:rsidR="003670D4">
        <w:rPr>
          <w:b/>
          <w:sz w:val="26"/>
          <w:szCs w:val="26"/>
        </w:rPr>
        <w:t>"</w:t>
      </w:r>
      <w:r w:rsidR="00527A30" w:rsidRPr="00527A30">
        <w:rPr>
          <w:b/>
          <w:sz w:val="26"/>
          <w:szCs w:val="26"/>
        </w:rPr>
        <w:t xml:space="preserve">О внесении изменений в областной закон "О порядке ведения </w:t>
      </w:r>
      <w:r w:rsidR="00527A30">
        <w:rPr>
          <w:b/>
          <w:sz w:val="26"/>
          <w:szCs w:val="26"/>
        </w:rPr>
        <w:br/>
      </w:r>
      <w:r w:rsidR="00527A30" w:rsidRPr="00527A30">
        <w:rPr>
          <w:b/>
          <w:sz w:val="26"/>
          <w:szCs w:val="26"/>
        </w:rPr>
        <w:t xml:space="preserve">органами местного самоуправления Ленинградской области учета </w:t>
      </w:r>
      <w:r w:rsidR="00527A30">
        <w:rPr>
          <w:b/>
          <w:sz w:val="26"/>
          <w:szCs w:val="26"/>
        </w:rPr>
        <w:br/>
      </w:r>
      <w:r w:rsidR="00527A30" w:rsidRPr="00527A30">
        <w:rPr>
          <w:b/>
          <w:sz w:val="26"/>
          <w:szCs w:val="26"/>
        </w:rPr>
        <w:t xml:space="preserve">граждан в качестве нуждающихся в жилых помещениях, </w:t>
      </w:r>
      <w:r w:rsidR="00527A30">
        <w:rPr>
          <w:b/>
          <w:sz w:val="26"/>
          <w:szCs w:val="26"/>
        </w:rPr>
        <w:br/>
      </w:r>
      <w:r w:rsidR="00527A30" w:rsidRPr="00527A30">
        <w:rPr>
          <w:b/>
          <w:sz w:val="26"/>
          <w:szCs w:val="26"/>
        </w:rPr>
        <w:t>предоставляемых по договорам социального найма"</w:t>
      </w:r>
    </w:p>
    <w:p w:rsidR="0086010F" w:rsidRPr="008C76DA" w:rsidRDefault="0086010F" w:rsidP="008D58BC"/>
    <w:p w:rsidR="00D05630" w:rsidRPr="008C76DA" w:rsidRDefault="00D05630" w:rsidP="00DD1014"/>
    <w:p w:rsidR="006D2E29" w:rsidRDefault="006D2E29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 xml:space="preserve">Рассмотрев поправки, поступившие к проекту областного закона </w:t>
      </w:r>
      <w:r w:rsidR="008C76DA">
        <w:rPr>
          <w:szCs w:val="28"/>
        </w:rPr>
        <w:br/>
      </w:r>
      <w:r w:rsidR="008C76DA" w:rsidRPr="008C76DA">
        <w:rPr>
          <w:szCs w:val="28"/>
        </w:rPr>
        <w:t xml:space="preserve">"О внесении изменений в областной закон "О порядке ведения органами местного самоуправления Ленинградской области учета </w:t>
      </w:r>
      <w:r w:rsidR="008C76DA" w:rsidRPr="008C76DA">
        <w:rPr>
          <w:szCs w:val="28"/>
        </w:rPr>
        <w:lastRenderedPageBreak/>
        <w:t>граждан в качестве нуждающихся в жилых помещениях, предоставляемых по договорам социального найма"</w:t>
      </w:r>
      <w:r w:rsidR="00431815" w:rsidRPr="00B20765">
        <w:rPr>
          <w:szCs w:val="28"/>
        </w:rPr>
        <w:t>,</w:t>
      </w:r>
      <w:r w:rsidR="00546F63" w:rsidRPr="00B20765">
        <w:rPr>
          <w:szCs w:val="28"/>
        </w:rPr>
        <w:t xml:space="preserve"> </w:t>
      </w:r>
      <w:r w:rsidRPr="00B20765">
        <w:rPr>
          <w:szCs w:val="28"/>
        </w:rPr>
        <w:t xml:space="preserve">принятому в первом чтении </w:t>
      </w:r>
      <w:r w:rsidR="00206E39" w:rsidRPr="00B20765">
        <w:rPr>
          <w:szCs w:val="28"/>
        </w:rPr>
        <w:t>2</w:t>
      </w:r>
      <w:r w:rsidR="008C76DA">
        <w:rPr>
          <w:szCs w:val="28"/>
        </w:rPr>
        <w:t>5</w:t>
      </w:r>
      <w:r w:rsidR="00636423" w:rsidRPr="00B20765">
        <w:rPr>
          <w:szCs w:val="28"/>
        </w:rPr>
        <w:t xml:space="preserve"> </w:t>
      </w:r>
      <w:r w:rsidR="008C76DA">
        <w:rPr>
          <w:szCs w:val="28"/>
        </w:rPr>
        <w:t>сентября</w:t>
      </w:r>
      <w:r w:rsidRPr="00B20765">
        <w:rPr>
          <w:szCs w:val="28"/>
        </w:rPr>
        <w:t xml:space="preserve"> 20</w:t>
      </w:r>
      <w:r w:rsidR="00BB71B7" w:rsidRPr="00B20765">
        <w:rPr>
          <w:szCs w:val="28"/>
        </w:rPr>
        <w:t>2</w:t>
      </w:r>
      <w:r w:rsidR="00BA79FA" w:rsidRPr="00B20765">
        <w:rPr>
          <w:szCs w:val="28"/>
        </w:rPr>
        <w:t>4</w:t>
      </w:r>
      <w:r w:rsidRPr="00B20765">
        <w:rPr>
          <w:szCs w:val="28"/>
        </w:rPr>
        <w:t xml:space="preserve"> года, </w:t>
      </w:r>
      <w:r w:rsidR="008C76DA">
        <w:rPr>
          <w:szCs w:val="28"/>
        </w:rPr>
        <w:br/>
      </w:r>
      <w:r w:rsidRPr="00B20765">
        <w:rPr>
          <w:szCs w:val="28"/>
        </w:rPr>
        <w:t xml:space="preserve">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8C76DA">
        <w:rPr>
          <w:szCs w:val="28"/>
        </w:rPr>
        <w:br/>
      </w:r>
      <w:r w:rsidR="00EE1A11" w:rsidRPr="00B20765">
        <w:rPr>
          <w:szCs w:val="28"/>
        </w:rPr>
        <w:t>п о с т а н о в л я е т:</w:t>
      </w:r>
    </w:p>
    <w:p w:rsidR="008C76DA" w:rsidRPr="008C76DA" w:rsidRDefault="008C76DA" w:rsidP="00DD1014">
      <w:pPr>
        <w:pStyle w:val="2"/>
        <w:ind w:firstLine="709"/>
        <w:rPr>
          <w:sz w:val="24"/>
          <w:szCs w:val="24"/>
        </w:rPr>
      </w:pPr>
    </w:p>
    <w:p w:rsidR="006A0CA6" w:rsidRPr="008C76DA" w:rsidRDefault="006A0CA6" w:rsidP="00DD1014">
      <w:pPr>
        <w:pStyle w:val="2"/>
        <w:ind w:firstLine="709"/>
        <w:rPr>
          <w:szCs w:val="28"/>
        </w:rPr>
      </w:pPr>
      <w:r w:rsidRPr="008C76DA">
        <w:rPr>
          <w:szCs w:val="28"/>
        </w:rPr>
        <w:t xml:space="preserve">1. Принять проект областного закона </w:t>
      </w:r>
      <w:r w:rsidR="008C76DA" w:rsidRPr="008C76DA">
        <w:rPr>
          <w:szCs w:val="28"/>
        </w:rPr>
        <w:t>"О внесении изменений в областной закон "О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найма"</w:t>
      </w:r>
      <w:r w:rsidR="00095D28" w:rsidRPr="008C76DA">
        <w:rPr>
          <w:szCs w:val="28"/>
        </w:rPr>
        <w:t xml:space="preserve"> </w:t>
      </w:r>
      <w:r w:rsidRPr="008C76DA">
        <w:rPr>
          <w:szCs w:val="28"/>
        </w:rPr>
        <w:t>во втором чтении.</w:t>
      </w:r>
    </w:p>
    <w:p w:rsidR="00BA79FA" w:rsidRPr="008C76DA" w:rsidRDefault="00BA79FA" w:rsidP="00DD1014">
      <w:pPr>
        <w:pStyle w:val="2"/>
        <w:ind w:firstLine="709"/>
        <w:rPr>
          <w:sz w:val="24"/>
          <w:szCs w:val="24"/>
        </w:rPr>
      </w:pPr>
    </w:p>
    <w:p w:rsidR="006D2E29" w:rsidRPr="00B20765" w:rsidRDefault="006D2E29" w:rsidP="00DD1014">
      <w:pPr>
        <w:pStyle w:val="2"/>
        <w:ind w:firstLine="709"/>
        <w:rPr>
          <w:szCs w:val="28"/>
        </w:rPr>
      </w:pPr>
      <w:r w:rsidRPr="003670D4">
        <w:rPr>
          <w:szCs w:val="28"/>
        </w:rPr>
        <w:t>2. </w:t>
      </w:r>
      <w:r w:rsidR="00206E39" w:rsidRPr="003670D4">
        <w:rPr>
          <w:szCs w:val="28"/>
        </w:rPr>
        <w:t xml:space="preserve">Постоянной комиссии </w:t>
      </w:r>
      <w:r w:rsidR="008C76DA">
        <w:rPr>
          <w:szCs w:val="28"/>
        </w:rPr>
        <w:t xml:space="preserve">по жилищно-коммунальному хозяйству </w:t>
      </w:r>
      <w:r w:rsidR="008C76DA">
        <w:rPr>
          <w:szCs w:val="28"/>
        </w:rPr>
        <w:br/>
        <w:t xml:space="preserve">и топливно-энергетическому комплексу </w:t>
      </w:r>
      <w:r w:rsidRPr="00B20765">
        <w:rPr>
          <w:szCs w:val="28"/>
        </w:rPr>
        <w:t xml:space="preserve">Законодательного собрания Ленинградской области доработать указанный проект областного закона </w:t>
      </w:r>
      <w:r w:rsidR="008C76DA">
        <w:rPr>
          <w:szCs w:val="28"/>
        </w:rPr>
        <w:br/>
      </w:r>
      <w:r w:rsidRPr="00B20765">
        <w:rPr>
          <w:szCs w:val="28"/>
        </w:rPr>
        <w:t>с учетом принятых поправок для принятия</w:t>
      </w:r>
      <w:r w:rsidR="00B86266" w:rsidRPr="00B20765">
        <w:rPr>
          <w:szCs w:val="28"/>
        </w:rPr>
        <w:t xml:space="preserve"> </w:t>
      </w:r>
      <w:r w:rsidR="009F4C13" w:rsidRPr="00B20765">
        <w:rPr>
          <w:szCs w:val="28"/>
        </w:rPr>
        <w:t xml:space="preserve">его </w:t>
      </w:r>
      <w:r w:rsidR="00EE1A11" w:rsidRPr="00B20765">
        <w:rPr>
          <w:szCs w:val="28"/>
        </w:rPr>
        <w:t>в третьем чтении.</w:t>
      </w:r>
    </w:p>
    <w:p w:rsidR="006A0CA6" w:rsidRPr="008C76DA" w:rsidRDefault="006A0CA6" w:rsidP="00DD1014">
      <w:pPr>
        <w:pStyle w:val="2"/>
        <w:ind w:firstLine="709"/>
        <w:rPr>
          <w:sz w:val="24"/>
          <w:szCs w:val="24"/>
        </w:rPr>
      </w:pPr>
    </w:p>
    <w:p w:rsidR="006A0CA6" w:rsidRPr="00B20765" w:rsidRDefault="006D2E29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>3</w:t>
      </w:r>
      <w:r w:rsidR="006A0CA6" w:rsidRPr="00B20765">
        <w:rPr>
          <w:szCs w:val="28"/>
        </w:rPr>
        <w:t>. Постановление вступает в силу со дня его принятия.</w:t>
      </w:r>
    </w:p>
    <w:p w:rsidR="00BC7230" w:rsidRPr="00DD1014" w:rsidRDefault="00BC7230" w:rsidP="00DD1014">
      <w:pPr>
        <w:pStyle w:val="2"/>
        <w:ind w:firstLine="0"/>
        <w:rPr>
          <w:szCs w:val="28"/>
        </w:rPr>
      </w:pPr>
    </w:p>
    <w:p w:rsidR="00DD0E7B" w:rsidRPr="00DD1014" w:rsidRDefault="00DD0E7B" w:rsidP="00DD1014">
      <w:pPr>
        <w:pStyle w:val="2"/>
        <w:ind w:firstLine="0"/>
        <w:rPr>
          <w:szCs w:val="28"/>
        </w:rPr>
      </w:pPr>
    </w:p>
    <w:p w:rsidR="00AE3603" w:rsidRPr="00DD1014" w:rsidRDefault="00AE3603" w:rsidP="00DD1014">
      <w:pPr>
        <w:pStyle w:val="2"/>
        <w:ind w:firstLine="0"/>
        <w:rPr>
          <w:szCs w:val="28"/>
        </w:rPr>
      </w:pPr>
    </w:p>
    <w:p w:rsidR="00D1746A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Председатель</w:t>
      </w:r>
      <w:r w:rsidR="00B35AFA" w:rsidRPr="00DD1014">
        <w:rPr>
          <w:szCs w:val="28"/>
        </w:rPr>
        <w:t xml:space="preserve"> </w:t>
      </w:r>
    </w:p>
    <w:p w:rsidR="005923C0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Законодательного собрания</w:t>
      </w:r>
      <w:r w:rsidRPr="00DD1014">
        <w:rPr>
          <w:szCs w:val="28"/>
        </w:rPr>
        <w:tab/>
        <w:t>С. Бебенин</w:t>
      </w:r>
    </w:p>
    <w:sectPr w:rsidR="005923C0" w:rsidRPr="00DD1014" w:rsidSect="008C76D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3327" w:rsidRDefault="00873327" w:rsidP="00D87C3A">
      <w:r>
        <w:separator/>
      </w:r>
    </w:p>
  </w:endnote>
  <w:endnote w:type="continuationSeparator" w:id="0">
    <w:p w:rsidR="00873327" w:rsidRDefault="0087332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3327" w:rsidRDefault="00873327" w:rsidP="00D87C3A">
      <w:r>
        <w:separator/>
      </w:r>
    </w:p>
  </w:footnote>
  <w:footnote w:type="continuationSeparator" w:id="0">
    <w:p w:rsidR="00873327" w:rsidRDefault="0087332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8C76D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65DBD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0623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0D4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2A77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27A30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08A7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6E48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3327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C76DA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16CA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1EDE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F38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0765"/>
    <w:rsid w:val="00B2131B"/>
    <w:rsid w:val="00B2149E"/>
    <w:rsid w:val="00B22DA8"/>
    <w:rsid w:val="00B31F3D"/>
    <w:rsid w:val="00B3270B"/>
    <w:rsid w:val="00B332CA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44B9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6DF6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001C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7C90"/>
    <w:rsid w:val="00E17E2A"/>
    <w:rsid w:val="00E20DD7"/>
    <w:rsid w:val="00E21205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2BF8"/>
    <w:rsid w:val="00EF4D1F"/>
    <w:rsid w:val="00F022BD"/>
    <w:rsid w:val="00F06617"/>
    <w:rsid w:val="00F0684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119E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55650-952B-43B8-9253-6D85C415C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2024-03-11T12:12:00Z</cp:lastPrinted>
  <dcterms:created xsi:type="dcterms:W3CDTF">2024-10-31T11:41:00Z</dcterms:created>
  <dcterms:modified xsi:type="dcterms:W3CDTF">2024-10-31T11:41:00Z</dcterms:modified>
</cp:coreProperties>
</file>