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FC554C">
        <w:rPr>
          <w:bCs/>
          <w:sz w:val="28"/>
          <w:szCs w:val="28"/>
        </w:rPr>
        <w:t>3</w:t>
      </w:r>
      <w:r w:rsidR="005B1B63" w:rsidRPr="00DD1014">
        <w:rPr>
          <w:bCs/>
          <w:sz w:val="28"/>
          <w:szCs w:val="28"/>
        </w:rPr>
        <w:t xml:space="preserve"> </w:t>
      </w:r>
      <w:r w:rsidR="00FC554C">
        <w:rPr>
          <w:bCs/>
          <w:sz w:val="28"/>
          <w:szCs w:val="28"/>
        </w:rPr>
        <w:t>октября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FC554C">
        <w:rPr>
          <w:sz w:val="28"/>
          <w:szCs w:val="28"/>
        </w:rPr>
        <w:t>4</w:t>
      </w:r>
      <w:r w:rsidR="00482A77">
        <w:rPr>
          <w:sz w:val="28"/>
          <w:szCs w:val="28"/>
        </w:rPr>
        <w:t>81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3670D4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3670D4">
        <w:rPr>
          <w:b/>
          <w:sz w:val="26"/>
          <w:szCs w:val="26"/>
        </w:rPr>
        <w:t>"</w:t>
      </w:r>
      <w:r w:rsidR="00482A77" w:rsidRPr="00482A77">
        <w:rPr>
          <w:b/>
          <w:sz w:val="26"/>
          <w:szCs w:val="26"/>
        </w:rPr>
        <w:t>О внесении изменений в статьи 5 и 5</w:t>
      </w:r>
      <w:r w:rsidR="00482A77" w:rsidRPr="00951EDE">
        <w:rPr>
          <w:b/>
          <w:sz w:val="26"/>
          <w:szCs w:val="26"/>
          <w:vertAlign w:val="superscript"/>
        </w:rPr>
        <w:t>1</w:t>
      </w:r>
      <w:r w:rsidR="00482A77" w:rsidRPr="00482A77">
        <w:rPr>
          <w:b/>
          <w:sz w:val="26"/>
          <w:szCs w:val="26"/>
        </w:rPr>
        <w:t xml:space="preserve"> областного закона </w:t>
      </w:r>
      <w:r w:rsidR="00482A77" w:rsidRPr="00482A77">
        <w:rPr>
          <w:b/>
          <w:sz w:val="26"/>
          <w:szCs w:val="26"/>
        </w:rPr>
        <w:br/>
        <w:t xml:space="preserve">"О развитии туризма в Ленинградской области и о признании утратившими силу некоторых областных законов </w:t>
      </w:r>
      <w:r w:rsidR="00482A77" w:rsidRPr="00482A77">
        <w:rPr>
          <w:b/>
          <w:sz w:val="26"/>
          <w:szCs w:val="26"/>
        </w:rPr>
        <w:br/>
        <w:t>и отдельных положений областных законов"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Рассмотрев поправки, поступившие к проекту областного закона </w:t>
      </w:r>
      <w:r w:rsidR="00951EDE">
        <w:rPr>
          <w:szCs w:val="28"/>
        </w:rPr>
        <w:br/>
      </w:r>
      <w:r w:rsidR="00951EDE" w:rsidRPr="00951EDE">
        <w:rPr>
          <w:szCs w:val="28"/>
        </w:rPr>
        <w:t>"О внесении изменений в статьи 5 и 5</w:t>
      </w:r>
      <w:r w:rsidR="00951EDE" w:rsidRPr="00916CA7">
        <w:rPr>
          <w:szCs w:val="28"/>
          <w:vertAlign w:val="superscript"/>
        </w:rPr>
        <w:t>1</w:t>
      </w:r>
      <w:r w:rsidR="00951EDE" w:rsidRPr="00951EDE">
        <w:rPr>
          <w:szCs w:val="28"/>
        </w:rPr>
        <w:t xml:space="preserve"> областного закона "О развитии туризма в Ленинградской области и о признании утратившими силу некоторых областных законов и отдельных положений </w:t>
      </w:r>
      <w:r w:rsidR="00951EDE" w:rsidRPr="00951EDE">
        <w:rPr>
          <w:szCs w:val="28"/>
        </w:rPr>
        <w:lastRenderedPageBreak/>
        <w:t>областных законов"</w:t>
      </w:r>
      <w:r w:rsidR="00431815" w:rsidRPr="00B20765">
        <w:rPr>
          <w:szCs w:val="28"/>
        </w:rPr>
        <w:t>,</w:t>
      </w:r>
      <w:r w:rsidR="00546F63" w:rsidRPr="00B20765">
        <w:rPr>
          <w:szCs w:val="28"/>
        </w:rPr>
        <w:t xml:space="preserve"> </w:t>
      </w:r>
      <w:r w:rsidRPr="00B20765">
        <w:rPr>
          <w:szCs w:val="28"/>
        </w:rPr>
        <w:t xml:space="preserve">принятому </w:t>
      </w:r>
      <w:r w:rsidR="00951EDE">
        <w:rPr>
          <w:szCs w:val="28"/>
        </w:rPr>
        <w:br/>
      </w:r>
      <w:r w:rsidRPr="00B20765">
        <w:rPr>
          <w:szCs w:val="28"/>
        </w:rPr>
        <w:t xml:space="preserve">в первом чтении </w:t>
      </w:r>
      <w:r w:rsidR="00206E39" w:rsidRPr="00B20765">
        <w:rPr>
          <w:szCs w:val="28"/>
        </w:rPr>
        <w:t>2</w:t>
      </w:r>
      <w:r w:rsidR="00951EDE">
        <w:rPr>
          <w:szCs w:val="28"/>
        </w:rPr>
        <w:t>6</w:t>
      </w:r>
      <w:r w:rsidR="00636423" w:rsidRPr="00B20765">
        <w:rPr>
          <w:szCs w:val="28"/>
        </w:rPr>
        <w:t xml:space="preserve"> </w:t>
      </w:r>
      <w:r w:rsidR="00951EDE">
        <w:rPr>
          <w:szCs w:val="28"/>
        </w:rPr>
        <w:t>июня</w:t>
      </w:r>
      <w:r w:rsidRPr="00B20765">
        <w:rPr>
          <w:szCs w:val="28"/>
        </w:rPr>
        <w:t xml:space="preserve"> 20</w:t>
      </w:r>
      <w:r w:rsidR="00BB71B7" w:rsidRPr="00B20765">
        <w:rPr>
          <w:szCs w:val="28"/>
        </w:rPr>
        <w:t>2</w:t>
      </w:r>
      <w:r w:rsidR="00BA79FA" w:rsidRPr="00B20765">
        <w:rPr>
          <w:szCs w:val="28"/>
        </w:rPr>
        <w:t>4</w:t>
      </w:r>
      <w:r w:rsidRPr="00B20765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B20765">
        <w:rPr>
          <w:szCs w:val="28"/>
        </w:rPr>
        <w:t>п о с т а н о в л я е т:</w:t>
      </w:r>
    </w:p>
    <w:p w:rsidR="00951EDE" w:rsidRPr="00B20765" w:rsidRDefault="00951EDE" w:rsidP="00DD1014">
      <w:pPr>
        <w:pStyle w:val="2"/>
        <w:ind w:firstLine="709"/>
        <w:rPr>
          <w:szCs w:val="28"/>
        </w:rPr>
      </w:pPr>
    </w:p>
    <w:p w:rsidR="006A0CA6" w:rsidRPr="00B20765" w:rsidRDefault="006A0CA6" w:rsidP="00DD1014">
      <w:pPr>
        <w:pStyle w:val="2"/>
        <w:ind w:firstLine="709"/>
        <w:rPr>
          <w:szCs w:val="28"/>
        </w:rPr>
      </w:pPr>
      <w:r w:rsidRPr="00951EDE">
        <w:rPr>
          <w:spacing w:val="-3"/>
          <w:szCs w:val="28"/>
        </w:rPr>
        <w:t xml:space="preserve">1. Принять проект областного закона </w:t>
      </w:r>
      <w:r w:rsidR="00951EDE" w:rsidRPr="00951EDE">
        <w:rPr>
          <w:spacing w:val="-3"/>
          <w:szCs w:val="28"/>
        </w:rPr>
        <w:t>"О внесении изменений в статьи 5 и 5</w:t>
      </w:r>
      <w:r w:rsidR="00951EDE" w:rsidRPr="00951EDE">
        <w:rPr>
          <w:spacing w:val="-3"/>
          <w:szCs w:val="28"/>
          <w:vertAlign w:val="superscript"/>
        </w:rPr>
        <w:t>1</w:t>
      </w:r>
      <w:r w:rsidR="00951EDE" w:rsidRPr="00951EDE">
        <w:rPr>
          <w:spacing w:val="-3"/>
          <w:szCs w:val="28"/>
        </w:rPr>
        <w:t xml:space="preserve"> </w:t>
      </w:r>
      <w:r w:rsidR="00951EDE" w:rsidRPr="00951EDE">
        <w:rPr>
          <w:spacing w:val="-1"/>
          <w:szCs w:val="28"/>
        </w:rPr>
        <w:t xml:space="preserve">областного закона "О развитии туризма в Ленинградской области и о признании </w:t>
      </w:r>
      <w:r w:rsidR="00951EDE" w:rsidRPr="00951EDE">
        <w:rPr>
          <w:szCs w:val="28"/>
        </w:rPr>
        <w:t>утратившими силу некоторых областных законов и отдельных положений областных законов"</w:t>
      </w:r>
      <w:r w:rsidR="00095D28" w:rsidRPr="00B20765">
        <w:rPr>
          <w:szCs w:val="28"/>
        </w:rPr>
        <w:t xml:space="preserve"> </w:t>
      </w:r>
      <w:r w:rsidRPr="00B20765">
        <w:rPr>
          <w:szCs w:val="28"/>
        </w:rPr>
        <w:t>во втором чтении.</w:t>
      </w:r>
    </w:p>
    <w:p w:rsidR="00BA79FA" w:rsidRPr="00B20765" w:rsidRDefault="00BA79FA" w:rsidP="00DD1014">
      <w:pPr>
        <w:pStyle w:val="2"/>
        <w:ind w:firstLine="709"/>
        <w:rPr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3670D4">
        <w:rPr>
          <w:szCs w:val="28"/>
        </w:rPr>
        <w:t>2. </w:t>
      </w:r>
      <w:r w:rsidR="00206E39" w:rsidRPr="003670D4">
        <w:rPr>
          <w:szCs w:val="28"/>
        </w:rPr>
        <w:t xml:space="preserve">Постоянной комиссии </w:t>
      </w:r>
      <w:r w:rsidR="00951EDE">
        <w:rPr>
          <w:szCs w:val="28"/>
        </w:rPr>
        <w:t xml:space="preserve">по образованию, науке, культуре, туризму, спорту и делам молодежи </w:t>
      </w:r>
      <w:r w:rsidRPr="00B20765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B20765">
        <w:rPr>
          <w:szCs w:val="28"/>
        </w:rPr>
        <w:t xml:space="preserve"> </w:t>
      </w:r>
      <w:r w:rsidR="009F4C13" w:rsidRPr="00B20765">
        <w:rPr>
          <w:szCs w:val="28"/>
        </w:rPr>
        <w:t xml:space="preserve">его </w:t>
      </w:r>
      <w:r w:rsidR="00EE1A11" w:rsidRPr="00B20765">
        <w:rPr>
          <w:szCs w:val="28"/>
        </w:rPr>
        <w:t>в третьем чтении.</w:t>
      </w:r>
    </w:p>
    <w:p w:rsidR="006A0CA6" w:rsidRPr="00B20765" w:rsidRDefault="006A0CA6" w:rsidP="00DD1014">
      <w:pPr>
        <w:pStyle w:val="2"/>
        <w:ind w:firstLine="709"/>
        <w:rPr>
          <w:szCs w:val="28"/>
        </w:rPr>
      </w:pPr>
    </w:p>
    <w:p w:rsidR="006A0CA6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3</w:t>
      </w:r>
      <w:r w:rsidR="006A0CA6" w:rsidRPr="00B20765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482A7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EC9" w:rsidRDefault="00F72EC9" w:rsidP="00D87C3A">
      <w:r>
        <w:separator/>
      </w:r>
    </w:p>
  </w:endnote>
  <w:endnote w:type="continuationSeparator" w:id="0">
    <w:p w:rsidR="00F72EC9" w:rsidRDefault="00F72EC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EC9" w:rsidRDefault="00F72EC9" w:rsidP="00D87C3A">
      <w:r>
        <w:separator/>
      </w:r>
    </w:p>
  </w:footnote>
  <w:footnote w:type="continuationSeparator" w:id="0">
    <w:p w:rsidR="00F72EC9" w:rsidRDefault="00F72EC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1ED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EC9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37E8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4927E-2700-40A1-89A9-DC1CDABB1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2024-10-31T11:41:00Z</dcterms:created>
  <dcterms:modified xsi:type="dcterms:W3CDTF">2024-10-31T11:41:00Z</dcterms:modified>
</cp:coreProperties>
</file>