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1B530A" w:rsidRDefault="00EC63CA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1B530A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Pr="001B530A" w:rsidRDefault="00C37D2B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5D5" w:rsidRPr="001B530A" w:rsidRDefault="007E55D5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383" w:rsidRPr="001B530A" w:rsidRDefault="009F038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Pr="001B530A" w:rsidRDefault="00A261D2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7E55D5" w:rsidRDefault="00D36501" w:rsidP="00F328C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5D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328C7" w:rsidRPr="00EB5910">
        <w:rPr>
          <w:rFonts w:ascii="Times New Roman" w:hAnsi="Times New Roman" w:cs="Times New Roman"/>
          <w:b/>
          <w:bCs/>
          <w:sz w:val="28"/>
          <w:szCs w:val="28"/>
        </w:rPr>
        <w:t>внесении изменений в некоторые областные законы</w:t>
      </w:r>
    </w:p>
    <w:p w:rsidR="00642623" w:rsidRPr="001B530A" w:rsidRDefault="00642623" w:rsidP="00F328C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B530A" w:rsidRDefault="00642623" w:rsidP="00F328C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B530A" w:rsidRDefault="00642623" w:rsidP="00F328C7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1B530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B530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B530A">
        <w:rPr>
          <w:rFonts w:ascii="Times New Roman" w:hAnsi="Times New Roman" w:cs="Times New Roman"/>
          <w:sz w:val="28"/>
          <w:szCs w:val="28"/>
        </w:rPr>
        <w:br/>
      </w:r>
      <w:r w:rsidR="0044511C" w:rsidRPr="001B530A">
        <w:rPr>
          <w:rFonts w:ascii="Times New Roman" w:hAnsi="Times New Roman" w:cs="Times New Roman"/>
          <w:sz w:val="28"/>
          <w:szCs w:val="28"/>
        </w:rPr>
        <w:t>2</w:t>
      </w:r>
      <w:r w:rsidR="00364503" w:rsidRPr="001B530A">
        <w:rPr>
          <w:rFonts w:ascii="Times New Roman" w:hAnsi="Times New Roman" w:cs="Times New Roman"/>
          <w:sz w:val="28"/>
          <w:szCs w:val="28"/>
        </w:rPr>
        <w:t>5</w:t>
      </w:r>
      <w:r w:rsidRPr="001B530A">
        <w:rPr>
          <w:rFonts w:ascii="Times New Roman" w:hAnsi="Times New Roman" w:cs="Times New Roman"/>
          <w:sz w:val="28"/>
          <w:szCs w:val="28"/>
        </w:rPr>
        <w:t xml:space="preserve"> </w:t>
      </w:r>
      <w:r w:rsidR="00364503" w:rsidRPr="001B530A">
        <w:rPr>
          <w:rFonts w:ascii="Times New Roman" w:hAnsi="Times New Roman" w:cs="Times New Roman"/>
          <w:sz w:val="28"/>
          <w:szCs w:val="28"/>
        </w:rPr>
        <w:t>сентября</w:t>
      </w:r>
      <w:r w:rsidRPr="001B530A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1B530A">
        <w:rPr>
          <w:rFonts w:ascii="Times New Roman" w:hAnsi="Times New Roman" w:cs="Times New Roman"/>
          <w:sz w:val="28"/>
          <w:szCs w:val="28"/>
        </w:rPr>
        <w:t>4</w:t>
      </w:r>
      <w:r w:rsidRPr="001B530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B530A" w:rsidRDefault="00642623" w:rsidP="00F328C7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pStyle w:val="ConsPlusNormal"/>
        <w:widowControl w:val="0"/>
        <w:ind w:firstLine="709"/>
        <w:jc w:val="both"/>
        <w:rPr>
          <w:b/>
        </w:rPr>
      </w:pPr>
      <w:r w:rsidRPr="001B530A">
        <w:rPr>
          <w:b/>
        </w:rPr>
        <w:t>Статья</w:t>
      </w:r>
      <w:r w:rsidR="001A0924" w:rsidRPr="001B530A">
        <w:rPr>
          <w:b/>
        </w:rPr>
        <w:t xml:space="preserve"> </w:t>
      </w:r>
      <w:r w:rsidRPr="001B530A">
        <w:rPr>
          <w:b/>
        </w:rPr>
        <w:t>1</w:t>
      </w:r>
    </w:p>
    <w:p w:rsidR="00642623" w:rsidRPr="001B530A" w:rsidRDefault="00642623" w:rsidP="00F3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503" w:rsidRPr="00F328C7" w:rsidRDefault="00364503" w:rsidP="00F328C7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F328C7">
        <w:rPr>
          <w:bCs/>
          <w:sz w:val="28"/>
          <w:szCs w:val="28"/>
        </w:rPr>
        <w:t xml:space="preserve">Внести </w:t>
      </w:r>
      <w:r w:rsidR="00F328C7" w:rsidRPr="00F328C7">
        <w:rPr>
          <w:bCs/>
          <w:sz w:val="28"/>
          <w:szCs w:val="28"/>
        </w:rPr>
        <w:t xml:space="preserve">в статью 2 областного закона от 25 ноября 2002 года № 52-оз </w:t>
      </w:r>
      <w:r w:rsidR="00F328C7" w:rsidRPr="00F328C7">
        <w:rPr>
          <w:bCs/>
          <w:sz w:val="28"/>
          <w:szCs w:val="28"/>
        </w:rPr>
        <w:br/>
        <w:t xml:space="preserve">"О доплате к пенсии лицам, замещавшим государственные должности </w:t>
      </w:r>
      <w:r w:rsidR="00F328C7" w:rsidRPr="00F328C7">
        <w:rPr>
          <w:bCs/>
          <w:spacing w:val="-6"/>
          <w:sz w:val="28"/>
          <w:szCs w:val="28"/>
        </w:rPr>
        <w:t>Ленинградской области категории "А", государственные должности Ленинградской</w:t>
      </w:r>
      <w:r w:rsidR="00F328C7" w:rsidRPr="00F328C7">
        <w:rPr>
          <w:bCs/>
          <w:sz w:val="28"/>
          <w:szCs w:val="28"/>
        </w:rPr>
        <w:t xml:space="preserve"> области и высшие должности в органах государственной власти и управления Союза ССР и РСФСР на территории Ленинградской области" (с последующими изменениями) </w:t>
      </w:r>
      <w:r w:rsidR="00F328C7" w:rsidRPr="00F328C7">
        <w:rPr>
          <w:bCs/>
          <w:sz w:val="28"/>
          <w:szCs w:val="28"/>
        </w:rPr>
        <w:lastRenderedPageBreak/>
        <w:t xml:space="preserve">изменение, заменив слова "пенсии, досрочно назначенной </w:t>
      </w:r>
      <w:r w:rsidR="00F328C7">
        <w:rPr>
          <w:bCs/>
          <w:sz w:val="28"/>
          <w:szCs w:val="28"/>
        </w:rPr>
        <w:br/>
      </w:r>
      <w:r w:rsidR="00F328C7" w:rsidRPr="00F328C7">
        <w:rPr>
          <w:bCs/>
          <w:sz w:val="28"/>
          <w:szCs w:val="28"/>
        </w:rPr>
        <w:t>в соответствии с Законом Российской Федерации от 19 апреля 1991 года № 1032-1" словами "пенсии на период до наступления возраста, дающего право на страховую пенсию по старости, назначенной в соответствии с Федеральным законом от 12 декабря 2023 года № 565-ФЗ"</w:t>
      </w:r>
      <w:r w:rsidRPr="00F328C7">
        <w:rPr>
          <w:bCs/>
          <w:sz w:val="28"/>
          <w:szCs w:val="28"/>
        </w:rPr>
        <w:t>.</w:t>
      </w:r>
    </w:p>
    <w:p w:rsidR="00F328C7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28C7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530A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328C7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28C7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910">
        <w:rPr>
          <w:rFonts w:ascii="Times New Roman" w:hAnsi="Times New Roman" w:cs="Times New Roman"/>
          <w:bCs/>
          <w:sz w:val="28"/>
          <w:szCs w:val="28"/>
        </w:rPr>
        <w:t xml:space="preserve">Внести в пункт 4 приложения к Порядку присвоения и сохранения классных чинов государственным гражданским служащим Ленинградской области, утвержденному областным законом от 25 февраля 2005 года </w:t>
      </w:r>
      <w:r>
        <w:rPr>
          <w:rFonts w:ascii="Times New Roman" w:hAnsi="Times New Roman" w:cs="Times New Roman"/>
          <w:bCs/>
          <w:sz w:val="28"/>
          <w:szCs w:val="28"/>
        </w:rPr>
        <w:t>№ 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11-оз </w:t>
      </w:r>
      <w:r w:rsidRPr="00F328C7">
        <w:rPr>
          <w:rFonts w:ascii="Times New Roman" w:hAnsi="Times New Roman" w:cs="Times New Roman"/>
          <w:bCs/>
          <w:spacing w:val="-6"/>
          <w:sz w:val="28"/>
          <w:szCs w:val="28"/>
        </w:rPr>
        <w:t>"О правовом регулировании государственной гражданской службы Ленинградской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изменение, заменив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>государственных должностей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>должностей государственной гражданской службы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1B530A">
        <w:rPr>
          <w:rFonts w:ascii="Times New Roman" w:hAnsi="Times New Roman" w:cs="Times New Roman"/>
          <w:bCs/>
          <w:sz w:val="28"/>
          <w:szCs w:val="28"/>
        </w:rPr>
        <w:t>.</w:t>
      </w:r>
    </w:p>
    <w:p w:rsidR="00F328C7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28C7" w:rsidRPr="00F328C7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530A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F328C7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F328C7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28C7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910">
        <w:rPr>
          <w:rFonts w:ascii="Times New Roman" w:hAnsi="Times New Roman" w:cs="Times New Roman"/>
          <w:bCs/>
          <w:sz w:val="28"/>
          <w:szCs w:val="28"/>
        </w:rPr>
        <w:t xml:space="preserve">Внести в абзац третий статьи 1 областного закона от 5 июля 2010 года </w:t>
      </w:r>
      <w:r>
        <w:rPr>
          <w:rFonts w:ascii="Times New Roman" w:hAnsi="Times New Roman" w:cs="Times New Roman"/>
          <w:bCs/>
          <w:sz w:val="28"/>
          <w:szCs w:val="28"/>
        </w:rPr>
        <w:t>№ 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34-оз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О пенсии за выслугу лет, назначаемой лицам, замещавшим государственные должности государственной службы Ленинградской области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B5910">
        <w:rPr>
          <w:rFonts w:ascii="Times New Roman" w:hAnsi="Times New Roman" w:cs="Times New Roman"/>
          <w:bCs/>
          <w:sz w:val="28"/>
          <w:szCs w:val="28"/>
        </w:rPr>
        <w:t>и должности государственной гражданской службы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F328C7">
        <w:rPr>
          <w:rFonts w:ascii="Times New Roman" w:hAnsi="Times New Roman" w:cs="Times New Roman"/>
          <w:bCs/>
          <w:sz w:val="28"/>
          <w:szCs w:val="28"/>
        </w:rPr>
        <w:lastRenderedPageBreak/>
        <w:t>(с последующими изменениями) изменение, заменив слова ", досрочно назначенную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 в соответствии с Законом Российской Федерации от 19 апреля 1991 года </w:t>
      </w:r>
      <w:r>
        <w:rPr>
          <w:rFonts w:ascii="Times New Roman" w:hAnsi="Times New Roman" w:cs="Times New Roman"/>
          <w:bCs/>
          <w:sz w:val="28"/>
          <w:szCs w:val="28"/>
        </w:rPr>
        <w:t>№ </w:t>
      </w:r>
      <w:r w:rsidRPr="00EB5910">
        <w:rPr>
          <w:rFonts w:ascii="Times New Roman" w:hAnsi="Times New Roman" w:cs="Times New Roman"/>
          <w:bCs/>
          <w:sz w:val="28"/>
          <w:szCs w:val="28"/>
        </w:rPr>
        <w:t>1032-1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на период до наступления возраста, дающего право на страховую пенсию по старости, назначенную в соответствии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с Федеральным законом от 12 декабря 2023 года </w:t>
      </w:r>
      <w:r>
        <w:rPr>
          <w:rFonts w:ascii="Times New Roman" w:hAnsi="Times New Roman" w:cs="Times New Roman"/>
          <w:bCs/>
          <w:sz w:val="28"/>
          <w:szCs w:val="28"/>
        </w:rPr>
        <w:t>№ </w:t>
      </w:r>
      <w:r w:rsidRPr="00EB5910">
        <w:rPr>
          <w:rFonts w:ascii="Times New Roman" w:hAnsi="Times New Roman" w:cs="Times New Roman"/>
          <w:bCs/>
          <w:sz w:val="28"/>
          <w:szCs w:val="28"/>
        </w:rPr>
        <w:t>565-ФЗ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1B530A">
        <w:rPr>
          <w:rFonts w:ascii="Times New Roman" w:hAnsi="Times New Roman" w:cs="Times New Roman"/>
          <w:bCs/>
          <w:sz w:val="28"/>
          <w:szCs w:val="28"/>
        </w:rPr>
        <w:t>.</w:t>
      </w:r>
    </w:p>
    <w:p w:rsidR="00F328C7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28C7" w:rsidRPr="00F328C7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530A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F328C7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F328C7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28C7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28C7">
        <w:rPr>
          <w:rFonts w:ascii="Times New Roman" w:hAnsi="Times New Roman" w:cs="Times New Roman"/>
          <w:bCs/>
          <w:spacing w:val="-2"/>
          <w:sz w:val="28"/>
          <w:szCs w:val="28"/>
        </w:rPr>
        <w:t>Внести в абзац седьмой статьи 2 областного закона от 29 декабря 2016 года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 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106-оз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изменение, заменив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, досрочно назначенная в соответствии с Законом Российской </w:t>
      </w:r>
      <w:r w:rsidRPr="00F328C7">
        <w:rPr>
          <w:rFonts w:ascii="Times New Roman" w:hAnsi="Times New Roman" w:cs="Times New Roman"/>
          <w:bCs/>
          <w:spacing w:val="-2"/>
          <w:sz w:val="28"/>
          <w:szCs w:val="28"/>
        </w:rPr>
        <w:t>Федерации от 19 апреля 1991 года № 1032-</w:t>
      </w:r>
      <w:r w:rsidRPr="00F328C7">
        <w:rPr>
          <w:rFonts w:ascii="Times New Roman" w:hAnsi="Times New Roman" w:cs="Times New Roman"/>
          <w:bCs/>
          <w:spacing w:val="-2"/>
          <w:sz w:val="28"/>
          <w:szCs w:val="28"/>
          <w:lang w:val="en-US"/>
        </w:rPr>
        <w:t>I</w:t>
      </w:r>
      <w:r w:rsidRPr="00F328C7">
        <w:rPr>
          <w:rFonts w:ascii="Times New Roman" w:hAnsi="Times New Roman" w:cs="Times New Roman"/>
          <w:bCs/>
          <w:spacing w:val="-2"/>
          <w:sz w:val="28"/>
          <w:szCs w:val="28"/>
        </w:rPr>
        <w:t>" словами "на период до наступления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 возраста, дающего право на страховую пенсию по старости, назначенная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законом от 12 декабря 2023 года </w:t>
      </w:r>
      <w:r>
        <w:rPr>
          <w:rFonts w:ascii="Times New Roman" w:hAnsi="Times New Roman" w:cs="Times New Roman"/>
          <w:bCs/>
          <w:sz w:val="28"/>
          <w:szCs w:val="28"/>
        </w:rPr>
        <w:t>№ </w:t>
      </w:r>
      <w:r w:rsidRPr="00EB5910">
        <w:rPr>
          <w:rFonts w:ascii="Times New Roman" w:hAnsi="Times New Roman" w:cs="Times New Roman"/>
          <w:bCs/>
          <w:sz w:val="28"/>
          <w:szCs w:val="28"/>
        </w:rPr>
        <w:t>565-ФЗ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1B530A">
        <w:rPr>
          <w:rFonts w:ascii="Times New Roman" w:hAnsi="Times New Roman" w:cs="Times New Roman"/>
          <w:bCs/>
          <w:sz w:val="28"/>
          <w:szCs w:val="28"/>
        </w:rPr>
        <w:t>.</w:t>
      </w:r>
    </w:p>
    <w:p w:rsidR="00364503" w:rsidRPr="001B530A" w:rsidRDefault="00364503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1B530A" w:rsidRDefault="00364503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530A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F328C7" w:rsidRPr="00F328C7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:rsidR="00364503" w:rsidRPr="001B530A" w:rsidRDefault="00364503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28C7" w:rsidRPr="00EB5910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910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EB5910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364503" w:rsidRPr="001B530A" w:rsidRDefault="00F328C7" w:rsidP="00F32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28C7">
        <w:rPr>
          <w:rFonts w:ascii="Times New Roman" w:hAnsi="Times New Roman" w:cs="Times New Roman"/>
          <w:bCs/>
          <w:spacing w:val="-2"/>
          <w:sz w:val="28"/>
          <w:szCs w:val="28"/>
        </w:rPr>
        <w:t>2.</w:t>
      </w:r>
      <w:r w:rsidRPr="00F328C7">
        <w:rPr>
          <w:rFonts w:ascii="Times New Roman" w:hAnsi="Times New Roman" w:cs="Times New Roman"/>
          <w:bCs/>
          <w:spacing w:val="-2"/>
          <w:sz w:val="28"/>
          <w:szCs w:val="28"/>
          <w:lang w:val="en-US"/>
        </w:rPr>
        <w:t> </w:t>
      </w:r>
      <w:r w:rsidRPr="00F328C7">
        <w:rPr>
          <w:rFonts w:ascii="Times New Roman" w:hAnsi="Times New Roman" w:cs="Times New Roman"/>
          <w:bCs/>
          <w:spacing w:val="-2"/>
          <w:sz w:val="28"/>
          <w:szCs w:val="28"/>
        </w:rPr>
        <w:t>Действие статей 1, 3 и 4 настоящего областного закона распространяется</w:t>
      </w:r>
      <w:r w:rsidRPr="00EB5910">
        <w:rPr>
          <w:rFonts w:ascii="Times New Roman" w:hAnsi="Times New Roman" w:cs="Times New Roman"/>
          <w:bCs/>
          <w:sz w:val="28"/>
          <w:szCs w:val="28"/>
        </w:rPr>
        <w:t xml:space="preserve"> на правоотношения, возникшие с 1 января 2024 года</w:t>
      </w:r>
      <w:r w:rsidR="00364503" w:rsidRPr="001B530A">
        <w:rPr>
          <w:rFonts w:ascii="Times New Roman" w:hAnsi="Times New Roman" w:cs="Times New Roman"/>
          <w:bCs/>
          <w:sz w:val="28"/>
          <w:szCs w:val="28"/>
        </w:rPr>
        <w:t>.</w:t>
      </w:r>
    </w:p>
    <w:p w:rsidR="001A0924" w:rsidRDefault="001A0924" w:rsidP="00F32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30A" w:rsidRPr="001B530A" w:rsidRDefault="001B530A" w:rsidP="00F32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3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B530A" w:rsidRDefault="00642623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3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B53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E55D5" w:rsidRDefault="00B34657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0B" w:rsidRPr="007E55D5" w:rsidRDefault="008B580B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80B" w:rsidRPr="007E55D5" w:rsidRDefault="00290BB1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B580B" w:rsidRPr="007E55D5" w:rsidRDefault="00290BB1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2024 года</w:t>
      </w:r>
    </w:p>
    <w:p w:rsidR="001A0924" w:rsidRPr="007E55D5" w:rsidRDefault="00290BB1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122-оз</w:t>
      </w:r>
    </w:p>
    <w:sectPr w:rsidR="001A0924" w:rsidRPr="007E55D5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47B" w:rsidRDefault="003F347B" w:rsidP="004D5946">
      <w:pPr>
        <w:spacing w:after="0" w:line="240" w:lineRule="auto"/>
      </w:pPr>
      <w:r>
        <w:separator/>
      </w:r>
    </w:p>
  </w:endnote>
  <w:endnote w:type="continuationSeparator" w:id="0">
    <w:p w:rsidR="003F347B" w:rsidRDefault="003F347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47B" w:rsidRDefault="003F347B" w:rsidP="004D5946">
      <w:pPr>
        <w:spacing w:after="0" w:line="240" w:lineRule="auto"/>
      </w:pPr>
      <w:r>
        <w:separator/>
      </w:r>
    </w:p>
  </w:footnote>
  <w:footnote w:type="continuationSeparator" w:id="0">
    <w:p w:rsidR="003F347B" w:rsidRDefault="003F347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167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0E1F"/>
    <w:rsid w:val="00051A5D"/>
    <w:rsid w:val="00071D20"/>
    <w:rsid w:val="000C1333"/>
    <w:rsid w:val="000D78D5"/>
    <w:rsid w:val="000F40D9"/>
    <w:rsid w:val="000F7F84"/>
    <w:rsid w:val="0019020E"/>
    <w:rsid w:val="001A0924"/>
    <w:rsid w:val="001B530A"/>
    <w:rsid w:val="001E14E9"/>
    <w:rsid w:val="0022068E"/>
    <w:rsid w:val="00223AFC"/>
    <w:rsid w:val="002243AD"/>
    <w:rsid w:val="00237A94"/>
    <w:rsid w:val="00245C6C"/>
    <w:rsid w:val="00266DBA"/>
    <w:rsid w:val="00290BB1"/>
    <w:rsid w:val="00292E95"/>
    <w:rsid w:val="002A1609"/>
    <w:rsid w:val="002A67A4"/>
    <w:rsid w:val="00364503"/>
    <w:rsid w:val="00364980"/>
    <w:rsid w:val="0037419A"/>
    <w:rsid w:val="00376367"/>
    <w:rsid w:val="0039620F"/>
    <w:rsid w:val="003B647B"/>
    <w:rsid w:val="003C3862"/>
    <w:rsid w:val="003F347B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363F5"/>
    <w:rsid w:val="0056714B"/>
    <w:rsid w:val="005B5BAB"/>
    <w:rsid w:val="00642623"/>
    <w:rsid w:val="00671325"/>
    <w:rsid w:val="006B5047"/>
    <w:rsid w:val="006C00A9"/>
    <w:rsid w:val="006E0C1D"/>
    <w:rsid w:val="007A69FB"/>
    <w:rsid w:val="007D20CB"/>
    <w:rsid w:val="007E55D5"/>
    <w:rsid w:val="007F5EE9"/>
    <w:rsid w:val="00832F2B"/>
    <w:rsid w:val="0083383D"/>
    <w:rsid w:val="008425E0"/>
    <w:rsid w:val="00894091"/>
    <w:rsid w:val="008A3A92"/>
    <w:rsid w:val="008B580B"/>
    <w:rsid w:val="008B74F2"/>
    <w:rsid w:val="008D01CA"/>
    <w:rsid w:val="008F38C9"/>
    <w:rsid w:val="00914927"/>
    <w:rsid w:val="009A7050"/>
    <w:rsid w:val="009F0383"/>
    <w:rsid w:val="009F5911"/>
    <w:rsid w:val="00A12AE8"/>
    <w:rsid w:val="00A1559F"/>
    <w:rsid w:val="00A23DAC"/>
    <w:rsid w:val="00A261D2"/>
    <w:rsid w:val="00A315D8"/>
    <w:rsid w:val="00A451BD"/>
    <w:rsid w:val="00A5702A"/>
    <w:rsid w:val="00A61008"/>
    <w:rsid w:val="00AA23FC"/>
    <w:rsid w:val="00AE06AD"/>
    <w:rsid w:val="00B20263"/>
    <w:rsid w:val="00B34657"/>
    <w:rsid w:val="00B407DC"/>
    <w:rsid w:val="00B54074"/>
    <w:rsid w:val="00BB0711"/>
    <w:rsid w:val="00C37D2B"/>
    <w:rsid w:val="00C45AD8"/>
    <w:rsid w:val="00C57E8B"/>
    <w:rsid w:val="00C93552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76E06"/>
    <w:rsid w:val="00EA608B"/>
    <w:rsid w:val="00EC3DAB"/>
    <w:rsid w:val="00EC51DD"/>
    <w:rsid w:val="00EC63CA"/>
    <w:rsid w:val="00ED5502"/>
    <w:rsid w:val="00EF1678"/>
    <w:rsid w:val="00EF54D0"/>
    <w:rsid w:val="00F01B9F"/>
    <w:rsid w:val="00F328C7"/>
    <w:rsid w:val="00F3505A"/>
    <w:rsid w:val="00F73255"/>
    <w:rsid w:val="00F75695"/>
    <w:rsid w:val="00F81ADD"/>
    <w:rsid w:val="00FB1386"/>
    <w:rsid w:val="00FC31CC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1B53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2024-10-01T12:58:00Z</cp:lastPrinted>
  <dcterms:created xsi:type="dcterms:W3CDTF">2024-10-18T10:40:00Z</dcterms:created>
  <dcterms:modified xsi:type="dcterms:W3CDTF">2024-10-18T10:40:00Z</dcterms:modified>
</cp:coreProperties>
</file>