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4307" w:rsidRDefault="00E44307" w:rsidP="00E4430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3.1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"Социальный кодекс Ленинградской области"</w:t>
      </w:r>
    </w:p>
    <w:p w:rsidR="00642623" w:rsidRPr="00FF1750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FF1750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A55182" w:rsidRDefault="00642623" w:rsidP="00A5518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5518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55182">
        <w:rPr>
          <w:rFonts w:ascii="Times New Roman" w:hAnsi="Times New Roman" w:cs="Times New Roman"/>
          <w:sz w:val="28"/>
          <w:szCs w:val="28"/>
        </w:rPr>
        <w:br/>
      </w:r>
      <w:r w:rsidR="0044511C" w:rsidRPr="00A55182">
        <w:rPr>
          <w:rFonts w:ascii="Times New Roman" w:hAnsi="Times New Roman" w:cs="Times New Roman"/>
          <w:sz w:val="28"/>
          <w:szCs w:val="28"/>
        </w:rPr>
        <w:t>2</w:t>
      </w:r>
      <w:r w:rsidR="00E44307">
        <w:rPr>
          <w:rFonts w:ascii="Times New Roman" w:hAnsi="Times New Roman" w:cs="Times New Roman"/>
          <w:sz w:val="28"/>
          <w:szCs w:val="28"/>
        </w:rPr>
        <w:t>5</w:t>
      </w:r>
      <w:r w:rsidRPr="00A55182">
        <w:rPr>
          <w:rFonts w:ascii="Times New Roman" w:hAnsi="Times New Roman" w:cs="Times New Roman"/>
          <w:sz w:val="28"/>
          <w:szCs w:val="28"/>
        </w:rPr>
        <w:t xml:space="preserve"> </w:t>
      </w:r>
      <w:r w:rsidR="00E44307">
        <w:rPr>
          <w:rFonts w:ascii="Times New Roman" w:hAnsi="Times New Roman" w:cs="Times New Roman"/>
          <w:sz w:val="28"/>
          <w:szCs w:val="28"/>
        </w:rPr>
        <w:t>сентября</w:t>
      </w:r>
      <w:r w:rsidRPr="00A5518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55182">
        <w:rPr>
          <w:rFonts w:ascii="Times New Roman" w:hAnsi="Times New Roman" w:cs="Times New Roman"/>
          <w:sz w:val="28"/>
          <w:szCs w:val="28"/>
        </w:rPr>
        <w:t>4</w:t>
      </w:r>
      <w:r w:rsidRPr="00A5518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F1750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FF1750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pStyle w:val="ConsPlusNormal"/>
        <w:widowControl w:val="0"/>
        <w:ind w:firstLine="709"/>
        <w:jc w:val="both"/>
        <w:rPr>
          <w:b/>
        </w:rPr>
      </w:pPr>
      <w:r w:rsidRPr="00A55182">
        <w:rPr>
          <w:b/>
        </w:rPr>
        <w:t>Статья 1</w:t>
      </w:r>
    </w:p>
    <w:p w:rsidR="00642623" w:rsidRPr="00FF1750" w:rsidRDefault="00642623" w:rsidP="00A55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44307" w:rsidRDefault="00E44307" w:rsidP="00E44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331">
        <w:rPr>
          <w:rFonts w:ascii="Times New Roman" w:hAnsi="Times New Roman" w:cs="Times New Roman"/>
          <w:sz w:val="28"/>
          <w:szCs w:val="28"/>
        </w:rPr>
        <w:t xml:space="preserve">Внести в статью 3.1 областного закона от 17 ноября 2017 года № 72-оз </w:t>
      </w:r>
      <w:r w:rsidR="00FF1750">
        <w:rPr>
          <w:rFonts w:ascii="Times New Roman" w:hAnsi="Times New Roman" w:cs="Times New Roman"/>
          <w:sz w:val="28"/>
          <w:szCs w:val="28"/>
        </w:rPr>
        <w:t>"</w:t>
      </w:r>
      <w:r w:rsidRPr="00B40331"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</w:t>
      </w:r>
      <w:r w:rsidR="00FF1750">
        <w:rPr>
          <w:rFonts w:ascii="Times New Roman" w:hAnsi="Times New Roman" w:cs="Times New Roman"/>
          <w:sz w:val="28"/>
          <w:szCs w:val="28"/>
        </w:rPr>
        <w:t xml:space="preserve">" (с </w:t>
      </w:r>
      <w:r w:rsidRPr="00B40331">
        <w:rPr>
          <w:rFonts w:ascii="Times New Roman" w:hAnsi="Times New Roman" w:cs="Times New Roman"/>
          <w:sz w:val="28"/>
          <w:szCs w:val="28"/>
        </w:rPr>
        <w:t xml:space="preserve">последующими изменениями) </w:t>
      </w:r>
      <w:r w:rsidRPr="00E44307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B40331">
        <w:rPr>
          <w:rFonts w:ascii="Times New Roman" w:hAnsi="Times New Roman" w:cs="Times New Roman"/>
          <w:sz w:val="28"/>
          <w:szCs w:val="28"/>
        </w:rPr>
        <w:t>:</w:t>
      </w:r>
    </w:p>
    <w:p w:rsidR="00E44307" w:rsidRPr="00E44307" w:rsidRDefault="00FF1750" w:rsidP="00E44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44307" w:rsidRPr="00E44307">
        <w:rPr>
          <w:rFonts w:ascii="Times New Roman" w:hAnsi="Times New Roman" w:cs="Times New Roman"/>
          <w:sz w:val="28"/>
          <w:szCs w:val="28"/>
        </w:rPr>
        <w:t>дополнить частью 2</w:t>
      </w:r>
      <w:r w:rsidR="00E44307" w:rsidRPr="00722B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44307" w:rsidRPr="00E4430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44307" w:rsidRPr="00E44307" w:rsidRDefault="00FF1750" w:rsidP="00E44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44307" w:rsidRPr="00E44307">
        <w:rPr>
          <w:rFonts w:ascii="Times New Roman" w:hAnsi="Times New Roman" w:cs="Times New Roman"/>
          <w:sz w:val="28"/>
          <w:szCs w:val="28"/>
        </w:rPr>
        <w:t>2</w:t>
      </w:r>
      <w:r w:rsidR="00E44307" w:rsidRPr="00FF17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44307" w:rsidRPr="00E44307">
        <w:rPr>
          <w:rFonts w:ascii="Times New Roman" w:hAnsi="Times New Roman" w:cs="Times New Roman"/>
          <w:sz w:val="28"/>
          <w:szCs w:val="28"/>
        </w:rPr>
        <w:t>.</w:t>
      </w:r>
      <w:r w:rsidR="00E44307">
        <w:rPr>
          <w:rFonts w:ascii="Times New Roman" w:hAnsi="Times New Roman" w:cs="Times New Roman"/>
          <w:sz w:val="28"/>
          <w:szCs w:val="28"/>
        </w:rPr>
        <w:t xml:space="preserve"> </w:t>
      </w:r>
      <w:r w:rsidR="00E44307" w:rsidRPr="00E44307">
        <w:rPr>
          <w:rFonts w:ascii="Times New Roman" w:hAnsi="Times New Roman" w:cs="Times New Roman"/>
          <w:sz w:val="28"/>
          <w:szCs w:val="28"/>
        </w:rPr>
        <w:t>Многодетные семьи</w:t>
      </w:r>
      <w:r w:rsidR="00E44307" w:rsidRPr="00B403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E44307" w:rsidRPr="00E44307">
        <w:rPr>
          <w:rFonts w:ascii="Times New Roman" w:hAnsi="Times New Roman" w:cs="Times New Roman"/>
          <w:sz w:val="28"/>
          <w:szCs w:val="28"/>
        </w:rPr>
        <w:t xml:space="preserve">многодетные приемные семьи независимо </w:t>
      </w:r>
      <w:r>
        <w:rPr>
          <w:rFonts w:ascii="Times New Roman" w:hAnsi="Times New Roman" w:cs="Times New Roman"/>
          <w:sz w:val="28"/>
          <w:szCs w:val="28"/>
        </w:rPr>
        <w:br/>
      </w:r>
      <w:r w:rsidR="00E44307" w:rsidRPr="00E44307">
        <w:rPr>
          <w:rFonts w:ascii="Times New Roman" w:hAnsi="Times New Roman" w:cs="Times New Roman"/>
          <w:sz w:val="28"/>
          <w:szCs w:val="28"/>
        </w:rPr>
        <w:lastRenderedPageBreak/>
        <w:t>от места жительства или места пребывания</w:t>
      </w:r>
      <w:r w:rsidR="00E44307" w:rsidRPr="00B40331">
        <w:rPr>
          <w:rFonts w:ascii="Times New Roman" w:hAnsi="Times New Roman" w:cs="Times New Roman"/>
          <w:sz w:val="28"/>
          <w:szCs w:val="28"/>
        </w:rPr>
        <w:t xml:space="preserve"> имеют право на бесплатное посещение </w:t>
      </w:r>
      <w:r w:rsidR="00E44307" w:rsidRPr="00E44307">
        <w:rPr>
          <w:rFonts w:ascii="Times New Roman" w:hAnsi="Times New Roman" w:cs="Times New Roman"/>
          <w:sz w:val="28"/>
          <w:szCs w:val="28"/>
        </w:rPr>
        <w:t xml:space="preserve">государственных музеев Ленинградской области, парков культуры </w:t>
      </w:r>
      <w:r>
        <w:rPr>
          <w:rFonts w:ascii="Times New Roman" w:hAnsi="Times New Roman" w:cs="Times New Roman"/>
          <w:sz w:val="28"/>
          <w:szCs w:val="28"/>
        </w:rPr>
        <w:br/>
      </w:r>
      <w:r w:rsidR="00E44307" w:rsidRPr="00E44307">
        <w:rPr>
          <w:rFonts w:ascii="Times New Roman" w:hAnsi="Times New Roman" w:cs="Times New Roman"/>
          <w:sz w:val="28"/>
          <w:szCs w:val="28"/>
        </w:rPr>
        <w:t>и отдыха, находящихся в ведении Ленинградской области, иных государственных учреждений культуры Лени</w:t>
      </w:r>
      <w:r>
        <w:rPr>
          <w:rFonts w:ascii="Times New Roman" w:hAnsi="Times New Roman" w:cs="Times New Roman"/>
          <w:sz w:val="28"/>
          <w:szCs w:val="28"/>
        </w:rPr>
        <w:t xml:space="preserve">нградской области и </w:t>
      </w:r>
      <w:r w:rsidR="00E44307" w:rsidRPr="00E44307">
        <w:rPr>
          <w:rFonts w:ascii="Times New Roman" w:hAnsi="Times New Roman" w:cs="Times New Roman"/>
          <w:sz w:val="28"/>
          <w:szCs w:val="28"/>
        </w:rPr>
        <w:t>проводимых ими выставок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307" w:rsidRPr="00E44307">
        <w:rPr>
          <w:rFonts w:ascii="Times New Roman" w:hAnsi="Times New Roman" w:cs="Times New Roman"/>
          <w:sz w:val="28"/>
          <w:szCs w:val="28"/>
        </w:rPr>
        <w:t>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E44307" w:rsidRPr="00E44307">
        <w:rPr>
          <w:rFonts w:ascii="Times New Roman" w:hAnsi="Times New Roman" w:cs="Times New Roman"/>
          <w:sz w:val="28"/>
          <w:szCs w:val="28"/>
        </w:rPr>
        <w:t>порядке и на условиях, установленных постановлением Правительства Ленинградской области.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E44307" w:rsidRPr="00E44307">
        <w:rPr>
          <w:rFonts w:ascii="Times New Roman" w:hAnsi="Times New Roman" w:cs="Times New Roman"/>
          <w:sz w:val="28"/>
          <w:szCs w:val="28"/>
        </w:rPr>
        <w:t>;</w:t>
      </w:r>
    </w:p>
    <w:p w:rsidR="00E44307" w:rsidRDefault="00FF1750" w:rsidP="00E44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E44307" w:rsidRPr="00E44307">
        <w:rPr>
          <w:rFonts w:ascii="Times New Roman" w:hAnsi="Times New Roman" w:cs="Times New Roman"/>
          <w:sz w:val="28"/>
          <w:szCs w:val="28"/>
        </w:rPr>
        <w:t xml:space="preserve">в части 4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E44307" w:rsidRPr="00E44307">
        <w:rPr>
          <w:rFonts w:ascii="Times New Roman" w:hAnsi="Times New Roman" w:cs="Times New Roman"/>
          <w:sz w:val="28"/>
          <w:szCs w:val="28"/>
        </w:rPr>
        <w:t>соответственно в частях 1 и 2</w:t>
      </w:r>
      <w:r>
        <w:rPr>
          <w:rFonts w:ascii="Times New Roman" w:hAnsi="Times New Roman" w:cs="Times New Roman"/>
          <w:sz w:val="28"/>
          <w:szCs w:val="28"/>
        </w:rPr>
        <w:t>"</w:t>
      </w:r>
      <w:r w:rsidR="00E44307" w:rsidRPr="00E44307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="00E44307" w:rsidRPr="00E4430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307" w:rsidRPr="00E44307">
        <w:rPr>
          <w:rFonts w:ascii="Times New Roman" w:hAnsi="Times New Roman" w:cs="Times New Roman"/>
          <w:sz w:val="28"/>
          <w:szCs w:val="28"/>
        </w:rPr>
        <w:t>частях 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4307" w:rsidRPr="00E44307">
        <w:rPr>
          <w:rFonts w:ascii="Times New Roman" w:hAnsi="Times New Roman" w:cs="Times New Roman"/>
          <w:sz w:val="28"/>
          <w:szCs w:val="28"/>
        </w:rPr>
        <w:t>2 и 2</w:t>
      </w:r>
      <w:r w:rsidR="00E44307" w:rsidRPr="00FF17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"</w:t>
      </w:r>
      <w:r w:rsidR="00E44307" w:rsidRPr="00E44307">
        <w:rPr>
          <w:rFonts w:ascii="Times New Roman" w:hAnsi="Times New Roman" w:cs="Times New Roman"/>
          <w:sz w:val="28"/>
          <w:szCs w:val="28"/>
        </w:rPr>
        <w:t>.</w:t>
      </w:r>
    </w:p>
    <w:p w:rsidR="00E44307" w:rsidRPr="00FF1750" w:rsidRDefault="00E44307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A55182" w:rsidRDefault="000D78D5" w:rsidP="007F00D6">
      <w:pPr>
        <w:pStyle w:val="ConsPlusNormal"/>
        <w:ind w:firstLine="709"/>
        <w:jc w:val="both"/>
        <w:rPr>
          <w:b/>
        </w:rPr>
      </w:pPr>
      <w:r w:rsidRPr="00A55182">
        <w:rPr>
          <w:b/>
        </w:rPr>
        <w:t>Статья 2</w:t>
      </w:r>
    </w:p>
    <w:p w:rsidR="000D78D5" w:rsidRPr="00FF1750" w:rsidRDefault="000D78D5" w:rsidP="007F00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44307" w:rsidRDefault="00E44307" w:rsidP="00E44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331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E44307">
        <w:rPr>
          <w:rFonts w:ascii="Times New Roman" w:hAnsi="Times New Roman" w:cs="Times New Roman"/>
          <w:sz w:val="28"/>
          <w:szCs w:val="28"/>
        </w:rPr>
        <w:t>по истечении</w:t>
      </w:r>
      <w:r w:rsidRPr="00B40331">
        <w:rPr>
          <w:rFonts w:ascii="Times New Roman" w:hAnsi="Times New Roman" w:cs="Times New Roman"/>
          <w:sz w:val="28"/>
          <w:szCs w:val="28"/>
        </w:rPr>
        <w:t xml:space="preserve"> 10 дней после </w:t>
      </w:r>
      <w:r w:rsidRPr="00E44307">
        <w:rPr>
          <w:rFonts w:ascii="Times New Roman" w:hAnsi="Times New Roman" w:cs="Times New Roman"/>
          <w:sz w:val="28"/>
          <w:szCs w:val="28"/>
        </w:rPr>
        <w:t>дня</w:t>
      </w:r>
      <w:r w:rsidRPr="00B40331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642623" w:rsidRPr="00FF1750" w:rsidRDefault="00642623" w:rsidP="00A5518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FF1750" w:rsidRDefault="00A261D2" w:rsidP="00A5518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FF1750" w:rsidRDefault="0041000A" w:rsidP="00A5518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5518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307" w:rsidRDefault="00E44307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307" w:rsidRPr="00A55182" w:rsidRDefault="00096939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Default="00096939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2024 года</w:t>
      </w:r>
    </w:p>
    <w:p w:rsidR="00E44307" w:rsidRPr="00A55182" w:rsidRDefault="00096939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119-оз</w:t>
      </w:r>
    </w:p>
    <w:sectPr w:rsidR="00E44307" w:rsidRPr="00A55182" w:rsidSect="00A5518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8AB" w:rsidRDefault="000828AB" w:rsidP="004D5946">
      <w:pPr>
        <w:spacing w:after="0" w:line="240" w:lineRule="auto"/>
      </w:pPr>
      <w:r>
        <w:separator/>
      </w:r>
    </w:p>
  </w:endnote>
  <w:endnote w:type="continuationSeparator" w:id="0">
    <w:p w:rsidR="000828AB" w:rsidRDefault="000828A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8AB" w:rsidRDefault="000828AB" w:rsidP="004D5946">
      <w:pPr>
        <w:spacing w:after="0" w:line="240" w:lineRule="auto"/>
      </w:pPr>
      <w:r>
        <w:separator/>
      </w:r>
    </w:p>
  </w:footnote>
  <w:footnote w:type="continuationSeparator" w:id="0">
    <w:p w:rsidR="000828AB" w:rsidRDefault="000828A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175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8AB"/>
    <w:rsid w:val="00082ED6"/>
    <w:rsid w:val="00096939"/>
    <w:rsid w:val="00097419"/>
    <w:rsid w:val="000B6889"/>
    <w:rsid w:val="000C1333"/>
    <w:rsid w:val="000D78D5"/>
    <w:rsid w:val="000F40D9"/>
    <w:rsid w:val="000F7F84"/>
    <w:rsid w:val="001256F0"/>
    <w:rsid w:val="00125968"/>
    <w:rsid w:val="001B22ED"/>
    <w:rsid w:val="001D7E04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642623"/>
    <w:rsid w:val="006B332D"/>
    <w:rsid w:val="006B5047"/>
    <w:rsid w:val="006C00A9"/>
    <w:rsid w:val="006E2015"/>
    <w:rsid w:val="00722B6A"/>
    <w:rsid w:val="00773CDD"/>
    <w:rsid w:val="007A2200"/>
    <w:rsid w:val="007A69FB"/>
    <w:rsid w:val="007D20CB"/>
    <w:rsid w:val="007F00D6"/>
    <w:rsid w:val="007F5EE9"/>
    <w:rsid w:val="008241B1"/>
    <w:rsid w:val="00832F2B"/>
    <w:rsid w:val="00851FF6"/>
    <w:rsid w:val="008525A0"/>
    <w:rsid w:val="0089299B"/>
    <w:rsid w:val="00894091"/>
    <w:rsid w:val="008A3A92"/>
    <w:rsid w:val="008B74F2"/>
    <w:rsid w:val="008B7DBA"/>
    <w:rsid w:val="008F38C9"/>
    <w:rsid w:val="009005C5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2F9D"/>
    <w:rsid w:val="00B20263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45AD8"/>
    <w:rsid w:val="00C56633"/>
    <w:rsid w:val="00C57E8B"/>
    <w:rsid w:val="00C767B3"/>
    <w:rsid w:val="00C940BF"/>
    <w:rsid w:val="00CA61AA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44307"/>
    <w:rsid w:val="00E76E06"/>
    <w:rsid w:val="00EA2C47"/>
    <w:rsid w:val="00EB0CF3"/>
    <w:rsid w:val="00EC3DAB"/>
    <w:rsid w:val="00EC63CA"/>
    <w:rsid w:val="00EF54D0"/>
    <w:rsid w:val="00F01B9F"/>
    <w:rsid w:val="00F3505A"/>
    <w:rsid w:val="00F81ADD"/>
    <w:rsid w:val="00FE33BF"/>
    <w:rsid w:val="00FF07CD"/>
    <w:rsid w:val="00FF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2024-10-18T10:39:00Z</dcterms:created>
  <dcterms:modified xsi:type="dcterms:W3CDTF">2024-10-18T10:39:00Z</dcterms:modified>
</cp:coreProperties>
</file>