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D2B" w:rsidRDefault="00C37D2B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383" w:rsidRDefault="009F038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8B580B" w:rsidRDefault="00D36501" w:rsidP="00C37D2B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80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A5613D" w:rsidRPr="00DB1508">
        <w:rPr>
          <w:rFonts w:ascii="Times New Roman" w:hAnsi="Times New Roman"/>
          <w:b/>
          <w:bCs/>
          <w:sz w:val="28"/>
          <w:szCs w:val="28"/>
        </w:rPr>
        <w:t xml:space="preserve">внесении изменений в статьи 4 и 6 </w:t>
      </w:r>
      <w:r w:rsidR="00A5613D" w:rsidRPr="00DB1508"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="00A5613D">
        <w:rPr>
          <w:rFonts w:ascii="Times New Roman" w:hAnsi="Times New Roman"/>
          <w:b/>
          <w:sz w:val="28"/>
          <w:szCs w:val="28"/>
        </w:rPr>
        <w:br/>
      </w:r>
      <w:r w:rsidR="00A5613D" w:rsidRPr="00DB1508">
        <w:rPr>
          <w:rFonts w:ascii="Times New Roman" w:hAnsi="Times New Roman"/>
          <w:b/>
          <w:sz w:val="28"/>
          <w:szCs w:val="28"/>
        </w:rPr>
        <w:t>"О регулировании отдельных вопросов в сфере добровольчества (волонтерства) в Ленинградской области"</w:t>
      </w:r>
    </w:p>
    <w:p w:rsidR="00642623" w:rsidRPr="001A0924" w:rsidRDefault="00642623" w:rsidP="00A5613D">
      <w:pPr>
        <w:tabs>
          <w:tab w:val="left" w:pos="3550"/>
        </w:tabs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1A0924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A261D2" w:rsidRDefault="00642623" w:rsidP="00C37D2B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364503">
        <w:rPr>
          <w:rFonts w:ascii="Times New Roman" w:hAnsi="Times New Roman" w:cs="Times New Roman"/>
          <w:sz w:val="28"/>
          <w:szCs w:val="28"/>
        </w:rPr>
        <w:t>5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364503">
        <w:rPr>
          <w:rFonts w:ascii="Times New Roman" w:hAnsi="Times New Roman" w:cs="Times New Roman"/>
          <w:sz w:val="28"/>
          <w:szCs w:val="28"/>
        </w:rPr>
        <w:t>сентября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A0924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A0924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A0924" w:rsidRDefault="00642623" w:rsidP="00C37D2B">
      <w:pPr>
        <w:pStyle w:val="ConsPlusNormal"/>
        <w:widowControl w:val="0"/>
        <w:ind w:firstLine="709"/>
        <w:jc w:val="both"/>
        <w:rPr>
          <w:b/>
        </w:rPr>
      </w:pPr>
      <w:r w:rsidRPr="001A0924">
        <w:rPr>
          <w:b/>
        </w:rPr>
        <w:t>Статья</w:t>
      </w:r>
      <w:r w:rsidR="001A0924">
        <w:rPr>
          <w:b/>
        </w:rPr>
        <w:t xml:space="preserve"> </w:t>
      </w:r>
      <w:r w:rsidRPr="001A0924">
        <w:rPr>
          <w:b/>
        </w:rPr>
        <w:t>1</w:t>
      </w:r>
    </w:p>
    <w:p w:rsidR="00642623" w:rsidRPr="001A0924" w:rsidRDefault="00642623" w:rsidP="00C37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13D" w:rsidRPr="00DB1508" w:rsidRDefault="00364503" w:rsidP="00A5613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5B67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="00A5613D" w:rsidRPr="00DB1508">
        <w:rPr>
          <w:rFonts w:ascii="Times New Roman" w:eastAsia="Times New Roman" w:hAnsi="Times New Roman"/>
          <w:sz w:val="28"/>
          <w:szCs w:val="28"/>
          <w:lang w:eastAsia="ru-RU"/>
        </w:rPr>
        <w:t>в областной закон от 29 декабря 2018 года №</w:t>
      </w:r>
      <w:r w:rsidR="00A5613D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A5613D"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162-оз </w:t>
      </w:r>
      <w:r w:rsidR="00A5613D">
        <w:rPr>
          <w:rFonts w:ascii="Times New Roman" w:eastAsia="Times New Roman" w:hAnsi="Times New Roman"/>
          <w:sz w:val="28"/>
          <w:szCs w:val="28"/>
          <w:lang w:eastAsia="ru-RU"/>
        </w:rPr>
        <w:br/>
        <w:t>"</w:t>
      </w:r>
      <w:r w:rsidR="00A5613D" w:rsidRPr="00DB1508">
        <w:rPr>
          <w:rFonts w:ascii="Times New Roman" w:eastAsia="Times New Roman" w:hAnsi="Times New Roman"/>
          <w:sz w:val="28"/>
          <w:szCs w:val="28"/>
          <w:lang w:eastAsia="ru-RU"/>
        </w:rPr>
        <w:t>О регулировании отдельных вопросов в сфере добровольчества (волонтерства) в Ленинградской области</w:t>
      </w:r>
      <w:r w:rsidR="00A5613D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A5613D"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A5613D" w:rsidRPr="00DB1508" w:rsidRDefault="00A5613D" w:rsidP="00A5613D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в статье 4:</w:t>
      </w:r>
    </w:p>
    <w:p w:rsidR="00A5613D" w:rsidRPr="00DB1508" w:rsidRDefault="00A5613D" w:rsidP="00A5613D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в части 2:</w:t>
      </w:r>
    </w:p>
    <w:p w:rsidR="00A5613D" w:rsidRPr="00DB1508" w:rsidRDefault="00A5613D" w:rsidP="00A5613D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в пункте 1 слова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порядка (регламента)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порядков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, дополнить словами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, учитывающих специфику видов деятельности, предусмотренных подпунктом 2 пункта 1 статьи 17</w:t>
      </w:r>
      <w:r w:rsidRPr="00DB1508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3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135-ФЗ, и общие требования, утвержденные в соответствии с подпунктом 1 пункта 1 статьи 17</w:t>
      </w:r>
      <w:r w:rsidRPr="00DB1508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3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135-ФЗ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5613D" w:rsidRPr="00DB1508" w:rsidRDefault="00A5613D" w:rsidP="00A5613D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пункт 4 изложить в следующей редакции:</w:t>
      </w:r>
    </w:p>
    <w:p w:rsidR="00A5613D" w:rsidRPr="00DB1508" w:rsidRDefault="00A5613D" w:rsidP="00A5613D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определение в порядке,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установленном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пунктом 2 статьи 17</w:t>
      </w:r>
      <w:r w:rsidRPr="00DB1508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135-ФЗ, некоммерческой организации, осуществляющей на территории Ленинградской области функции ресурсного центра добровольчества (волонтерства);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";</w:t>
      </w:r>
    </w:p>
    <w:p w:rsidR="00A5613D" w:rsidRPr="00DB1508" w:rsidRDefault="00A5613D" w:rsidP="00A5613D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дополнить пунктом 4</w:t>
      </w:r>
      <w:r w:rsidRPr="00DB1508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следующего содержания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A5613D" w:rsidRPr="00DB1508" w:rsidRDefault="00A5613D" w:rsidP="00A5613D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DB1508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оказание поддержки ресурсному центру добровольчества (волонтерства) в целях обеспечения устойчивого функционирования, создания инфраструктуры осуществления и поддержки добровольческой (волонтерской) деятельности, включая финансовое, материальное и кадровое обеспечение,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а также в других формах, предусмотренных статьей 17</w:t>
      </w:r>
      <w:r w:rsidRPr="00DB1508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4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135-ФЗ;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5613D" w:rsidRPr="00DB1508" w:rsidRDefault="00A5613D" w:rsidP="00A5613D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в части 3:</w:t>
      </w:r>
    </w:p>
    <w:p w:rsidR="00A5613D" w:rsidRPr="00DB1508" w:rsidRDefault="00A5613D" w:rsidP="00A5613D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пункт 3 изложить в следующей редакции:</w:t>
      </w:r>
    </w:p>
    <w:p w:rsidR="00A5613D" w:rsidRPr="00DB1508" w:rsidRDefault="00A5613D" w:rsidP="00A5613D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оказание поддержки участникам добровольческой (волонтерской) деятельности, в том числе в их взаимодействии с государственными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и муниципальными учреждениями и иными организациями, социально ориентированным некоммерческим организациям, государственным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и муниципальным учреждениям, обеспечивающим оказание организационной, информационной, методической и иной поддержки участникам добровольческой (волонтерской) деятельности, в формах, предусмотренных Федеральным законом № 135-ФЗ и иными нормативными правовыми актами Российской Федерации, а также областными законами и иными нормативными правовыми актами Ленинградской области;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A5613D" w:rsidRPr="00DB1508" w:rsidRDefault="00A5613D" w:rsidP="00A5613D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дополнить пунктом 8 следующего содержания:</w:t>
      </w:r>
    </w:p>
    <w:p w:rsidR="00A5613D" w:rsidRPr="00DB1508" w:rsidRDefault="00A5613D" w:rsidP="00A5613D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8)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предоставление сведений для включения в единую информационную систему в сфере развития добровольчества (волонтерства) в целях реализации государственной политики в сфере добровольчества (волонтерства).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64503" w:rsidRPr="00A5613D" w:rsidRDefault="00A5613D" w:rsidP="00A561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в статье 6 после слова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Поддержка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 дополнить словом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участников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, слова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другими нормативными правовыми актами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 xml:space="preserve"> заменить словами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DB1508">
        <w:rPr>
          <w:rFonts w:ascii="Times New Roman" w:eastAsia="Times New Roman" w:hAnsi="Times New Roman"/>
          <w:sz w:val="28"/>
          <w:szCs w:val="28"/>
          <w:lang w:eastAsia="ru-RU"/>
        </w:rPr>
        <w:t>иными нормативными правовыми актами Российской Федерации, нормативными правовыми актами Ленинградской области, муниципальными нормативными правовыми актами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364503" w:rsidRPr="00A5613D">
        <w:rPr>
          <w:rFonts w:ascii="Times New Roman" w:hAnsi="Times New Roman" w:cs="Times New Roman"/>
          <w:bCs/>
          <w:sz w:val="28"/>
          <w:szCs w:val="28"/>
        </w:rPr>
        <w:t>.</w:t>
      </w:r>
    </w:p>
    <w:p w:rsidR="00364503" w:rsidRPr="00A5613D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4503" w:rsidRPr="00A5613D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613D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A5613D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A561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64503" w:rsidRPr="00A5613D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4503" w:rsidRPr="00A5613D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613D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1A0924" w:rsidRDefault="001A0924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613D" w:rsidRPr="00A5613D" w:rsidRDefault="00A5613D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5613D" w:rsidRDefault="00642623" w:rsidP="00C37D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5613D" w:rsidRDefault="00642623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13D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5613D" w:rsidRDefault="00642623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613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5613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5613D" w:rsidRDefault="00B34657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</w:p>
    <w:p w:rsidR="008B580B" w:rsidRPr="00A5613D" w:rsidRDefault="008B580B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</w:p>
    <w:p w:rsidR="008B580B" w:rsidRPr="00A5613D" w:rsidRDefault="00AC3A68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Санкт-Петербург</w:t>
      </w:r>
    </w:p>
    <w:p w:rsidR="008B580B" w:rsidRPr="00A5613D" w:rsidRDefault="00AC3A68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14 октября 2024 года</w:t>
      </w:r>
    </w:p>
    <w:p w:rsidR="001A0924" w:rsidRPr="00A5613D" w:rsidRDefault="00AC3A68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3"/>
        </w:rPr>
      </w:pPr>
      <w:r>
        <w:rPr>
          <w:rFonts w:ascii="Times New Roman" w:hAnsi="Times New Roman" w:cs="Times New Roman"/>
          <w:sz w:val="24"/>
          <w:szCs w:val="23"/>
        </w:rPr>
        <w:t>№ 117-оз</w:t>
      </w:r>
    </w:p>
    <w:sectPr w:rsidR="001A0924" w:rsidRPr="00A5613D" w:rsidSect="001A092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4849" w:rsidRDefault="00D04849" w:rsidP="004D5946">
      <w:pPr>
        <w:spacing w:after="0" w:line="240" w:lineRule="auto"/>
      </w:pPr>
      <w:r>
        <w:separator/>
      </w:r>
    </w:p>
  </w:endnote>
  <w:endnote w:type="continuationSeparator" w:id="0">
    <w:p w:rsidR="00D04849" w:rsidRDefault="00D04849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4849" w:rsidRDefault="00D04849" w:rsidP="004D5946">
      <w:pPr>
        <w:spacing w:after="0" w:line="240" w:lineRule="auto"/>
      </w:pPr>
      <w:r>
        <w:separator/>
      </w:r>
    </w:p>
  </w:footnote>
  <w:footnote w:type="continuationSeparator" w:id="0">
    <w:p w:rsidR="00D04849" w:rsidRDefault="00D04849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4B1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0E1F"/>
    <w:rsid w:val="00051A5D"/>
    <w:rsid w:val="000C1333"/>
    <w:rsid w:val="000D78D5"/>
    <w:rsid w:val="000F40D9"/>
    <w:rsid w:val="000F7F84"/>
    <w:rsid w:val="0019020E"/>
    <w:rsid w:val="001A0924"/>
    <w:rsid w:val="001E14E9"/>
    <w:rsid w:val="0022068E"/>
    <w:rsid w:val="00223AFC"/>
    <w:rsid w:val="002243AD"/>
    <w:rsid w:val="00237A94"/>
    <w:rsid w:val="00245C6C"/>
    <w:rsid w:val="00264B1D"/>
    <w:rsid w:val="00266DBA"/>
    <w:rsid w:val="00292E95"/>
    <w:rsid w:val="002A1609"/>
    <w:rsid w:val="002A67A4"/>
    <w:rsid w:val="00364503"/>
    <w:rsid w:val="0037419A"/>
    <w:rsid w:val="00376367"/>
    <w:rsid w:val="0039620F"/>
    <w:rsid w:val="003B647B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B6741"/>
    <w:rsid w:val="004C1B5E"/>
    <w:rsid w:val="004C7EF4"/>
    <w:rsid w:val="004D5946"/>
    <w:rsid w:val="004D788D"/>
    <w:rsid w:val="005363F5"/>
    <w:rsid w:val="0056714B"/>
    <w:rsid w:val="005B5BAB"/>
    <w:rsid w:val="00642623"/>
    <w:rsid w:val="00671325"/>
    <w:rsid w:val="006B5047"/>
    <w:rsid w:val="006C00A9"/>
    <w:rsid w:val="006E0C1D"/>
    <w:rsid w:val="007A69FB"/>
    <w:rsid w:val="007D20CB"/>
    <w:rsid w:val="007F5EE9"/>
    <w:rsid w:val="00832F2B"/>
    <w:rsid w:val="0083383D"/>
    <w:rsid w:val="00894091"/>
    <w:rsid w:val="008A3A92"/>
    <w:rsid w:val="008B580B"/>
    <w:rsid w:val="008B74F2"/>
    <w:rsid w:val="008D01CA"/>
    <w:rsid w:val="008F38C9"/>
    <w:rsid w:val="00914927"/>
    <w:rsid w:val="009A7050"/>
    <w:rsid w:val="009F0383"/>
    <w:rsid w:val="009F5911"/>
    <w:rsid w:val="00A12AE8"/>
    <w:rsid w:val="00A1559F"/>
    <w:rsid w:val="00A23DAC"/>
    <w:rsid w:val="00A261D2"/>
    <w:rsid w:val="00A315D8"/>
    <w:rsid w:val="00A451BD"/>
    <w:rsid w:val="00A5613D"/>
    <w:rsid w:val="00A5702A"/>
    <w:rsid w:val="00A61008"/>
    <w:rsid w:val="00AA23FC"/>
    <w:rsid w:val="00AC3A68"/>
    <w:rsid w:val="00AE06AD"/>
    <w:rsid w:val="00B20263"/>
    <w:rsid w:val="00B34657"/>
    <w:rsid w:val="00B407DC"/>
    <w:rsid w:val="00B54074"/>
    <w:rsid w:val="00BB0711"/>
    <w:rsid w:val="00C37D2B"/>
    <w:rsid w:val="00C45AD8"/>
    <w:rsid w:val="00C57E8B"/>
    <w:rsid w:val="00C93552"/>
    <w:rsid w:val="00C940BF"/>
    <w:rsid w:val="00CA7B67"/>
    <w:rsid w:val="00CC27BD"/>
    <w:rsid w:val="00CC6DCD"/>
    <w:rsid w:val="00CC74B0"/>
    <w:rsid w:val="00D04849"/>
    <w:rsid w:val="00D36501"/>
    <w:rsid w:val="00D50AFC"/>
    <w:rsid w:val="00D72CE7"/>
    <w:rsid w:val="00D85BEB"/>
    <w:rsid w:val="00DA22D5"/>
    <w:rsid w:val="00DB1A3A"/>
    <w:rsid w:val="00DB7867"/>
    <w:rsid w:val="00DD186C"/>
    <w:rsid w:val="00DE4840"/>
    <w:rsid w:val="00E301D1"/>
    <w:rsid w:val="00E76E06"/>
    <w:rsid w:val="00EA608B"/>
    <w:rsid w:val="00EC3DAB"/>
    <w:rsid w:val="00EC51DD"/>
    <w:rsid w:val="00EC63CA"/>
    <w:rsid w:val="00ED5502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1A09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A0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unhideWhenUsed/>
    <w:rsid w:val="001A0924"/>
    <w:rPr>
      <w:color w:val="0000FF"/>
      <w:u w:val="single"/>
    </w:rPr>
  </w:style>
  <w:style w:type="table" w:styleId="ae">
    <w:name w:val="Table Grid"/>
    <w:basedOn w:val="a1"/>
    <w:uiPriority w:val="59"/>
    <w:rsid w:val="00364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2024-10-02T08:00:00Z</cp:lastPrinted>
  <dcterms:created xsi:type="dcterms:W3CDTF">2024-10-18T10:38:00Z</dcterms:created>
  <dcterms:modified xsi:type="dcterms:W3CDTF">2024-10-18T10:38:00Z</dcterms:modified>
</cp:coreProperties>
</file>