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7D2B" w:rsidRDefault="00C37D2B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0383" w:rsidRDefault="009F038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54D7" w:rsidRDefault="00CA54D7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88263B" w:rsidRDefault="00D36501" w:rsidP="00C37D2B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88263B">
        <w:rPr>
          <w:rFonts w:ascii="Times New Roman" w:hAnsi="Times New Roman" w:cs="Times New Roman"/>
          <w:b/>
          <w:sz w:val="27"/>
          <w:szCs w:val="27"/>
        </w:rPr>
        <w:t xml:space="preserve">О </w:t>
      </w:r>
      <w:r w:rsidR="004A09F3" w:rsidRPr="0088263B">
        <w:rPr>
          <w:rFonts w:ascii="Times New Roman" w:hAnsi="Times New Roman"/>
          <w:b/>
          <w:bCs/>
          <w:sz w:val="27"/>
          <w:szCs w:val="27"/>
        </w:rPr>
        <w:t xml:space="preserve">внесении изменений в областной закон </w:t>
      </w:r>
      <w:r w:rsidR="004A09F3" w:rsidRPr="0088263B">
        <w:rPr>
          <w:rFonts w:ascii="Times New Roman" w:hAnsi="Times New Roman"/>
          <w:b/>
          <w:bCs/>
          <w:sz w:val="27"/>
          <w:szCs w:val="27"/>
        </w:rPr>
        <w:br/>
        <w:t>"Социальный кодекс Ленинградской области"</w:t>
      </w:r>
    </w:p>
    <w:p w:rsidR="00642623" w:rsidRPr="0088263B" w:rsidRDefault="00642623" w:rsidP="00C37D2B">
      <w:pPr>
        <w:spacing w:after="0" w:line="240" w:lineRule="auto"/>
        <w:ind w:right="566"/>
        <w:rPr>
          <w:rFonts w:ascii="Times New Roman" w:hAnsi="Times New Roman" w:cs="Times New Roman"/>
          <w:sz w:val="18"/>
          <w:szCs w:val="27"/>
        </w:rPr>
      </w:pPr>
    </w:p>
    <w:p w:rsidR="00642623" w:rsidRPr="0088263B" w:rsidRDefault="00642623" w:rsidP="00C37D2B">
      <w:pPr>
        <w:spacing w:after="0" w:line="240" w:lineRule="auto"/>
        <w:ind w:right="566"/>
        <w:rPr>
          <w:rFonts w:ascii="Times New Roman" w:hAnsi="Times New Roman" w:cs="Times New Roman"/>
          <w:sz w:val="18"/>
          <w:szCs w:val="27"/>
        </w:rPr>
      </w:pPr>
    </w:p>
    <w:p w:rsidR="00642623" w:rsidRPr="0088263B" w:rsidRDefault="00642623" w:rsidP="00C37D2B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7"/>
          <w:szCs w:val="27"/>
        </w:rPr>
      </w:pPr>
      <w:r w:rsidRPr="0088263B">
        <w:rPr>
          <w:rFonts w:ascii="Times New Roman" w:hAnsi="Times New Roman" w:cs="Times New Roman"/>
          <w:sz w:val="27"/>
          <w:szCs w:val="27"/>
        </w:rPr>
        <w:t>Принят Законодательным со</w:t>
      </w:r>
      <w:r w:rsidR="008F38C9" w:rsidRPr="0088263B">
        <w:rPr>
          <w:rFonts w:ascii="Times New Roman" w:hAnsi="Times New Roman" w:cs="Times New Roman"/>
          <w:sz w:val="27"/>
          <w:szCs w:val="27"/>
        </w:rPr>
        <w:t xml:space="preserve">бранием Ленинградской области </w:t>
      </w:r>
      <w:r w:rsidR="008F38C9" w:rsidRPr="0088263B">
        <w:rPr>
          <w:rFonts w:ascii="Times New Roman" w:hAnsi="Times New Roman" w:cs="Times New Roman"/>
          <w:sz w:val="27"/>
          <w:szCs w:val="27"/>
        </w:rPr>
        <w:br/>
      </w:r>
      <w:r w:rsidR="0044511C" w:rsidRPr="0088263B">
        <w:rPr>
          <w:rFonts w:ascii="Times New Roman" w:hAnsi="Times New Roman" w:cs="Times New Roman"/>
          <w:sz w:val="27"/>
          <w:szCs w:val="27"/>
        </w:rPr>
        <w:t>2</w:t>
      </w:r>
      <w:r w:rsidR="00364503" w:rsidRPr="0088263B">
        <w:rPr>
          <w:rFonts w:ascii="Times New Roman" w:hAnsi="Times New Roman" w:cs="Times New Roman"/>
          <w:sz w:val="27"/>
          <w:szCs w:val="27"/>
        </w:rPr>
        <w:t>5</w:t>
      </w:r>
      <w:r w:rsidRPr="0088263B">
        <w:rPr>
          <w:rFonts w:ascii="Times New Roman" w:hAnsi="Times New Roman" w:cs="Times New Roman"/>
          <w:sz w:val="27"/>
          <w:szCs w:val="27"/>
        </w:rPr>
        <w:t xml:space="preserve"> </w:t>
      </w:r>
      <w:r w:rsidR="00364503" w:rsidRPr="0088263B">
        <w:rPr>
          <w:rFonts w:ascii="Times New Roman" w:hAnsi="Times New Roman" w:cs="Times New Roman"/>
          <w:sz w:val="27"/>
          <w:szCs w:val="27"/>
        </w:rPr>
        <w:t>сентября</w:t>
      </w:r>
      <w:r w:rsidRPr="0088263B">
        <w:rPr>
          <w:rFonts w:ascii="Times New Roman" w:hAnsi="Times New Roman" w:cs="Times New Roman"/>
          <w:sz w:val="27"/>
          <w:szCs w:val="27"/>
        </w:rPr>
        <w:t xml:space="preserve"> 202</w:t>
      </w:r>
      <w:r w:rsidR="00DE4840" w:rsidRPr="0088263B">
        <w:rPr>
          <w:rFonts w:ascii="Times New Roman" w:hAnsi="Times New Roman" w:cs="Times New Roman"/>
          <w:sz w:val="27"/>
          <w:szCs w:val="27"/>
        </w:rPr>
        <w:t>4</w:t>
      </w:r>
      <w:r w:rsidRPr="0088263B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642623" w:rsidRPr="0088263B" w:rsidRDefault="00642623" w:rsidP="00C37D2B">
      <w:pPr>
        <w:spacing w:after="0" w:line="240" w:lineRule="auto"/>
        <w:ind w:right="567"/>
        <w:rPr>
          <w:rFonts w:ascii="Times New Roman" w:hAnsi="Times New Roman" w:cs="Times New Roman"/>
          <w:sz w:val="26"/>
          <w:szCs w:val="26"/>
        </w:rPr>
      </w:pPr>
    </w:p>
    <w:p w:rsidR="00642623" w:rsidRPr="0088263B" w:rsidRDefault="00642623" w:rsidP="00C37D2B">
      <w:pPr>
        <w:spacing w:after="0" w:line="240" w:lineRule="auto"/>
        <w:ind w:right="567"/>
        <w:rPr>
          <w:rFonts w:ascii="Times New Roman" w:hAnsi="Times New Roman" w:cs="Times New Roman"/>
          <w:sz w:val="26"/>
          <w:szCs w:val="26"/>
        </w:rPr>
      </w:pPr>
    </w:p>
    <w:p w:rsidR="00642623" w:rsidRPr="0088263B" w:rsidRDefault="00642623" w:rsidP="00C37D2B">
      <w:pPr>
        <w:pStyle w:val="ConsPlusNormal"/>
        <w:widowControl w:val="0"/>
        <w:ind w:firstLine="709"/>
        <w:jc w:val="both"/>
        <w:rPr>
          <w:b/>
          <w:sz w:val="27"/>
          <w:szCs w:val="27"/>
        </w:rPr>
      </w:pPr>
      <w:r w:rsidRPr="0088263B">
        <w:rPr>
          <w:b/>
          <w:sz w:val="27"/>
          <w:szCs w:val="27"/>
        </w:rPr>
        <w:t>Статья</w:t>
      </w:r>
      <w:r w:rsidR="001A0924" w:rsidRPr="0088263B">
        <w:rPr>
          <w:b/>
          <w:sz w:val="27"/>
          <w:szCs w:val="27"/>
        </w:rPr>
        <w:t xml:space="preserve"> </w:t>
      </w:r>
      <w:r w:rsidRPr="0088263B">
        <w:rPr>
          <w:b/>
          <w:sz w:val="27"/>
          <w:szCs w:val="27"/>
        </w:rPr>
        <w:t>1</w:t>
      </w:r>
    </w:p>
    <w:p w:rsidR="00642623" w:rsidRPr="0088263B" w:rsidRDefault="00642623" w:rsidP="00C37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A09F3" w:rsidRPr="00CA54D7" w:rsidRDefault="004A09F3" w:rsidP="004A09F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7"/>
          <w:szCs w:val="27"/>
        </w:rPr>
      </w:pPr>
      <w:r w:rsidRPr="00CA54D7">
        <w:rPr>
          <w:rFonts w:ascii="Times New Roman" w:hAnsi="Times New Roman"/>
          <w:sz w:val="27"/>
          <w:szCs w:val="27"/>
        </w:rPr>
        <w:t>Внести в областной закон от 17 ноября 2017 года № 72-оз "Социальный кодекс Ленинградской области" (с последующими изменениями) следующие изменения:</w:t>
      </w:r>
    </w:p>
    <w:p w:rsidR="004A09F3" w:rsidRPr="0088263B" w:rsidRDefault="004A09F3" w:rsidP="004A09F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7"/>
          <w:szCs w:val="27"/>
        </w:rPr>
      </w:pPr>
      <w:r w:rsidRPr="0088263B">
        <w:rPr>
          <w:rFonts w:ascii="Times New Roman" w:hAnsi="Times New Roman"/>
          <w:sz w:val="27"/>
          <w:szCs w:val="27"/>
        </w:rPr>
        <w:t>1) часть 6 статьи 1.7 после цифр "2.6 – 2.8," дополнить цифрами "2.14,";</w:t>
      </w:r>
    </w:p>
    <w:p w:rsidR="004A09F3" w:rsidRPr="0088263B" w:rsidRDefault="004A09F3" w:rsidP="004A09F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7"/>
          <w:szCs w:val="27"/>
        </w:rPr>
      </w:pPr>
      <w:r w:rsidRPr="0088263B">
        <w:rPr>
          <w:rFonts w:ascii="Times New Roman" w:hAnsi="Times New Roman"/>
          <w:sz w:val="27"/>
          <w:szCs w:val="27"/>
        </w:rPr>
        <w:lastRenderedPageBreak/>
        <w:t>2) в главе 2:</w:t>
      </w:r>
    </w:p>
    <w:p w:rsidR="004A09F3" w:rsidRPr="0088263B" w:rsidRDefault="004A09F3" w:rsidP="004A09F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7"/>
          <w:szCs w:val="27"/>
        </w:rPr>
      </w:pPr>
      <w:r w:rsidRPr="0088263B">
        <w:rPr>
          <w:rFonts w:ascii="Times New Roman" w:hAnsi="Times New Roman"/>
          <w:sz w:val="27"/>
          <w:szCs w:val="27"/>
        </w:rPr>
        <w:t>а) часть 1 статьи 2.1 дополнить пунктом 13 следующего содержания:</w:t>
      </w:r>
    </w:p>
    <w:p w:rsidR="004A09F3" w:rsidRPr="0088263B" w:rsidRDefault="004A09F3" w:rsidP="004A09F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7"/>
          <w:szCs w:val="27"/>
        </w:rPr>
      </w:pPr>
      <w:r w:rsidRPr="0088263B">
        <w:rPr>
          <w:rFonts w:ascii="Times New Roman" w:hAnsi="Times New Roman"/>
          <w:sz w:val="27"/>
          <w:szCs w:val="27"/>
        </w:rPr>
        <w:t>"13) ежемесячное пособие на второго ребенка в возрасте от полутора до трех лет в соответствии со статьей 2.14 настоящего Кодекса.";</w:t>
      </w:r>
    </w:p>
    <w:p w:rsidR="004A09F3" w:rsidRPr="0088263B" w:rsidRDefault="004A09F3" w:rsidP="004A09F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7"/>
          <w:szCs w:val="27"/>
        </w:rPr>
      </w:pPr>
      <w:r w:rsidRPr="0088263B">
        <w:rPr>
          <w:rFonts w:ascii="Times New Roman" w:hAnsi="Times New Roman"/>
          <w:sz w:val="27"/>
          <w:szCs w:val="27"/>
        </w:rPr>
        <w:t>б) в статье 2.9:</w:t>
      </w:r>
    </w:p>
    <w:p w:rsidR="004A09F3" w:rsidRPr="0088263B" w:rsidRDefault="004A09F3" w:rsidP="004A09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8263B">
        <w:rPr>
          <w:rFonts w:ascii="Times New Roman" w:hAnsi="Times New Roman"/>
          <w:sz w:val="27"/>
          <w:szCs w:val="27"/>
        </w:rPr>
        <w:t>в абзаце четвертом части 1 слова "актовая запись" заменить словами "запись акта", слова "(с получением памятной медали "Родившемуся на земле Ленинградской")" исключить;</w:t>
      </w:r>
    </w:p>
    <w:p w:rsidR="004A09F3" w:rsidRPr="0088263B" w:rsidRDefault="004A09F3" w:rsidP="004A09F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7"/>
          <w:szCs w:val="27"/>
        </w:rPr>
      </w:pPr>
      <w:r w:rsidRPr="0088263B">
        <w:rPr>
          <w:rFonts w:ascii="Times New Roman" w:hAnsi="Times New Roman"/>
          <w:sz w:val="27"/>
          <w:szCs w:val="27"/>
        </w:rPr>
        <w:t>дополнить частью 2</w:t>
      </w:r>
      <w:r w:rsidRPr="0088263B">
        <w:rPr>
          <w:rFonts w:ascii="Times New Roman" w:hAnsi="Times New Roman"/>
          <w:sz w:val="27"/>
          <w:szCs w:val="27"/>
          <w:vertAlign w:val="superscript"/>
        </w:rPr>
        <w:t>1</w:t>
      </w:r>
      <w:r w:rsidRPr="0088263B">
        <w:rPr>
          <w:rFonts w:ascii="Times New Roman" w:hAnsi="Times New Roman"/>
          <w:sz w:val="27"/>
          <w:szCs w:val="27"/>
        </w:rPr>
        <w:t xml:space="preserve"> следующего содержания:</w:t>
      </w:r>
    </w:p>
    <w:p w:rsidR="004A09F3" w:rsidRPr="0088263B" w:rsidRDefault="004A09F3" w:rsidP="004A09F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7"/>
          <w:szCs w:val="27"/>
        </w:rPr>
      </w:pPr>
      <w:r w:rsidRPr="0088263B">
        <w:rPr>
          <w:rFonts w:ascii="Times New Roman" w:hAnsi="Times New Roman"/>
          <w:sz w:val="27"/>
          <w:szCs w:val="27"/>
        </w:rPr>
        <w:t>"2</w:t>
      </w:r>
      <w:r w:rsidRPr="0088263B">
        <w:rPr>
          <w:rFonts w:ascii="Times New Roman" w:hAnsi="Times New Roman"/>
          <w:sz w:val="27"/>
          <w:szCs w:val="27"/>
          <w:vertAlign w:val="superscript"/>
        </w:rPr>
        <w:t>1</w:t>
      </w:r>
      <w:r w:rsidRPr="0088263B">
        <w:rPr>
          <w:rFonts w:ascii="Times New Roman" w:hAnsi="Times New Roman"/>
          <w:sz w:val="27"/>
          <w:szCs w:val="27"/>
        </w:rPr>
        <w:t xml:space="preserve">. В случае рождения первого ребенка начиная с 1 октября 2024 года </w:t>
      </w:r>
      <w:r w:rsidR="00CA54D7">
        <w:rPr>
          <w:rFonts w:ascii="Times New Roman" w:hAnsi="Times New Roman"/>
          <w:sz w:val="27"/>
          <w:szCs w:val="27"/>
        </w:rPr>
        <w:br/>
      </w:r>
      <w:r w:rsidRPr="0088263B">
        <w:rPr>
          <w:rFonts w:ascii="Times New Roman" w:hAnsi="Times New Roman"/>
          <w:sz w:val="27"/>
          <w:szCs w:val="27"/>
        </w:rPr>
        <w:t xml:space="preserve">при достижении им возраста полутора лет ежемесячная выплата устанавливается </w:t>
      </w:r>
      <w:r w:rsidR="00CA54D7">
        <w:rPr>
          <w:rFonts w:ascii="Times New Roman" w:hAnsi="Times New Roman"/>
          <w:sz w:val="27"/>
          <w:szCs w:val="27"/>
        </w:rPr>
        <w:br/>
      </w:r>
      <w:r w:rsidRPr="0088263B">
        <w:rPr>
          <w:rFonts w:ascii="Times New Roman" w:hAnsi="Times New Roman"/>
          <w:spacing w:val="-4"/>
          <w:sz w:val="27"/>
          <w:szCs w:val="27"/>
        </w:rPr>
        <w:t>в размере 50 процентов величины прожиточного минимума для детей, установленной</w:t>
      </w:r>
      <w:r w:rsidRPr="0088263B">
        <w:rPr>
          <w:rFonts w:ascii="Times New Roman" w:hAnsi="Times New Roman"/>
          <w:sz w:val="27"/>
          <w:szCs w:val="27"/>
        </w:rPr>
        <w:t xml:space="preserve"> в Ленинградской области в соответствии с Федеральным законом от 24 октября 1997 года № 134-ФЗ "О прожиточном минимуме в Российской Федерации".</w:t>
      </w:r>
    </w:p>
    <w:p w:rsidR="004A09F3" w:rsidRPr="0088263B" w:rsidRDefault="004A09F3" w:rsidP="004A09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8263B">
        <w:rPr>
          <w:rFonts w:ascii="Times New Roman" w:hAnsi="Times New Roman"/>
          <w:sz w:val="27"/>
          <w:szCs w:val="27"/>
        </w:rPr>
        <w:t>Размер ежемесячной выплаты подлежит перерасчету в беззаявительном порядке с месяца изменения величины прожиточного минимума для детей, установленной в Ленинградской области. Предоставление ежемесячной выплаты после перерасчета осуществляется также в беззаявительном порядке.";</w:t>
      </w:r>
    </w:p>
    <w:p w:rsidR="004A09F3" w:rsidRPr="0088263B" w:rsidRDefault="004A09F3" w:rsidP="00CA54D7">
      <w:pPr>
        <w:keepNext/>
        <w:autoSpaceDE w:val="0"/>
        <w:autoSpaceDN w:val="0"/>
        <w:adjustRightInd w:val="0"/>
        <w:spacing w:after="0" w:line="238" w:lineRule="auto"/>
        <w:ind w:firstLine="709"/>
        <w:jc w:val="both"/>
        <w:outlineLvl w:val="0"/>
        <w:rPr>
          <w:rFonts w:ascii="Times New Roman" w:hAnsi="Times New Roman"/>
          <w:sz w:val="27"/>
          <w:szCs w:val="27"/>
        </w:rPr>
      </w:pPr>
      <w:r w:rsidRPr="0088263B">
        <w:rPr>
          <w:rFonts w:ascii="Times New Roman" w:hAnsi="Times New Roman"/>
          <w:sz w:val="27"/>
          <w:szCs w:val="27"/>
        </w:rPr>
        <w:lastRenderedPageBreak/>
        <w:t>в) дополнить статьей 2.14 следующего содержания:</w:t>
      </w:r>
    </w:p>
    <w:p w:rsidR="004A09F3" w:rsidRPr="0088263B" w:rsidRDefault="004A09F3" w:rsidP="00CA54D7">
      <w:pPr>
        <w:keepNext/>
        <w:autoSpaceDE w:val="0"/>
        <w:autoSpaceDN w:val="0"/>
        <w:adjustRightInd w:val="0"/>
        <w:spacing w:after="0" w:line="238" w:lineRule="auto"/>
        <w:ind w:firstLine="709"/>
        <w:jc w:val="both"/>
        <w:outlineLvl w:val="0"/>
        <w:rPr>
          <w:rFonts w:ascii="Times New Roman" w:hAnsi="Times New Roman"/>
          <w:sz w:val="27"/>
          <w:szCs w:val="27"/>
        </w:rPr>
      </w:pPr>
      <w:r w:rsidRPr="0088263B">
        <w:rPr>
          <w:rFonts w:ascii="Times New Roman" w:hAnsi="Times New Roman"/>
          <w:sz w:val="27"/>
          <w:szCs w:val="27"/>
        </w:rPr>
        <w:t xml:space="preserve">"Статья 2.14. </w:t>
      </w:r>
      <w:r w:rsidRPr="0088263B">
        <w:rPr>
          <w:rFonts w:ascii="Times New Roman" w:hAnsi="Times New Roman"/>
          <w:b/>
          <w:sz w:val="27"/>
          <w:szCs w:val="27"/>
        </w:rPr>
        <w:t xml:space="preserve">Ежемесячное пособие на второго ребенка в возрасте </w:t>
      </w:r>
      <w:r w:rsidRPr="0088263B">
        <w:rPr>
          <w:rFonts w:ascii="Times New Roman" w:hAnsi="Times New Roman"/>
          <w:b/>
          <w:sz w:val="27"/>
          <w:szCs w:val="27"/>
        </w:rPr>
        <w:br/>
        <w:t>от полутора до трех лет</w:t>
      </w:r>
    </w:p>
    <w:p w:rsidR="004A09F3" w:rsidRPr="00CA54D7" w:rsidRDefault="004A09F3" w:rsidP="00CA54D7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4"/>
          <w:szCs w:val="26"/>
        </w:rPr>
      </w:pPr>
    </w:p>
    <w:p w:rsidR="004A09F3" w:rsidRPr="0088263B" w:rsidRDefault="004A09F3" w:rsidP="00CA54D7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pacing w:val="-8"/>
          <w:sz w:val="27"/>
          <w:szCs w:val="27"/>
        </w:rPr>
      </w:pPr>
      <w:r w:rsidRPr="0088263B">
        <w:rPr>
          <w:rFonts w:ascii="Times New Roman" w:hAnsi="Times New Roman"/>
          <w:sz w:val="27"/>
          <w:szCs w:val="27"/>
        </w:rPr>
        <w:t xml:space="preserve">1. Право на ежемесячное пособие на второго ребенка в возрасте от полутора </w:t>
      </w:r>
      <w:r w:rsidRPr="0088263B">
        <w:rPr>
          <w:rFonts w:ascii="Times New Roman" w:hAnsi="Times New Roman"/>
          <w:spacing w:val="-6"/>
          <w:sz w:val="27"/>
          <w:szCs w:val="27"/>
        </w:rPr>
        <w:t xml:space="preserve">до трех лет (далее в настоящей статье – ежемесячное пособие) предоставляется одному </w:t>
      </w:r>
      <w:r w:rsidRPr="0088263B">
        <w:rPr>
          <w:rFonts w:ascii="Times New Roman" w:hAnsi="Times New Roman"/>
          <w:spacing w:val="-8"/>
          <w:sz w:val="27"/>
          <w:szCs w:val="27"/>
        </w:rPr>
        <w:t xml:space="preserve">из родителей (усыновителей) при одновременном выполнении следующих требований: </w:t>
      </w:r>
    </w:p>
    <w:p w:rsidR="004A09F3" w:rsidRPr="00CA54D7" w:rsidRDefault="004A09F3" w:rsidP="00CA54D7">
      <w:pPr>
        <w:autoSpaceDE w:val="0"/>
        <w:autoSpaceDN w:val="0"/>
        <w:adjustRightInd w:val="0"/>
        <w:spacing w:after="0" w:line="238" w:lineRule="auto"/>
        <w:ind w:firstLine="709"/>
        <w:jc w:val="both"/>
        <w:outlineLvl w:val="0"/>
        <w:rPr>
          <w:rFonts w:ascii="Times New Roman" w:hAnsi="Times New Roman"/>
          <w:spacing w:val="-10"/>
          <w:sz w:val="27"/>
          <w:szCs w:val="27"/>
        </w:rPr>
      </w:pPr>
      <w:r w:rsidRPr="00CA54D7">
        <w:rPr>
          <w:rFonts w:ascii="Times New Roman" w:hAnsi="Times New Roman"/>
          <w:sz w:val="27"/>
          <w:szCs w:val="27"/>
        </w:rPr>
        <w:t>родители (усыновители) либо один из них, либо единственный родитель (единственный</w:t>
      </w:r>
      <w:r w:rsidRPr="00CA54D7">
        <w:rPr>
          <w:rFonts w:ascii="Times New Roman" w:hAnsi="Times New Roman"/>
          <w:spacing w:val="-6"/>
          <w:sz w:val="27"/>
          <w:szCs w:val="27"/>
        </w:rPr>
        <w:t xml:space="preserve"> усыновитель) и ребенок, в связи с рождением которого возникло право</w:t>
      </w:r>
      <w:r w:rsidRPr="0088263B">
        <w:rPr>
          <w:rFonts w:ascii="Times New Roman" w:hAnsi="Times New Roman"/>
          <w:spacing w:val="-8"/>
          <w:sz w:val="27"/>
          <w:szCs w:val="27"/>
        </w:rPr>
        <w:t xml:space="preserve"> </w:t>
      </w:r>
      <w:r w:rsidRPr="00CA54D7">
        <w:rPr>
          <w:rFonts w:ascii="Times New Roman" w:hAnsi="Times New Roman"/>
          <w:spacing w:val="-10"/>
          <w:sz w:val="27"/>
          <w:szCs w:val="27"/>
        </w:rPr>
        <w:t>на ежемесячное пособие, имеют место жительства на территории Ленинградской области;</w:t>
      </w:r>
    </w:p>
    <w:p w:rsidR="004A09F3" w:rsidRPr="0088263B" w:rsidRDefault="004A09F3" w:rsidP="00CA54D7">
      <w:pPr>
        <w:autoSpaceDE w:val="0"/>
        <w:autoSpaceDN w:val="0"/>
        <w:adjustRightInd w:val="0"/>
        <w:spacing w:after="0" w:line="238" w:lineRule="auto"/>
        <w:ind w:firstLine="709"/>
        <w:jc w:val="both"/>
        <w:outlineLvl w:val="0"/>
        <w:rPr>
          <w:rFonts w:ascii="Times New Roman" w:hAnsi="Times New Roman"/>
          <w:sz w:val="27"/>
          <w:szCs w:val="27"/>
        </w:rPr>
      </w:pPr>
      <w:r w:rsidRPr="0088263B">
        <w:rPr>
          <w:rFonts w:ascii="Times New Roman" w:hAnsi="Times New Roman"/>
          <w:sz w:val="27"/>
          <w:szCs w:val="27"/>
        </w:rPr>
        <w:t>ребенок рожден начиная с 1 января 2024 года;</w:t>
      </w:r>
    </w:p>
    <w:p w:rsidR="004A09F3" w:rsidRPr="0088263B" w:rsidRDefault="004A09F3" w:rsidP="00CA54D7">
      <w:pPr>
        <w:autoSpaceDE w:val="0"/>
        <w:autoSpaceDN w:val="0"/>
        <w:adjustRightInd w:val="0"/>
        <w:spacing w:after="0" w:line="238" w:lineRule="auto"/>
        <w:ind w:firstLine="709"/>
        <w:jc w:val="both"/>
        <w:outlineLvl w:val="0"/>
        <w:rPr>
          <w:rFonts w:ascii="Times New Roman" w:hAnsi="Times New Roman"/>
          <w:sz w:val="27"/>
          <w:szCs w:val="27"/>
        </w:rPr>
      </w:pPr>
      <w:r w:rsidRPr="0088263B">
        <w:rPr>
          <w:rFonts w:ascii="Times New Roman" w:hAnsi="Times New Roman"/>
          <w:sz w:val="27"/>
          <w:szCs w:val="27"/>
        </w:rPr>
        <w:t>запись акта о рождении ребенка произведена в органах записи актов гражданского состояния Ленинградской области либо в государственном бюджетном учреждении Ленинградской области "Многофункциональный центр предоставления государственных и муниципальных услуг".</w:t>
      </w:r>
    </w:p>
    <w:p w:rsidR="004A09F3" w:rsidRPr="0088263B" w:rsidRDefault="004A09F3" w:rsidP="00CA54D7">
      <w:pPr>
        <w:autoSpaceDE w:val="0"/>
        <w:autoSpaceDN w:val="0"/>
        <w:adjustRightInd w:val="0"/>
        <w:spacing w:after="0" w:line="238" w:lineRule="auto"/>
        <w:ind w:firstLine="709"/>
        <w:jc w:val="both"/>
        <w:outlineLvl w:val="0"/>
        <w:rPr>
          <w:rFonts w:ascii="Times New Roman" w:hAnsi="Times New Roman"/>
          <w:sz w:val="27"/>
          <w:szCs w:val="27"/>
        </w:rPr>
      </w:pPr>
      <w:r w:rsidRPr="0088263B">
        <w:rPr>
          <w:rFonts w:ascii="Times New Roman" w:hAnsi="Times New Roman"/>
          <w:spacing w:val="-2"/>
          <w:sz w:val="27"/>
          <w:szCs w:val="27"/>
        </w:rPr>
        <w:t xml:space="preserve">2. Ежемесячное пособие назначается и выплачивается в размере 50 процентов </w:t>
      </w:r>
      <w:r w:rsidRPr="0088263B">
        <w:rPr>
          <w:rFonts w:ascii="Times New Roman" w:hAnsi="Times New Roman"/>
          <w:sz w:val="27"/>
          <w:szCs w:val="27"/>
        </w:rPr>
        <w:t xml:space="preserve">величины прожиточного минимума для детей, установленной в Ленинградской области в соответствии с Федеральным законом от 24 октября 1997 года № 134-ФЗ "О прожиточном минимуме в Российской Федерации" на дату обращения </w:t>
      </w:r>
      <w:r w:rsidR="0088263B">
        <w:rPr>
          <w:rFonts w:ascii="Times New Roman" w:hAnsi="Times New Roman"/>
          <w:sz w:val="27"/>
          <w:szCs w:val="27"/>
        </w:rPr>
        <w:br/>
      </w:r>
      <w:r w:rsidRPr="0088263B">
        <w:rPr>
          <w:rFonts w:ascii="Times New Roman" w:hAnsi="Times New Roman"/>
          <w:sz w:val="27"/>
          <w:szCs w:val="27"/>
        </w:rPr>
        <w:t>за назначением указанного пособия.</w:t>
      </w:r>
    </w:p>
    <w:p w:rsidR="004A09F3" w:rsidRPr="0088263B" w:rsidRDefault="004A09F3" w:rsidP="00CA54D7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8263B">
        <w:rPr>
          <w:rFonts w:ascii="Times New Roman" w:hAnsi="Times New Roman"/>
          <w:spacing w:val="-2"/>
          <w:sz w:val="27"/>
          <w:szCs w:val="27"/>
        </w:rPr>
        <w:lastRenderedPageBreak/>
        <w:t>3. Размер ежемесячного пособия подлежит перерасчету в беззаявительном</w:t>
      </w:r>
      <w:r w:rsidRPr="0088263B">
        <w:rPr>
          <w:rFonts w:ascii="Times New Roman" w:hAnsi="Times New Roman"/>
          <w:sz w:val="27"/>
          <w:szCs w:val="27"/>
        </w:rPr>
        <w:t xml:space="preserve"> порядке с месяца изменения величины прожиточного минимума для детей, установленной в Ленинградской области. Предоставление ежемесячного пособия после перерасчета осуществляется также в беззаявительном порядке.</w:t>
      </w:r>
    </w:p>
    <w:p w:rsidR="004A09F3" w:rsidRPr="0088263B" w:rsidRDefault="004A09F3" w:rsidP="00CA54D7">
      <w:pPr>
        <w:autoSpaceDE w:val="0"/>
        <w:autoSpaceDN w:val="0"/>
        <w:adjustRightInd w:val="0"/>
        <w:spacing w:after="0" w:line="238" w:lineRule="auto"/>
        <w:ind w:firstLine="709"/>
        <w:jc w:val="both"/>
        <w:outlineLvl w:val="0"/>
        <w:rPr>
          <w:rFonts w:ascii="Times New Roman" w:hAnsi="Times New Roman"/>
          <w:sz w:val="27"/>
          <w:szCs w:val="27"/>
        </w:rPr>
      </w:pPr>
      <w:r w:rsidRPr="0088263B">
        <w:rPr>
          <w:rFonts w:ascii="Times New Roman" w:hAnsi="Times New Roman"/>
          <w:sz w:val="27"/>
          <w:szCs w:val="27"/>
        </w:rPr>
        <w:t>4. Ежемесячное пособие назначается с месяца достижения ребенком возраста полутора лет, если заявление о назначении указанного пособия было подано не позднее шести месяцев со дня достижения ребенком возраста полутора лет. В остальных случаях ежемесячное пособие назначается с месяца, в котором подано заявление о назначении указанного пособия.</w:t>
      </w:r>
    </w:p>
    <w:p w:rsidR="004A09F3" w:rsidRPr="0088263B" w:rsidRDefault="004A09F3" w:rsidP="00CA54D7">
      <w:pPr>
        <w:autoSpaceDE w:val="0"/>
        <w:autoSpaceDN w:val="0"/>
        <w:adjustRightInd w:val="0"/>
        <w:spacing w:after="0" w:line="238" w:lineRule="auto"/>
        <w:ind w:firstLine="709"/>
        <w:jc w:val="both"/>
        <w:outlineLvl w:val="0"/>
        <w:rPr>
          <w:rFonts w:ascii="Times New Roman" w:hAnsi="Times New Roman"/>
          <w:sz w:val="27"/>
          <w:szCs w:val="27"/>
        </w:rPr>
      </w:pPr>
      <w:r w:rsidRPr="0088263B">
        <w:rPr>
          <w:rFonts w:ascii="Times New Roman" w:hAnsi="Times New Roman"/>
          <w:sz w:val="27"/>
          <w:szCs w:val="27"/>
        </w:rPr>
        <w:t>5.</w:t>
      </w:r>
      <w:r w:rsidR="0088263B" w:rsidRPr="0088263B">
        <w:rPr>
          <w:rFonts w:ascii="Times New Roman" w:hAnsi="Times New Roman"/>
          <w:sz w:val="27"/>
          <w:szCs w:val="27"/>
        </w:rPr>
        <w:t> </w:t>
      </w:r>
      <w:r w:rsidRPr="0088263B">
        <w:rPr>
          <w:rFonts w:ascii="Times New Roman" w:hAnsi="Times New Roman"/>
          <w:sz w:val="27"/>
          <w:szCs w:val="27"/>
        </w:rPr>
        <w:t>Ежемесячное пособие назначается и выплачивается по месяц достижения ребенком возраста трех лет.</w:t>
      </w:r>
    </w:p>
    <w:p w:rsidR="004A09F3" w:rsidRPr="0088263B" w:rsidRDefault="004A09F3" w:rsidP="00CA54D7">
      <w:pPr>
        <w:autoSpaceDE w:val="0"/>
        <w:autoSpaceDN w:val="0"/>
        <w:adjustRightInd w:val="0"/>
        <w:spacing w:after="0" w:line="238" w:lineRule="auto"/>
        <w:ind w:firstLine="709"/>
        <w:jc w:val="both"/>
        <w:outlineLvl w:val="0"/>
        <w:rPr>
          <w:rFonts w:ascii="Times New Roman" w:hAnsi="Times New Roman"/>
          <w:sz w:val="27"/>
          <w:szCs w:val="27"/>
        </w:rPr>
      </w:pPr>
      <w:r w:rsidRPr="0088263B">
        <w:rPr>
          <w:rFonts w:ascii="Times New Roman" w:hAnsi="Times New Roman"/>
          <w:sz w:val="27"/>
          <w:szCs w:val="27"/>
        </w:rPr>
        <w:t>6.</w:t>
      </w:r>
      <w:r w:rsidR="0088263B" w:rsidRPr="0088263B">
        <w:rPr>
          <w:rFonts w:ascii="Times New Roman" w:hAnsi="Times New Roman"/>
          <w:sz w:val="27"/>
          <w:szCs w:val="27"/>
        </w:rPr>
        <w:t> </w:t>
      </w:r>
      <w:r w:rsidRPr="0088263B">
        <w:rPr>
          <w:rFonts w:ascii="Times New Roman" w:hAnsi="Times New Roman"/>
          <w:sz w:val="27"/>
          <w:szCs w:val="27"/>
        </w:rPr>
        <w:t>Ежемесячное пособие не назначается либо его предоставление прекращается в случае назначения ежемесячного пособия, предусмотренного статьей 2.13 настоящего Кодекса.".</w:t>
      </w:r>
    </w:p>
    <w:p w:rsidR="00364503" w:rsidRPr="00CA54D7" w:rsidRDefault="00364503" w:rsidP="00CA54D7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 w:cs="Times New Roman"/>
          <w:bCs/>
          <w:sz w:val="24"/>
          <w:szCs w:val="27"/>
        </w:rPr>
      </w:pPr>
    </w:p>
    <w:p w:rsidR="00364503" w:rsidRPr="0088263B" w:rsidRDefault="00364503" w:rsidP="00CA54D7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88263B">
        <w:rPr>
          <w:rFonts w:ascii="Times New Roman" w:hAnsi="Times New Roman" w:cs="Times New Roman"/>
          <w:b/>
          <w:bCs/>
          <w:sz w:val="27"/>
          <w:szCs w:val="27"/>
        </w:rPr>
        <w:t xml:space="preserve">Статья </w:t>
      </w:r>
      <w:r w:rsidR="004A09F3" w:rsidRPr="0088263B">
        <w:rPr>
          <w:rFonts w:ascii="Times New Roman" w:hAnsi="Times New Roman" w:cs="Times New Roman"/>
          <w:b/>
          <w:bCs/>
          <w:sz w:val="27"/>
          <w:szCs w:val="27"/>
        </w:rPr>
        <w:t>2</w:t>
      </w:r>
    </w:p>
    <w:p w:rsidR="00364503" w:rsidRPr="00CA54D7" w:rsidRDefault="00364503" w:rsidP="00CA54D7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 w:cs="Times New Roman"/>
          <w:bCs/>
          <w:sz w:val="24"/>
          <w:szCs w:val="27"/>
        </w:rPr>
      </w:pPr>
    </w:p>
    <w:p w:rsidR="00364503" w:rsidRPr="0088263B" w:rsidRDefault="00364503" w:rsidP="00CA54D7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88263B">
        <w:rPr>
          <w:rFonts w:ascii="Times New Roman" w:hAnsi="Times New Roman" w:cs="Times New Roman"/>
          <w:bCs/>
          <w:sz w:val="27"/>
          <w:szCs w:val="27"/>
        </w:rPr>
        <w:t xml:space="preserve">Настоящий областной закон вступает в силу с </w:t>
      </w:r>
      <w:r w:rsidR="0088263B">
        <w:rPr>
          <w:rFonts w:ascii="Times New Roman" w:hAnsi="Times New Roman" w:cs="Times New Roman"/>
          <w:bCs/>
          <w:sz w:val="27"/>
          <w:szCs w:val="27"/>
        </w:rPr>
        <w:t>1 января 2025 года</w:t>
      </w:r>
      <w:r w:rsidRPr="0088263B">
        <w:rPr>
          <w:rFonts w:ascii="Times New Roman" w:hAnsi="Times New Roman" w:cs="Times New Roman"/>
          <w:bCs/>
          <w:sz w:val="27"/>
          <w:szCs w:val="27"/>
        </w:rPr>
        <w:t>.</w:t>
      </w:r>
    </w:p>
    <w:p w:rsidR="001A0924" w:rsidRPr="00CA54D7" w:rsidRDefault="001A0924" w:rsidP="00CA54D7">
      <w:pPr>
        <w:spacing w:after="0" w:line="238" w:lineRule="auto"/>
        <w:jc w:val="both"/>
        <w:rPr>
          <w:rFonts w:ascii="Times New Roman" w:hAnsi="Times New Roman" w:cs="Times New Roman"/>
          <w:sz w:val="24"/>
          <w:szCs w:val="27"/>
        </w:rPr>
      </w:pPr>
    </w:p>
    <w:p w:rsidR="0088263B" w:rsidRPr="00CA54D7" w:rsidRDefault="0088263B" w:rsidP="00CA54D7">
      <w:pPr>
        <w:spacing w:after="0" w:line="238" w:lineRule="auto"/>
        <w:jc w:val="both"/>
        <w:rPr>
          <w:rFonts w:ascii="Times New Roman" w:hAnsi="Times New Roman" w:cs="Times New Roman"/>
          <w:sz w:val="24"/>
          <w:szCs w:val="27"/>
        </w:rPr>
      </w:pPr>
    </w:p>
    <w:p w:rsidR="00642623" w:rsidRPr="00CA54D7" w:rsidRDefault="00642623" w:rsidP="00CA54D7">
      <w:pPr>
        <w:spacing w:after="0" w:line="238" w:lineRule="auto"/>
        <w:jc w:val="both"/>
        <w:rPr>
          <w:rFonts w:ascii="Times New Roman" w:hAnsi="Times New Roman" w:cs="Times New Roman"/>
          <w:sz w:val="24"/>
          <w:szCs w:val="27"/>
        </w:rPr>
      </w:pPr>
    </w:p>
    <w:p w:rsidR="00642623" w:rsidRPr="0088263B" w:rsidRDefault="00642623" w:rsidP="00CA54D7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88263B">
        <w:rPr>
          <w:rFonts w:ascii="Times New Roman" w:hAnsi="Times New Roman" w:cs="Times New Roman"/>
          <w:sz w:val="27"/>
          <w:szCs w:val="27"/>
        </w:rPr>
        <w:t xml:space="preserve">Губернатор </w:t>
      </w:r>
    </w:p>
    <w:p w:rsidR="00642623" w:rsidRPr="0088263B" w:rsidRDefault="00642623" w:rsidP="00CA54D7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88263B">
        <w:rPr>
          <w:rFonts w:ascii="Times New Roman" w:hAnsi="Times New Roman" w:cs="Times New Roman"/>
          <w:sz w:val="27"/>
          <w:szCs w:val="27"/>
        </w:rPr>
        <w:t>Ленинградской области</w:t>
      </w:r>
      <w:r w:rsidRPr="0088263B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B34657" w:rsidRPr="00CA54D7" w:rsidRDefault="00B34657" w:rsidP="00CA54D7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8B580B" w:rsidRPr="00CA54D7" w:rsidRDefault="008B580B" w:rsidP="00CA54D7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8B580B" w:rsidRPr="00CA54D7" w:rsidRDefault="00D3096B" w:rsidP="00CA54D7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Санкт-Петербург</w:t>
      </w:r>
    </w:p>
    <w:p w:rsidR="008B580B" w:rsidRPr="00CA54D7" w:rsidRDefault="00D3096B" w:rsidP="00CA54D7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14 октября 2024 года</w:t>
      </w:r>
    </w:p>
    <w:p w:rsidR="001A0924" w:rsidRPr="00CA54D7" w:rsidRDefault="00D3096B" w:rsidP="00CA54D7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lastRenderedPageBreak/>
        <w:t>№ 114-оз</w:t>
      </w:r>
    </w:p>
    <w:sectPr w:rsidR="001A0924" w:rsidRPr="00CA54D7" w:rsidSect="001A092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28B5" w:rsidRDefault="005828B5" w:rsidP="004D5946">
      <w:pPr>
        <w:spacing w:after="0" w:line="240" w:lineRule="auto"/>
      </w:pPr>
      <w:r>
        <w:separator/>
      </w:r>
    </w:p>
  </w:endnote>
  <w:endnote w:type="continuationSeparator" w:id="0">
    <w:p w:rsidR="005828B5" w:rsidRDefault="005828B5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28B5" w:rsidRDefault="005828B5" w:rsidP="004D5946">
      <w:pPr>
        <w:spacing w:after="0" w:line="240" w:lineRule="auto"/>
      </w:pPr>
      <w:r>
        <w:separator/>
      </w:r>
    </w:p>
  </w:footnote>
  <w:footnote w:type="continuationSeparator" w:id="0">
    <w:p w:rsidR="005828B5" w:rsidRDefault="005828B5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C2AF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C1333"/>
    <w:rsid w:val="000D78D5"/>
    <w:rsid w:val="000F40D9"/>
    <w:rsid w:val="000F7F84"/>
    <w:rsid w:val="0019020E"/>
    <w:rsid w:val="001A0924"/>
    <w:rsid w:val="001E14E9"/>
    <w:rsid w:val="0022068E"/>
    <w:rsid w:val="00223AFC"/>
    <w:rsid w:val="002243AD"/>
    <w:rsid w:val="00237A94"/>
    <w:rsid w:val="00245C6C"/>
    <w:rsid w:val="00266DBA"/>
    <w:rsid w:val="00292E95"/>
    <w:rsid w:val="002A1609"/>
    <w:rsid w:val="002A67A4"/>
    <w:rsid w:val="00364503"/>
    <w:rsid w:val="0037419A"/>
    <w:rsid w:val="00376367"/>
    <w:rsid w:val="0039620F"/>
    <w:rsid w:val="003B647B"/>
    <w:rsid w:val="003C3862"/>
    <w:rsid w:val="003F7BCF"/>
    <w:rsid w:val="00403401"/>
    <w:rsid w:val="00425F52"/>
    <w:rsid w:val="00432BD5"/>
    <w:rsid w:val="00434942"/>
    <w:rsid w:val="0044511C"/>
    <w:rsid w:val="00456055"/>
    <w:rsid w:val="00463729"/>
    <w:rsid w:val="00480B26"/>
    <w:rsid w:val="00495145"/>
    <w:rsid w:val="004A09F3"/>
    <w:rsid w:val="004C1B5E"/>
    <w:rsid w:val="004C7EF4"/>
    <w:rsid w:val="004D5946"/>
    <w:rsid w:val="004D788D"/>
    <w:rsid w:val="005363F5"/>
    <w:rsid w:val="0056714B"/>
    <w:rsid w:val="005828B5"/>
    <w:rsid w:val="005A2AE9"/>
    <w:rsid w:val="005B5BAB"/>
    <w:rsid w:val="005C0DA3"/>
    <w:rsid w:val="00642623"/>
    <w:rsid w:val="00671325"/>
    <w:rsid w:val="006B5047"/>
    <w:rsid w:val="006C00A9"/>
    <w:rsid w:val="006E0C1D"/>
    <w:rsid w:val="007A69FB"/>
    <w:rsid w:val="007D20CB"/>
    <w:rsid w:val="007F5EE9"/>
    <w:rsid w:val="00832F2B"/>
    <w:rsid w:val="0083383D"/>
    <w:rsid w:val="0088263B"/>
    <w:rsid w:val="00894091"/>
    <w:rsid w:val="008A3A92"/>
    <w:rsid w:val="008B580B"/>
    <w:rsid w:val="008B74F2"/>
    <w:rsid w:val="008D01CA"/>
    <w:rsid w:val="008F38C9"/>
    <w:rsid w:val="00914927"/>
    <w:rsid w:val="0098542D"/>
    <w:rsid w:val="009A7050"/>
    <w:rsid w:val="009F0383"/>
    <w:rsid w:val="009F5911"/>
    <w:rsid w:val="00A12AE8"/>
    <w:rsid w:val="00A1559F"/>
    <w:rsid w:val="00A23DAC"/>
    <w:rsid w:val="00A261D2"/>
    <w:rsid w:val="00A315D8"/>
    <w:rsid w:val="00A451BD"/>
    <w:rsid w:val="00A5702A"/>
    <w:rsid w:val="00A61008"/>
    <w:rsid w:val="00AA23FC"/>
    <w:rsid w:val="00AE06AD"/>
    <w:rsid w:val="00B20263"/>
    <w:rsid w:val="00B34657"/>
    <w:rsid w:val="00B407DC"/>
    <w:rsid w:val="00B54074"/>
    <w:rsid w:val="00BB0711"/>
    <w:rsid w:val="00BC2AF4"/>
    <w:rsid w:val="00C37D2B"/>
    <w:rsid w:val="00C45AD8"/>
    <w:rsid w:val="00C57E8B"/>
    <w:rsid w:val="00C93552"/>
    <w:rsid w:val="00C940BF"/>
    <w:rsid w:val="00CA54D7"/>
    <w:rsid w:val="00CC27BD"/>
    <w:rsid w:val="00CC6DCD"/>
    <w:rsid w:val="00CC74B0"/>
    <w:rsid w:val="00D3096B"/>
    <w:rsid w:val="00D36501"/>
    <w:rsid w:val="00D50AFC"/>
    <w:rsid w:val="00D72CE7"/>
    <w:rsid w:val="00D85BEB"/>
    <w:rsid w:val="00DA22D5"/>
    <w:rsid w:val="00DB1A3A"/>
    <w:rsid w:val="00DB7867"/>
    <w:rsid w:val="00DD186C"/>
    <w:rsid w:val="00DE4840"/>
    <w:rsid w:val="00E301D1"/>
    <w:rsid w:val="00E76E06"/>
    <w:rsid w:val="00EA608B"/>
    <w:rsid w:val="00EC3DAB"/>
    <w:rsid w:val="00EC51DD"/>
    <w:rsid w:val="00EC63CA"/>
    <w:rsid w:val="00ED5502"/>
    <w:rsid w:val="00EF54D0"/>
    <w:rsid w:val="00F01B9F"/>
    <w:rsid w:val="00F3505A"/>
    <w:rsid w:val="00F73255"/>
    <w:rsid w:val="00F75695"/>
    <w:rsid w:val="00F81ADD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  <w:style w:type="paragraph" w:styleId="3">
    <w:name w:val="Body Text Indent 3"/>
    <w:basedOn w:val="a"/>
    <w:link w:val="30"/>
    <w:rsid w:val="001A092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A092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Hyperlink"/>
    <w:uiPriority w:val="99"/>
    <w:unhideWhenUsed/>
    <w:rsid w:val="001A0924"/>
    <w:rPr>
      <w:color w:val="0000FF"/>
      <w:u w:val="single"/>
    </w:rPr>
  </w:style>
  <w:style w:type="table" w:styleId="ae">
    <w:name w:val="Table Grid"/>
    <w:basedOn w:val="a1"/>
    <w:uiPriority w:val="59"/>
    <w:rsid w:val="00364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2024-09-26T10:24:00Z</cp:lastPrinted>
  <dcterms:created xsi:type="dcterms:W3CDTF">2024-10-18T08:24:00Z</dcterms:created>
  <dcterms:modified xsi:type="dcterms:W3CDTF">2024-10-18T08:24:00Z</dcterms:modified>
</cp:coreProperties>
</file>