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17E" w:rsidRPr="00FC017E" w:rsidRDefault="00FC017E" w:rsidP="00FC017E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C017E">
        <w:rPr>
          <w:rFonts w:ascii="Times New Roman" w:hAnsi="Times New Roman" w:cs="Times New Roman"/>
          <w:b/>
          <w:sz w:val="27"/>
          <w:szCs w:val="27"/>
        </w:rPr>
        <w:t xml:space="preserve">О внесении изменения в статью 2 областного закона </w:t>
      </w:r>
      <w:r w:rsidRPr="00FC017E">
        <w:rPr>
          <w:rFonts w:ascii="Times New Roman" w:hAnsi="Times New Roman" w:cs="Times New Roman"/>
          <w:b/>
          <w:sz w:val="27"/>
          <w:szCs w:val="27"/>
        </w:rPr>
        <w:br/>
        <w:t xml:space="preserve">"О внесении изменений в областной закон "Об оплате труда </w:t>
      </w:r>
      <w:r w:rsidRPr="00FC017E">
        <w:rPr>
          <w:rFonts w:ascii="Times New Roman" w:hAnsi="Times New Roman" w:cs="Times New Roman"/>
          <w:b/>
          <w:sz w:val="27"/>
          <w:szCs w:val="27"/>
        </w:rPr>
        <w:br/>
        <w:t>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службы"</w:t>
      </w:r>
    </w:p>
    <w:p w:rsidR="00642623" w:rsidRPr="005D7873" w:rsidRDefault="00642623" w:rsidP="00FC017E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5D7873" w:rsidRDefault="00642623" w:rsidP="00FC017E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FC017E" w:rsidRDefault="00642623" w:rsidP="00FC017E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FC017E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FC017E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FC017E">
        <w:rPr>
          <w:rFonts w:ascii="Times New Roman" w:hAnsi="Times New Roman" w:cs="Times New Roman"/>
          <w:sz w:val="27"/>
          <w:szCs w:val="27"/>
        </w:rPr>
        <w:br/>
      </w:r>
      <w:r w:rsidR="0044511C" w:rsidRPr="00FC017E">
        <w:rPr>
          <w:rFonts w:ascii="Times New Roman" w:hAnsi="Times New Roman" w:cs="Times New Roman"/>
          <w:sz w:val="27"/>
          <w:szCs w:val="27"/>
        </w:rPr>
        <w:t>2</w:t>
      </w:r>
      <w:r w:rsidR="00C84482" w:rsidRPr="00FC017E">
        <w:rPr>
          <w:rFonts w:ascii="Times New Roman" w:hAnsi="Times New Roman" w:cs="Times New Roman"/>
          <w:sz w:val="27"/>
          <w:szCs w:val="27"/>
        </w:rPr>
        <w:t>5</w:t>
      </w:r>
      <w:r w:rsidRPr="00FC017E">
        <w:rPr>
          <w:rFonts w:ascii="Times New Roman" w:hAnsi="Times New Roman" w:cs="Times New Roman"/>
          <w:sz w:val="27"/>
          <w:szCs w:val="27"/>
        </w:rPr>
        <w:t xml:space="preserve"> </w:t>
      </w:r>
      <w:r w:rsidR="00C84482" w:rsidRPr="00FC017E">
        <w:rPr>
          <w:rFonts w:ascii="Times New Roman" w:hAnsi="Times New Roman" w:cs="Times New Roman"/>
          <w:sz w:val="27"/>
          <w:szCs w:val="27"/>
        </w:rPr>
        <w:t>сентября</w:t>
      </w:r>
      <w:r w:rsidRPr="00FC017E">
        <w:rPr>
          <w:rFonts w:ascii="Times New Roman" w:hAnsi="Times New Roman" w:cs="Times New Roman"/>
          <w:sz w:val="27"/>
          <w:szCs w:val="27"/>
        </w:rPr>
        <w:t xml:space="preserve"> 202</w:t>
      </w:r>
      <w:r w:rsidR="00DE4840" w:rsidRPr="00FC017E">
        <w:rPr>
          <w:rFonts w:ascii="Times New Roman" w:hAnsi="Times New Roman" w:cs="Times New Roman"/>
          <w:sz w:val="27"/>
          <w:szCs w:val="27"/>
        </w:rPr>
        <w:t>4</w:t>
      </w:r>
      <w:r w:rsidRPr="00FC017E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5D7873" w:rsidRDefault="00642623" w:rsidP="00FC017E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5D7873" w:rsidRDefault="00642623" w:rsidP="00FC017E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FC017E" w:rsidRDefault="00642623" w:rsidP="00FC017E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FC017E">
        <w:rPr>
          <w:b/>
          <w:sz w:val="27"/>
          <w:szCs w:val="27"/>
        </w:rPr>
        <w:t>Статья 1</w:t>
      </w:r>
    </w:p>
    <w:p w:rsidR="00642623" w:rsidRPr="00FC017E" w:rsidRDefault="00642623" w:rsidP="00FC017E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72111" w:rsidRPr="00FC017E" w:rsidRDefault="00C72111" w:rsidP="00FC017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017E">
        <w:rPr>
          <w:rFonts w:ascii="Times New Roman" w:hAnsi="Times New Roman" w:cs="Times New Roman"/>
          <w:sz w:val="27"/>
          <w:szCs w:val="27"/>
        </w:rPr>
        <w:t xml:space="preserve">Внести в статью 2 областного закона от 9 июля 2024 года № 82-оз </w:t>
      </w:r>
      <w:r w:rsidR="00FC017E">
        <w:rPr>
          <w:rFonts w:ascii="Times New Roman" w:hAnsi="Times New Roman" w:cs="Times New Roman"/>
          <w:sz w:val="27"/>
          <w:szCs w:val="27"/>
        </w:rPr>
        <w:br/>
      </w:r>
      <w:r w:rsidRPr="00FC017E">
        <w:rPr>
          <w:rFonts w:ascii="Times New Roman" w:hAnsi="Times New Roman" w:cs="Times New Roman"/>
          <w:sz w:val="27"/>
          <w:szCs w:val="27"/>
        </w:rPr>
        <w:t>"О внесении изменений в областной закон "Об оплате труда и исчис</w:t>
      </w:r>
      <w:r w:rsidRPr="00FC017E">
        <w:rPr>
          <w:rFonts w:ascii="Times New Roman" w:hAnsi="Times New Roman" w:cs="Times New Roman"/>
          <w:sz w:val="27"/>
          <w:szCs w:val="27"/>
        </w:rPr>
        <w:lastRenderedPageBreak/>
        <w:t xml:space="preserve">лении стажа </w:t>
      </w:r>
      <w:r w:rsidRPr="00FC017E">
        <w:rPr>
          <w:rFonts w:ascii="Times New Roman" w:hAnsi="Times New Roman" w:cs="Times New Roman"/>
          <w:spacing w:val="-2"/>
          <w:sz w:val="27"/>
          <w:szCs w:val="27"/>
        </w:rPr>
        <w:t xml:space="preserve">работы работников государственных органов Ленинградской области, замещающих </w:t>
      </w:r>
      <w:r w:rsidRPr="00FC017E">
        <w:rPr>
          <w:rFonts w:ascii="Times New Roman" w:hAnsi="Times New Roman" w:cs="Times New Roman"/>
          <w:sz w:val="27"/>
          <w:szCs w:val="27"/>
        </w:rPr>
        <w:t>должности, не являющиеся должностями государственной гражданской службы" изменение, изложив ее в следующей редакции:</w:t>
      </w:r>
    </w:p>
    <w:p w:rsidR="00C72111" w:rsidRPr="00FC017E" w:rsidRDefault="00C72111" w:rsidP="00FC017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017E">
        <w:rPr>
          <w:rFonts w:ascii="Times New Roman" w:hAnsi="Times New Roman" w:cs="Times New Roman"/>
          <w:sz w:val="27"/>
          <w:szCs w:val="27"/>
        </w:rPr>
        <w:t>"</w:t>
      </w:r>
      <w:r w:rsidRPr="002B62CB">
        <w:rPr>
          <w:rFonts w:ascii="Times New Roman" w:hAnsi="Times New Roman" w:cs="Times New Roman"/>
          <w:b/>
          <w:sz w:val="27"/>
          <w:szCs w:val="27"/>
        </w:rPr>
        <w:t>Статья 2</w:t>
      </w:r>
    </w:p>
    <w:p w:rsidR="00C72111" w:rsidRPr="00FC017E" w:rsidRDefault="00C72111" w:rsidP="00FC017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72111" w:rsidRPr="00FC017E" w:rsidRDefault="00C72111" w:rsidP="00FC017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017E">
        <w:rPr>
          <w:rFonts w:ascii="Times New Roman" w:hAnsi="Times New Roman" w:cs="Times New Roman"/>
          <w:sz w:val="27"/>
          <w:szCs w:val="27"/>
        </w:rPr>
        <w:t xml:space="preserve">1. Настоящий областной закон вступает в силу с 1 января 2025 года, </w:t>
      </w:r>
      <w:r w:rsidR="00FC017E">
        <w:rPr>
          <w:rFonts w:ascii="Times New Roman" w:hAnsi="Times New Roman" w:cs="Times New Roman"/>
          <w:sz w:val="27"/>
          <w:szCs w:val="27"/>
        </w:rPr>
        <w:br/>
      </w:r>
      <w:r w:rsidRPr="00FC017E">
        <w:rPr>
          <w:rFonts w:ascii="Times New Roman" w:hAnsi="Times New Roman" w:cs="Times New Roman"/>
          <w:sz w:val="27"/>
          <w:szCs w:val="27"/>
        </w:rPr>
        <w:t xml:space="preserve">за исключением положений, для которых частью 2 настоящей статьи установлен иной срок вступления в силу. </w:t>
      </w:r>
    </w:p>
    <w:p w:rsidR="00C72111" w:rsidRPr="00FC017E" w:rsidRDefault="00C72111" w:rsidP="00FC017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017E">
        <w:rPr>
          <w:rFonts w:ascii="Times New Roman" w:hAnsi="Times New Roman" w:cs="Times New Roman"/>
          <w:sz w:val="27"/>
          <w:szCs w:val="27"/>
        </w:rPr>
        <w:t>2. Пункт 1 в части внесения изменения в строку 12 и пункт 2 статьи 1 настоящего областного закона вступают в силу с 1 октября 2024 года.".</w:t>
      </w:r>
    </w:p>
    <w:p w:rsidR="00C72111" w:rsidRPr="00FC017E" w:rsidRDefault="00C72111" w:rsidP="00FC017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FC017E" w:rsidRDefault="000D78D5" w:rsidP="00FC017E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FC017E">
        <w:rPr>
          <w:b/>
          <w:sz w:val="27"/>
          <w:szCs w:val="27"/>
        </w:rPr>
        <w:t>Статья 2</w:t>
      </w:r>
    </w:p>
    <w:p w:rsidR="000D78D5" w:rsidRPr="00FC017E" w:rsidRDefault="000D78D5" w:rsidP="00FC017E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84482" w:rsidRPr="00FC017E" w:rsidRDefault="00C84482" w:rsidP="00FC017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017E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со дня его официального опубликования.</w:t>
      </w:r>
    </w:p>
    <w:p w:rsidR="00642623" w:rsidRPr="00FC017E" w:rsidRDefault="00642623" w:rsidP="00FC017E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FC017E" w:rsidRDefault="00A261D2" w:rsidP="00FC017E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Pr="00FC017E" w:rsidRDefault="0041000A" w:rsidP="00FC017E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FC017E" w:rsidRDefault="00642623" w:rsidP="00FC017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C017E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FC017E" w:rsidRDefault="00642623" w:rsidP="00FC017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C017E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FC017E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A55182" w:rsidRDefault="00B34657" w:rsidP="00FC017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C017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4482" w:rsidRDefault="00DE7A72" w:rsidP="00FC017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C84482" w:rsidRDefault="00DE7A72" w:rsidP="00FC017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сентября 2024 года</w:t>
      </w:r>
    </w:p>
    <w:p w:rsidR="00C84482" w:rsidRPr="00A55182" w:rsidRDefault="00DE7A72" w:rsidP="00FC017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105-оз</w:t>
      </w:r>
    </w:p>
    <w:sectPr w:rsidR="00C84482" w:rsidRPr="00A55182" w:rsidSect="00FC017E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6AF" w:rsidRDefault="000036AF" w:rsidP="004D5946">
      <w:pPr>
        <w:spacing w:after="0" w:line="240" w:lineRule="auto"/>
      </w:pPr>
      <w:r>
        <w:separator/>
      </w:r>
    </w:p>
  </w:endnote>
  <w:endnote w:type="continuationSeparator" w:id="0">
    <w:p w:rsidR="000036AF" w:rsidRDefault="000036A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6AF" w:rsidRDefault="000036AF" w:rsidP="004D5946">
      <w:pPr>
        <w:spacing w:after="0" w:line="240" w:lineRule="auto"/>
      </w:pPr>
      <w:r>
        <w:separator/>
      </w:r>
    </w:p>
  </w:footnote>
  <w:footnote w:type="continuationSeparator" w:id="0">
    <w:p w:rsidR="000036AF" w:rsidRDefault="000036A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78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36AF"/>
    <w:rsid w:val="00051A5D"/>
    <w:rsid w:val="00082ED6"/>
    <w:rsid w:val="00097419"/>
    <w:rsid w:val="000B6889"/>
    <w:rsid w:val="000C1333"/>
    <w:rsid w:val="000D78D5"/>
    <w:rsid w:val="000F40D9"/>
    <w:rsid w:val="000F7F84"/>
    <w:rsid w:val="00125968"/>
    <w:rsid w:val="001B22ED"/>
    <w:rsid w:val="001D7E04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2B62CB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5D7873"/>
    <w:rsid w:val="00642623"/>
    <w:rsid w:val="006B332D"/>
    <w:rsid w:val="006B5047"/>
    <w:rsid w:val="006C00A9"/>
    <w:rsid w:val="006E2015"/>
    <w:rsid w:val="00773CDD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271DC"/>
    <w:rsid w:val="0094092A"/>
    <w:rsid w:val="00941D15"/>
    <w:rsid w:val="00983FC9"/>
    <w:rsid w:val="00996B2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E06AD"/>
    <w:rsid w:val="00B12F9D"/>
    <w:rsid w:val="00B20263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2363F"/>
    <w:rsid w:val="00C45AD8"/>
    <w:rsid w:val="00C57E8B"/>
    <w:rsid w:val="00C72111"/>
    <w:rsid w:val="00C767B3"/>
    <w:rsid w:val="00C84482"/>
    <w:rsid w:val="00C940BF"/>
    <w:rsid w:val="00CA759F"/>
    <w:rsid w:val="00CA7903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DE7A72"/>
    <w:rsid w:val="00E07250"/>
    <w:rsid w:val="00E76E06"/>
    <w:rsid w:val="00EA2C47"/>
    <w:rsid w:val="00EB0CF3"/>
    <w:rsid w:val="00EC3DAB"/>
    <w:rsid w:val="00EC63CA"/>
    <w:rsid w:val="00EF54D0"/>
    <w:rsid w:val="00F01B9F"/>
    <w:rsid w:val="00F3505A"/>
    <w:rsid w:val="00F81ADD"/>
    <w:rsid w:val="00FC017E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2024-10-18T08:20:00Z</dcterms:created>
  <dcterms:modified xsi:type="dcterms:W3CDTF">2024-10-18T08:20:00Z</dcterms:modified>
</cp:coreProperties>
</file>