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B1287C">
        <w:rPr>
          <w:bCs/>
          <w:sz w:val="28"/>
        </w:rPr>
        <w:t>25 сентября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B1287C">
        <w:rPr>
          <w:bCs/>
          <w:sz w:val="28"/>
        </w:rPr>
        <w:t>39</w:t>
      </w:r>
      <w:r w:rsidR="006808F4">
        <w:rPr>
          <w:bCs/>
          <w:sz w:val="28"/>
        </w:rPr>
        <w:t>9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AF692B" w:rsidRDefault="00A94409" w:rsidP="006808F4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AF692B">
        <w:rPr>
          <w:b/>
          <w:sz w:val="26"/>
          <w:szCs w:val="26"/>
        </w:rPr>
        <w:t>О</w:t>
      </w:r>
      <w:r w:rsidR="00CF47B8" w:rsidRPr="00AF692B">
        <w:rPr>
          <w:b/>
          <w:sz w:val="26"/>
          <w:szCs w:val="26"/>
        </w:rPr>
        <w:t xml:space="preserve"> проекте</w:t>
      </w:r>
      <w:r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t>областно</w:t>
      </w:r>
      <w:r w:rsidR="00CF47B8" w:rsidRPr="00AF692B">
        <w:rPr>
          <w:b/>
          <w:sz w:val="26"/>
          <w:szCs w:val="26"/>
        </w:rPr>
        <w:t>го</w:t>
      </w:r>
      <w:r w:rsidR="00573926" w:rsidRPr="00AF692B">
        <w:rPr>
          <w:b/>
          <w:sz w:val="26"/>
          <w:szCs w:val="26"/>
        </w:rPr>
        <w:t xml:space="preserve"> закон</w:t>
      </w:r>
      <w:r w:rsidR="00CF47B8" w:rsidRPr="00AF692B">
        <w:rPr>
          <w:b/>
          <w:sz w:val="26"/>
          <w:szCs w:val="26"/>
        </w:rPr>
        <w:t>а</w:t>
      </w:r>
      <w:r w:rsidR="00573926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br/>
      </w:r>
      <w:r w:rsidR="00573926" w:rsidRPr="00AF692B">
        <w:rPr>
          <w:b/>
          <w:spacing w:val="-4"/>
          <w:sz w:val="26"/>
          <w:szCs w:val="26"/>
        </w:rPr>
        <w:t>"</w:t>
      </w:r>
      <w:r w:rsidR="003B48FD">
        <w:rPr>
          <w:b/>
          <w:spacing w:val="-4"/>
          <w:sz w:val="26"/>
          <w:szCs w:val="26"/>
        </w:rPr>
        <w:t xml:space="preserve">О внесении </w:t>
      </w:r>
      <w:r w:rsidR="006808F4" w:rsidRPr="006808F4">
        <w:rPr>
          <w:b/>
          <w:spacing w:val="-4"/>
          <w:sz w:val="26"/>
          <w:szCs w:val="26"/>
        </w:rPr>
        <w:t xml:space="preserve">изменения в статью 2 областного закона </w:t>
      </w:r>
      <w:r w:rsidR="006808F4">
        <w:rPr>
          <w:b/>
          <w:spacing w:val="-4"/>
          <w:sz w:val="26"/>
          <w:szCs w:val="26"/>
        </w:rPr>
        <w:br/>
      </w:r>
      <w:r w:rsidR="006808F4" w:rsidRPr="006808F4">
        <w:rPr>
          <w:b/>
          <w:spacing w:val="-4"/>
          <w:sz w:val="26"/>
          <w:szCs w:val="26"/>
        </w:rPr>
        <w:t>"О праздничных днях и памятных датах Ленинградской области</w:t>
      </w:r>
      <w:r w:rsidR="00573926" w:rsidRPr="00AF692B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B1287C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 xml:space="preserve">Принять </w:t>
      </w:r>
      <w:r w:rsidR="00CF47B8">
        <w:rPr>
          <w:sz w:val="28"/>
          <w:szCs w:val="28"/>
        </w:rPr>
        <w:t xml:space="preserve">проект </w:t>
      </w:r>
      <w:r w:rsidR="00573926" w:rsidRPr="00607073">
        <w:rPr>
          <w:sz w:val="28"/>
          <w:szCs w:val="28"/>
        </w:rPr>
        <w:t>областно</w:t>
      </w:r>
      <w:r w:rsidR="00CF47B8">
        <w:rPr>
          <w:sz w:val="28"/>
          <w:szCs w:val="28"/>
        </w:rPr>
        <w:t>го</w:t>
      </w:r>
      <w:r w:rsidR="00573926" w:rsidRPr="00607073">
        <w:rPr>
          <w:sz w:val="28"/>
          <w:szCs w:val="28"/>
        </w:rPr>
        <w:t xml:space="preserve"> закон</w:t>
      </w:r>
      <w:r w:rsidR="00CF47B8">
        <w:rPr>
          <w:sz w:val="28"/>
          <w:szCs w:val="28"/>
        </w:rPr>
        <w:t>а</w:t>
      </w:r>
      <w:r w:rsidR="00573926" w:rsidRPr="00607073">
        <w:rPr>
          <w:sz w:val="28"/>
          <w:szCs w:val="28"/>
        </w:rPr>
        <w:t xml:space="preserve"> "</w:t>
      </w:r>
      <w:r w:rsidR="003B48FD">
        <w:rPr>
          <w:sz w:val="28"/>
          <w:szCs w:val="28"/>
        </w:rPr>
        <w:t>О</w:t>
      </w:r>
      <w:r w:rsidR="003B48FD" w:rsidRPr="003B48FD">
        <w:t xml:space="preserve"> </w:t>
      </w:r>
      <w:r w:rsidR="003B48FD" w:rsidRPr="003B48FD">
        <w:rPr>
          <w:sz w:val="28"/>
          <w:szCs w:val="28"/>
        </w:rPr>
        <w:t>внесении изменени</w:t>
      </w:r>
      <w:r w:rsidR="00C275CC">
        <w:rPr>
          <w:sz w:val="28"/>
          <w:szCs w:val="28"/>
        </w:rPr>
        <w:t>я</w:t>
      </w:r>
      <w:r w:rsidR="003B48FD" w:rsidRPr="003B48FD">
        <w:rPr>
          <w:sz w:val="28"/>
          <w:szCs w:val="28"/>
        </w:rPr>
        <w:t xml:space="preserve"> </w:t>
      </w:r>
      <w:r w:rsidR="00B1287C" w:rsidRPr="00B1287C">
        <w:rPr>
          <w:sz w:val="28"/>
          <w:szCs w:val="28"/>
        </w:rPr>
        <w:t xml:space="preserve">в статью </w:t>
      </w:r>
      <w:r w:rsidR="006808F4">
        <w:rPr>
          <w:sz w:val="28"/>
          <w:szCs w:val="28"/>
        </w:rPr>
        <w:t>2</w:t>
      </w:r>
      <w:r w:rsidR="00B1287C" w:rsidRPr="00B1287C">
        <w:rPr>
          <w:sz w:val="28"/>
          <w:szCs w:val="28"/>
        </w:rPr>
        <w:t xml:space="preserve"> областного закона</w:t>
      </w:r>
      <w:r w:rsidR="00B1287C">
        <w:rPr>
          <w:sz w:val="28"/>
          <w:szCs w:val="28"/>
        </w:rPr>
        <w:t xml:space="preserve"> </w:t>
      </w:r>
      <w:r w:rsidR="00B1287C" w:rsidRPr="00B1287C">
        <w:rPr>
          <w:sz w:val="28"/>
          <w:szCs w:val="28"/>
        </w:rPr>
        <w:t>"</w:t>
      </w:r>
      <w:r w:rsidR="006808F4" w:rsidRPr="006808F4">
        <w:rPr>
          <w:sz w:val="28"/>
          <w:szCs w:val="28"/>
        </w:rPr>
        <w:t>О праздничных днях и памятных датах Ленинградской области"</w:t>
      </w:r>
      <w:r w:rsidR="00CF47B8">
        <w:rPr>
          <w:sz w:val="28"/>
          <w:szCs w:val="28"/>
        </w:rPr>
        <w:t xml:space="preserve"> в первом чтении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CF47B8" w:rsidP="00A94409">
      <w:pPr>
        <w:pStyle w:val="2"/>
        <w:ind w:firstLine="709"/>
      </w:pPr>
      <w:r>
        <w:t>2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5AB6" w:rsidRDefault="00EE5AB6" w:rsidP="008A2139">
      <w:r>
        <w:separator/>
      </w:r>
    </w:p>
  </w:endnote>
  <w:endnote w:type="continuationSeparator" w:id="0">
    <w:p w:rsidR="00EE5AB6" w:rsidRDefault="00EE5AB6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5AB6" w:rsidRDefault="00EE5AB6" w:rsidP="008A2139">
      <w:r>
        <w:separator/>
      </w:r>
    </w:p>
  </w:footnote>
  <w:footnote w:type="continuationSeparator" w:id="0">
    <w:p w:rsidR="00EE5AB6" w:rsidRDefault="00EE5AB6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83CE0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B48FD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439A7"/>
    <w:rsid w:val="00644D48"/>
    <w:rsid w:val="006808F4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1287C"/>
    <w:rsid w:val="00B33296"/>
    <w:rsid w:val="00B40D87"/>
    <w:rsid w:val="00B570D7"/>
    <w:rsid w:val="00B71DBE"/>
    <w:rsid w:val="00BC0575"/>
    <w:rsid w:val="00BC1C83"/>
    <w:rsid w:val="00BF43C4"/>
    <w:rsid w:val="00C16870"/>
    <w:rsid w:val="00C275CC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2C0"/>
    <w:rsid w:val="00EA65F6"/>
    <w:rsid w:val="00EB1DCE"/>
    <w:rsid w:val="00EB346C"/>
    <w:rsid w:val="00EB5558"/>
    <w:rsid w:val="00EE5AB6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16664C-DD21-4D91-8F5C-10828C762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2024-04-26T08:58:00Z</cp:lastPrinted>
  <dcterms:created xsi:type="dcterms:W3CDTF">2024-10-17T07:10:00Z</dcterms:created>
  <dcterms:modified xsi:type="dcterms:W3CDTF">2024-10-17T07:10:00Z</dcterms:modified>
</cp:coreProperties>
</file>