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1B50" w:rsidRDefault="00891B50" w:rsidP="00891B50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891B50" w:rsidRDefault="00891B50" w:rsidP="00891B50">
      <w:pPr>
        <w:tabs>
          <w:tab w:val="left" w:pos="480"/>
        </w:tabs>
        <w:jc w:val="both"/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pStyle w:val="a3"/>
        <w:tabs>
          <w:tab w:val="left" w:pos="708"/>
        </w:tabs>
        <w:rPr>
          <w:szCs w:val="24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ind w:right="567"/>
        <w:jc w:val="center"/>
        <w:rPr>
          <w:sz w:val="28"/>
          <w:szCs w:val="28"/>
        </w:rPr>
      </w:pPr>
      <w:r w:rsidRPr="0086010F">
        <w:rPr>
          <w:bCs/>
          <w:sz w:val="28"/>
          <w:szCs w:val="28"/>
        </w:rPr>
        <w:t xml:space="preserve">от </w:t>
      </w:r>
      <w:r w:rsidR="00F478B1">
        <w:rPr>
          <w:bCs/>
          <w:sz w:val="28"/>
          <w:szCs w:val="28"/>
        </w:rPr>
        <w:t>2</w:t>
      </w:r>
      <w:r w:rsidR="00B23B4F">
        <w:rPr>
          <w:bCs/>
          <w:sz w:val="28"/>
          <w:szCs w:val="28"/>
        </w:rPr>
        <w:t>5</w:t>
      </w:r>
      <w:r w:rsidRPr="0086010F">
        <w:rPr>
          <w:bCs/>
          <w:sz w:val="28"/>
          <w:szCs w:val="28"/>
        </w:rPr>
        <w:t xml:space="preserve"> </w:t>
      </w:r>
      <w:r w:rsidR="00B23B4F">
        <w:rPr>
          <w:bCs/>
          <w:sz w:val="28"/>
          <w:szCs w:val="28"/>
        </w:rPr>
        <w:t>сентября</w:t>
      </w:r>
      <w:r w:rsidRPr="0086010F">
        <w:rPr>
          <w:bCs/>
          <w:sz w:val="28"/>
          <w:szCs w:val="28"/>
        </w:rPr>
        <w:t xml:space="preserve"> </w:t>
      </w:r>
      <w:r w:rsidRPr="002D22FF">
        <w:rPr>
          <w:sz w:val="28"/>
          <w:szCs w:val="28"/>
        </w:rPr>
        <w:t>20</w:t>
      </w:r>
      <w:r>
        <w:rPr>
          <w:sz w:val="28"/>
          <w:szCs w:val="28"/>
        </w:rPr>
        <w:t>2</w:t>
      </w:r>
      <w:r w:rsidR="008D30DA">
        <w:rPr>
          <w:sz w:val="28"/>
          <w:szCs w:val="28"/>
        </w:rPr>
        <w:t>4</w:t>
      </w:r>
      <w:r w:rsidRPr="002D22FF">
        <w:rPr>
          <w:sz w:val="28"/>
          <w:szCs w:val="28"/>
        </w:rPr>
        <w:t xml:space="preserve"> года  № </w:t>
      </w:r>
      <w:r w:rsidR="006722BB">
        <w:rPr>
          <w:sz w:val="28"/>
          <w:szCs w:val="28"/>
        </w:rPr>
        <w:t>407</w:t>
      </w:r>
    </w:p>
    <w:p w:rsidR="00891B50" w:rsidRDefault="00891B50" w:rsidP="00891B50">
      <w:pPr>
        <w:ind w:right="567"/>
        <w:jc w:val="center"/>
        <w:rPr>
          <w:sz w:val="20"/>
          <w:szCs w:val="20"/>
        </w:rPr>
      </w:pPr>
    </w:p>
    <w:p w:rsidR="00891B50" w:rsidRPr="00C43FD1" w:rsidRDefault="00891B50" w:rsidP="00891B50">
      <w:pPr>
        <w:ind w:right="567"/>
        <w:jc w:val="center"/>
        <w:rPr>
          <w:sz w:val="20"/>
          <w:szCs w:val="20"/>
        </w:rPr>
      </w:pPr>
    </w:p>
    <w:p w:rsidR="00F91D31" w:rsidRPr="006722BB" w:rsidRDefault="00891B50" w:rsidP="00F40EC3">
      <w:pPr>
        <w:ind w:right="567"/>
        <w:jc w:val="center"/>
        <w:rPr>
          <w:b/>
          <w:sz w:val="26"/>
          <w:szCs w:val="26"/>
        </w:rPr>
      </w:pPr>
      <w:r w:rsidRPr="006722BB">
        <w:rPr>
          <w:b/>
          <w:sz w:val="26"/>
          <w:szCs w:val="26"/>
        </w:rPr>
        <w:t>О</w:t>
      </w:r>
      <w:r w:rsidR="00470A6B" w:rsidRPr="006722BB">
        <w:rPr>
          <w:b/>
          <w:sz w:val="26"/>
          <w:szCs w:val="26"/>
        </w:rPr>
        <w:t>б</w:t>
      </w:r>
      <w:r w:rsidRPr="006722BB">
        <w:rPr>
          <w:b/>
          <w:sz w:val="26"/>
          <w:szCs w:val="26"/>
        </w:rPr>
        <w:t xml:space="preserve"> областно</w:t>
      </w:r>
      <w:r w:rsidR="00470A6B" w:rsidRPr="006722BB">
        <w:rPr>
          <w:b/>
          <w:sz w:val="26"/>
          <w:szCs w:val="26"/>
        </w:rPr>
        <w:t>м</w:t>
      </w:r>
      <w:r w:rsidRPr="006722BB">
        <w:rPr>
          <w:b/>
          <w:sz w:val="26"/>
          <w:szCs w:val="26"/>
        </w:rPr>
        <w:t xml:space="preserve"> закон</w:t>
      </w:r>
      <w:r w:rsidR="00470A6B" w:rsidRPr="006722BB">
        <w:rPr>
          <w:b/>
          <w:sz w:val="26"/>
          <w:szCs w:val="26"/>
        </w:rPr>
        <w:t>е</w:t>
      </w:r>
      <w:r w:rsidRPr="006722BB">
        <w:rPr>
          <w:b/>
          <w:sz w:val="26"/>
          <w:szCs w:val="26"/>
        </w:rPr>
        <w:t xml:space="preserve"> </w:t>
      </w:r>
      <w:r w:rsidRPr="006722BB">
        <w:rPr>
          <w:b/>
          <w:sz w:val="26"/>
          <w:szCs w:val="26"/>
        </w:rPr>
        <w:br/>
      </w:r>
      <w:r w:rsidR="00A364AB" w:rsidRPr="006722BB">
        <w:rPr>
          <w:b/>
          <w:sz w:val="26"/>
          <w:szCs w:val="26"/>
        </w:rPr>
        <w:t>"</w:t>
      </w:r>
      <w:r w:rsidR="00F40EC3" w:rsidRPr="006722BB">
        <w:rPr>
          <w:b/>
          <w:sz w:val="26"/>
          <w:szCs w:val="26"/>
        </w:rPr>
        <w:t xml:space="preserve">О </w:t>
      </w:r>
      <w:r w:rsidR="006722BB" w:rsidRPr="006722BB">
        <w:rPr>
          <w:b/>
          <w:sz w:val="26"/>
          <w:szCs w:val="26"/>
        </w:rPr>
        <w:t>внесении изменений в областной закон "</w:t>
      </w:r>
      <w:r w:rsidR="006722BB" w:rsidRPr="006722BB">
        <w:rPr>
          <w:rFonts w:eastAsia="Calibri"/>
          <w:b/>
          <w:sz w:val="26"/>
          <w:szCs w:val="26"/>
          <w:lang w:eastAsia="en-US"/>
        </w:rPr>
        <w:t xml:space="preserve">О субвенциях из областного бюджета Ленинградской области бюджетам муниципальных образований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и муниципальных общеобразовательных организациях, на обеспечение государственных гарантий реализации прав на получение общедоступного и бесплатного начального общего, основного общего, среднего общего образования в муниципальных общеобразовательных организациях, обеспечение дополнительного образования детей в муниципальных общеобразовательных организациях, </w:t>
      </w:r>
      <w:r w:rsidR="006722BB" w:rsidRPr="006722BB">
        <w:rPr>
          <w:rFonts w:eastAsia="Calibri"/>
          <w:b/>
          <w:sz w:val="26"/>
          <w:szCs w:val="26"/>
          <w:lang w:eastAsia="en-US"/>
        </w:rPr>
        <w:lastRenderedPageBreak/>
        <w:t>на ежемесячное денежное вознаграждение за классное руководство и на финансовое обеспечение мероприятий по обеспечению деятельности советников директоров по воспитанию и взаимодействию с детскими общественными объединениями в общеобразовательных организациях</w:t>
      </w:r>
      <w:r w:rsidR="00A364AB" w:rsidRPr="006722BB">
        <w:rPr>
          <w:b/>
          <w:sz w:val="26"/>
          <w:szCs w:val="26"/>
        </w:rPr>
        <w:t>"</w:t>
      </w:r>
    </w:p>
    <w:p w:rsidR="00891B50" w:rsidRPr="004D2D00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4D2D00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4D2D00" w:rsidRDefault="00891B50" w:rsidP="00891B50">
      <w:pPr>
        <w:pStyle w:val="2"/>
        <w:ind w:firstLine="709"/>
        <w:rPr>
          <w:szCs w:val="28"/>
        </w:rPr>
      </w:pPr>
      <w:r w:rsidRPr="004D2D00">
        <w:rPr>
          <w:szCs w:val="28"/>
        </w:rPr>
        <w:t xml:space="preserve">Законодательное собрание Ленинградской области     п о с т а н о в л я е т: </w:t>
      </w:r>
    </w:p>
    <w:p w:rsidR="00891B50" w:rsidRPr="004D2D00" w:rsidRDefault="00891B50" w:rsidP="00891B50">
      <w:pPr>
        <w:pStyle w:val="2"/>
        <w:ind w:firstLine="709"/>
        <w:rPr>
          <w:szCs w:val="28"/>
        </w:rPr>
      </w:pPr>
    </w:p>
    <w:p w:rsidR="00891B50" w:rsidRPr="006722BB" w:rsidRDefault="00891B50" w:rsidP="00F40EC3">
      <w:pPr>
        <w:pStyle w:val="2"/>
        <w:ind w:firstLine="709"/>
        <w:rPr>
          <w:szCs w:val="28"/>
        </w:rPr>
      </w:pPr>
      <w:r w:rsidRPr="006722BB">
        <w:rPr>
          <w:szCs w:val="28"/>
        </w:rPr>
        <w:t>1. </w:t>
      </w:r>
      <w:r w:rsidRPr="006722BB">
        <w:rPr>
          <w:spacing w:val="-2"/>
          <w:szCs w:val="28"/>
        </w:rPr>
        <w:t>Принять областно</w:t>
      </w:r>
      <w:r w:rsidR="00470A6B" w:rsidRPr="006722BB">
        <w:rPr>
          <w:spacing w:val="-2"/>
          <w:szCs w:val="28"/>
        </w:rPr>
        <w:t>й</w:t>
      </w:r>
      <w:r w:rsidRPr="006722BB">
        <w:rPr>
          <w:spacing w:val="-2"/>
          <w:szCs w:val="28"/>
        </w:rPr>
        <w:t xml:space="preserve"> закон </w:t>
      </w:r>
      <w:r w:rsidR="00A364AB" w:rsidRPr="006722BB">
        <w:rPr>
          <w:spacing w:val="-2"/>
          <w:szCs w:val="28"/>
        </w:rPr>
        <w:t>"</w:t>
      </w:r>
      <w:r w:rsidR="00F40EC3" w:rsidRPr="006722BB">
        <w:rPr>
          <w:spacing w:val="-2"/>
          <w:szCs w:val="28"/>
        </w:rPr>
        <w:t xml:space="preserve">О </w:t>
      </w:r>
      <w:r w:rsidR="006722BB" w:rsidRPr="006722BB">
        <w:rPr>
          <w:szCs w:val="28"/>
        </w:rPr>
        <w:t xml:space="preserve">внесении изменений в областной закон </w:t>
      </w:r>
      <w:r w:rsidR="006722BB">
        <w:rPr>
          <w:szCs w:val="28"/>
        </w:rPr>
        <w:br/>
      </w:r>
      <w:r w:rsidR="006722BB" w:rsidRPr="006722BB">
        <w:rPr>
          <w:szCs w:val="28"/>
        </w:rPr>
        <w:t>"</w:t>
      </w:r>
      <w:r w:rsidR="006722BB" w:rsidRPr="006722BB">
        <w:rPr>
          <w:rFonts w:eastAsia="Calibri"/>
          <w:szCs w:val="28"/>
          <w:lang w:eastAsia="en-US"/>
        </w:rPr>
        <w:t xml:space="preserve">О субвенциях из областного бюджета Ленинградской области бюджетам муниципальных образований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</w:t>
      </w:r>
      <w:r w:rsidR="006722BB">
        <w:rPr>
          <w:rFonts w:eastAsia="Calibri"/>
          <w:szCs w:val="28"/>
          <w:lang w:eastAsia="en-US"/>
        </w:rPr>
        <w:br/>
      </w:r>
      <w:r w:rsidR="006722BB" w:rsidRPr="006722BB">
        <w:rPr>
          <w:rFonts w:eastAsia="Calibri"/>
          <w:szCs w:val="28"/>
          <w:lang w:eastAsia="en-US"/>
        </w:rPr>
        <w:t xml:space="preserve">и муниципальных общеобразовательных организациях, на обеспечение государственных гарантий реализации прав на получение общедоступного </w:t>
      </w:r>
      <w:r w:rsidR="006722BB">
        <w:rPr>
          <w:rFonts w:eastAsia="Calibri"/>
          <w:szCs w:val="28"/>
          <w:lang w:eastAsia="en-US"/>
        </w:rPr>
        <w:br/>
      </w:r>
      <w:r w:rsidR="006722BB" w:rsidRPr="006722BB">
        <w:rPr>
          <w:rFonts w:eastAsia="Calibri"/>
          <w:szCs w:val="28"/>
          <w:lang w:eastAsia="en-US"/>
        </w:rPr>
        <w:t>и бесплатного начального общего, основного общего, среднего общего образования в</w:t>
      </w:r>
      <w:r w:rsidR="006722BB">
        <w:rPr>
          <w:rFonts w:eastAsia="Calibri"/>
          <w:szCs w:val="28"/>
          <w:lang w:eastAsia="en-US"/>
        </w:rPr>
        <w:t xml:space="preserve"> </w:t>
      </w:r>
      <w:r w:rsidR="006722BB" w:rsidRPr="006722BB">
        <w:rPr>
          <w:rFonts w:eastAsia="Calibri"/>
          <w:szCs w:val="28"/>
          <w:lang w:eastAsia="en-US"/>
        </w:rPr>
        <w:t xml:space="preserve">муниципальных общеобразовательных организациях, обеспечение дополнительного образования детей в муниципальных общеобразовательных организациях, на ежемесячное денежное вознаграждение за классное руководство и на финансовое обеспечение мероприятий </w:t>
      </w:r>
      <w:r w:rsidR="006722BB">
        <w:rPr>
          <w:rFonts w:eastAsia="Calibri"/>
          <w:szCs w:val="28"/>
          <w:lang w:eastAsia="en-US"/>
        </w:rPr>
        <w:br/>
      </w:r>
      <w:r w:rsidR="006722BB" w:rsidRPr="006722BB">
        <w:rPr>
          <w:rFonts w:eastAsia="Calibri"/>
          <w:szCs w:val="28"/>
          <w:lang w:eastAsia="en-US"/>
        </w:rPr>
        <w:lastRenderedPageBreak/>
        <w:t>по обеспечению деятельности советников директоров по</w:t>
      </w:r>
      <w:r w:rsidR="006722BB">
        <w:rPr>
          <w:rFonts w:eastAsia="Calibri"/>
          <w:szCs w:val="28"/>
          <w:lang w:eastAsia="en-US"/>
        </w:rPr>
        <w:t xml:space="preserve"> </w:t>
      </w:r>
      <w:r w:rsidR="006722BB" w:rsidRPr="006722BB">
        <w:rPr>
          <w:rFonts w:eastAsia="Calibri"/>
          <w:szCs w:val="28"/>
          <w:lang w:eastAsia="en-US"/>
        </w:rPr>
        <w:t xml:space="preserve">воспитанию </w:t>
      </w:r>
      <w:r w:rsidR="006722BB">
        <w:rPr>
          <w:rFonts w:eastAsia="Calibri"/>
          <w:szCs w:val="28"/>
          <w:lang w:eastAsia="en-US"/>
        </w:rPr>
        <w:br/>
      </w:r>
      <w:r w:rsidR="006722BB" w:rsidRPr="006722BB">
        <w:rPr>
          <w:rFonts w:eastAsia="Calibri"/>
          <w:szCs w:val="28"/>
          <w:lang w:eastAsia="en-US"/>
        </w:rPr>
        <w:t xml:space="preserve">и взаимодействию с детскими общественными объединениями </w:t>
      </w:r>
      <w:r w:rsidR="006722BB">
        <w:rPr>
          <w:rFonts w:eastAsia="Calibri"/>
          <w:szCs w:val="28"/>
          <w:lang w:eastAsia="en-US"/>
        </w:rPr>
        <w:br/>
      </w:r>
      <w:r w:rsidR="006722BB" w:rsidRPr="006722BB">
        <w:rPr>
          <w:rFonts w:eastAsia="Calibri"/>
          <w:szCs w:val="28"/>
          <w:lang w:eastAsia="en-US"/>
        </w:rPr>
        <w:t>в</w:t>
      </w:r>
      <w:r w:rsidR="006722BB">
        <w:rPr>
          <w:rFonts w:eastAsia="Calibri"/>
          <w:szCs w:val="28"/>
          <w:lang w:eastAsia="en-US"/>
        </w:rPr>
        <w:t xml:space="preserve"> </w:t>
      </w:r>
      <w:r w:rsidR="006722BB" w:rsidRPr="006722BB">
        <w:rPr>
          <w:rFonts w:eastAsia="Calibri"/>
          <w:szCs w:val="28"/>
          <w:lang w:eastAsia="en-US"/>
        </w:rPr>
        <w:t>общеобразовательных организациях</w:t>
      </w:r>
      <w:r w:rsidR="00A364AB" w:rsidRPr="006722BB">
        <w:rPr>
          <w:szCs w:val="28"/>
        </w:rPr>
        <w:t>"</w:t>
      </w:r>
      <w:r w:rsidRPr="006722BB">
        <w:rPr>
          <w:szCs w:val="28"/>
        </w:rPr>
        <w:t>.</w:t>
      </w:r>
    </w:p>
    <w:p w:rsidR="00470A6B" w:rsidRDefault="00470A6B" w:rsidP="00891B50">
      <w:pPr>
        <w:pStyle w:val="2"/>
        <w:ind w:firstLine="709"/>
        <w:rPr>
          <w:szCs w:val="28"/>
        </w:rPr>
      </w:pPr>
    </w:p>
    <w:p w:rsidR="00470A6B" w:rsidRPr="00195946" w:rsidRDefault="00470A6B" w:rsidP="00891B50">
      <w:pPr>
        <w:pStyle w:val="2"/>
        <w:ind w:firstLine="709"/>
        <w:rPr>
          <w:szCs w:val="28"/>
        </w:rPr>
      </w:pPr>
      <w:r>
        <w:rPr>
          <w:szCs w:val="28"/>
        </w:rPr>
        <w:t>2. Направить принятый областной закон Губернатору Ленинградской области для подписания и опубликования.</w:t>
      </w:r>
    </w:p>
    <w:p w:rsidR="00F91D31" w:rsidRPr="004D2D00" w:rsidRDefault="00F91D31" w:rsidP="00891B50">
      <w:pPr>
        <w:pStyle w:val="2"/>
        <w:ind w:firstLine="709"/>
        <w:rPr>
          <w:szCs w:val="28"/>
        </w:rPr>
      </w:pPr>
    </w:p>
    <w:p w:rsidR="00891B50" w:rsidRPr="004D2D00" w:rsidRDefault="00470A6B" w:rsidP="00891B50">
      <w:pPr>
        <w:pStyle w:val="2"/>
        <w:ind w:firstLine="709"/>
        <w:rPr>
          <w:szCs w:val="28"/>
        </w:rPr>
      </w:pPr>
      <w:r>
        <w:rPr>
          <w:szCs w:val="28"/>
        </w:rPr>
        <w:t>3</w:t>
      </w:r>
      <w:r w:rsidR="00891B50" w:rsidRPr="004D2D00">
        <w:rPr>
          <w:szCs w:val="28"/>
        </w:rPr>
        <w:t>. Постановление вступает в силу со дня его принятия.</w:t>
      </w:r>
    </w:p>
    <w:p w:rsidR="00F478B1" w:rsidRDefault="00F478B1" w:rsidP="00F478B1">
      <w:pPr>
        <w:pStyle w:val="2"/>
        <w:ind w:firstLine="0"/>
        <w:rPr>
          <w:szCs w:val="28"/>
        </w:rPr>
      </w:pPr>
    </w:p>
    <w:p w:rsidR="00F478B1" w:rsidRPr="00AE3603" w:rsidRDefault="00F478B1" w:rsidP="00F478B1">
      <w:pPr>
        <w:pStyle w:val="2"/>
        <w:ind w:firstLine="0"/>
        <w:rPr>
          <w:szCs w:val="28"/>
        </w:rPr>
      </w:pPr>
    </w:p>
    <w:p w:rsidR="00F478B1" w:rsidRPr="00AE3603" w:rsidRDefault="00F478B1" w:rsidP="00F478B1">
      <w:pPr>
        <w:pStyle w:val="2"/>
        <w:ind w:firstLine="0"/>
        <w:rPr>
          <w:szCs w:val="28"/>
        </w:rPr>
      </w:pPr>
    </w:p>
    <w:p w:rsidR="00F478B1" w:rsidRPr="007B1B61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Председател</w:t>
      </w:r>
      <w:r>
        <w:rPr>
          <w:szCs w:val="28"/>
        </w:rPr>
        <w:t xml:space="preserve">ь </w:t>
      </w:r>
    </w:p>
    <w:p w:rsidR="00EC63CA" w:rsidRPr="00EF54D0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EC63CA" w:rsidRPr="00EF54D0" w:rsidSect="000F1559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14BC0" w:rsidRDefault="00B14BC0" w:rsidP="009547D6">
      <w:r>
        <w:separator/>
      </w:r>
    </w:p>
  </w:endnote>
  <w:endnote w:type="continuationSeparator" w:id="0">
    <w:p w:rsidR="00B14BC0" w:rsidRDefault="00B14BC0" w:rsidP="009547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14BC0" w:rsidRDefault="00B14BC0" w:rsidP="009547D6">
      <w:r>
        <w:separator/>
      </w:r>
    </w:p>
  </w:footnote>
  <w:footnote w:type="continuationSeparator" w:id="0">
    <w:p w:rsidR="00B14BC0" w:rsidRDefault="00B14BC0" w:rsidP="009547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B65B54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891B50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6722BB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B14BC0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1B50"/>
    <w:rsid w:val="000114CF"/>
    <w:rsid w:val="0001291A"/>
    <w:rsid w:val="00033ADB"/>
    <w:rsid w:val="0008577B"/>
    <w:rsid w:val="00091534"/>
    <w:rsid w:val="00094866"/>
    <w:rsid w:val="000A2718"/>
    <w:rsid w:val="000C6B6B"/>
    <w:rsid w:val="000D4947"/>
    <w:rsid w:val="000E6B7A"/>
    <w:rsid w:val="000F1559"/>
    <w:rsid w:val="000F40D9"/>
    <w:rsid w:val="000F7114"/>
    <w:rsid w:val="0010564D"/>
    <w:rsid w:val="001128A3"/>
    <w:rsid w:val="0013284B"/>
    <w:rsid w:val="0014112F"/>
    <w:rsid w:val="00157E19"/>
    <w:rsid w:val="001644D5"/>
    <w:rsid w:val="00166DFF"/>
    <w:rsid w:val="0017229C"/>
    <w:rsid w:val="001724F5"/>
    <w:rsid w:val="00182903"/>
    <w:rsid w:val="001856A6"/>
    <w:rsid w:val="001870CC"/>
    <w:rsid w:val="001923E9"/>
    <w:rsid w:val="00194E9A"/>
    <w:rsid w:val="00195946"/>
    <w:rsid w:val="001E7573"/>
    <w:rsid w:val="001F000F"/>
    <w:rsid w:val="0021264C"/>
    <w:rsid w:val="00214B63"/>
    <w:rsid w:val="0022059A"/>
    <w:rsid w:val="00236238"/>
    <w:rsid w:val="002644A9"/>
    <w:rsid w:val="00265AD4"/>
    <w:rsid w:val="00267F95"/>
    <w:rsid w:val="0029043A"/>
    <w:rsid w:val="002A4D5A"/>
    <w:rsid w:val="002A5840"/>
    <w:rsid w:val="002B05D4"/>
    <w:rsid w:val="002B2068"/>
    <w:rsid w:val="002B47F8"/>
    <w:rsid w:val="002C5600"/>
    <w:rsid w:val="002D7B98"/>
    <w:rsid w:val="002E07F7"/>
    <w:rsid w:val="00306DEB"/>
    <w:rsid w:val="0031129F"/>
    <w:rsid w:val="00336532"/>
    <w:rsid w:val="00345C7F"/>
    <w:rsid w:val="00346A33"/>
    <w:rsid w:val="00371546"/>
    <w:rsid w:val="00376D98"/>
    <w:rsid w:val="00390B99"/>
    <w:rsid w:val="00393B1E"/>
    <w:rsid w:val="003A2DE4"/>
    <w:rsid w:val="003A7569"/>
    <w:rsid w:val="003B1AD8"/>
    <w:rsid w:val="003D42AC"/>
    <w:rsid w:val="003E4052"/>
    <w:rsid w:val="0040782D"/>
    <w:rsid w:val="00436222"/>
    <w:rsid w:val="00470A6B"/>
    <w:rsid w:val="00470CB2"/>
    <w:rsid w:val="0048794E"/>
    <w:rsid w:val="0049141A"/>
    <w:rsid w:val="004A39C4"/>
    <w:rsid w:val="004B7C4A"/>
    <w:rsid w:val="004D2D00"/>
    <w:rsid w:val="004D7BDF"/>
    <w:rsid w:val="004F0355"/>
    <w:rsid w:val="00511A02"/>
    <w:rsid w:val="00530510"/>
    <w:rsid w:val="0055263D"/>
    <w:rsid w:val="00580013"/>
    <w:rsid w:val="005A7FE6"/>
    <w:rsid w:val="005D436E"/>
    <w:rsid w:val="005F154F"/>
    <w:rsid w:val="006019B7"/>
    <w:rsid w:val="00621DB0"/>
    <w:rsid w:val="006301E1"/>
    <w:rsid w:val="00657A1A"/>
    <w:rsid w:val="00662FEA"/>
    <w:rsid w:val="006633A0"/>
    <w:rsid w:val="006722BB"/>
    <w:rsid w:val="00672E75"/>
    <w:rsid w:val="006857EA"/>
    <w:rsid w:val="00692706"/>
    <w:rsid w:val="00696DEE"/>
    <w:rsid w:val="006B6C23"/>
    <w:rsid w:val="006C06DC"/>
    <w:rsid w:val="006E29CA"/>
    <w:rsid w:val="006E33E3"/>
    <w:rsid w:val="006E33F5"/>
    <w:rsid w:val="006E73E4"/>
    <w:rsid w:val="006F4AD6"/>
    <w:rsid w:val="00704A49"/>
    <w:rsid w:val="0074215D"/>
    <w:rsid w:val="00750A2C"/>
    <w:rsid w:val="00752699"/>
    <w:rsid w:val="007545AC"/>
    <w:rsid w:val="00760F40"/>
    <w:rsid w:val="00784526"/>
    <w:rsid w:val="007C384A"/>
    <w:rsid w:val="007D34C8"/>
    <w:rsid w:val="007E4179"/>
    <w:rsid w:val="007E6C6F"/>
    <w:rsid w:val="00805C03"/>
    <w:rsid w:val="00812FEE"/>
    <w:rsid w:val="00825FBB"/>
    <w:rsid w:val="008424BF"/>
    <w:rsid w:val="008460DF"/>
    <w:rsid w:val="008529C2"/>
    <w:rsid w:val="00856DB1"/>
    <w:rsid w:val="0088752C"/>
    <w:rsid w:val="00891B50"/>
    <w:rsid w:val="008A4EE2"/>
    <w:rsid w:val="008D30DA"/>
    <w:rsid w:val="008F3E7E"/>
    <w:rsid w:val="008F50F2"/>
    <w:rsid w:val="008F6B65"/>
    <w:rsid w:val="00901594"/>
    <w:rsid w:val="00923EA0"/>
    <w:rsid w:val="009263D3"/>
    <w:rsid w:val="00934935"/>
    <w:rsid w:val="0094227C"/>
    <w:rsid w:val="0094367B"/>
    <w:rsid w:val="00951238"/>
    <w:rsid w:val="009547D6"/>
    <w:rsid w:val="00962BD8"/>
    <w:rsid w:val="00976E88"/>
    <w:rsid w:val="009A47BF"/>
    <w:rsid w:val="009C3C11"/>
    <w:rsid w:val="009E02CB"/>
    <w:rsid w:val="009E1E84"/>
    <w:rsid w:val="009F7CC9"/>
    <w:rsid w:val="00A013DF"/>
    <w:rsid w:val="00A1165F"/>
    <w:rsid w:val="00A13BC1"/>
    <w:rsid w:val="00A163B3"/>
    <w:rsid w:val="00A364AB"/>
    <w:rsid w:val="00A40E91"/>
    <w:rsid w:val="00A51CA4"/>
    <w:rsid w:val="00A5224F"/>
    <w:rsid w:val="00A74835"/>
    <w:rsid w:val="00A84331"/>
    <w:rsid w:val="00AA00FD"/>
    <w:rsid w:val="00AE4536"/>
    <w:rsid w:val="00AE6484"/>
    <w:rsid w:val="00AF124E"/>
    <w:rsid w:val="00B03363"/>
    <w:rsid w:val="00B14168"/>
    <w:rsid w:val="00B14BC0"/>
    <w:rsid w:val="00B23B4F"/>
    <w:rsid w:val="00B6439C"/>
    <w:rsid w:val="00B65B54"/>
    <w:rsid w:val="00B95654"/>
    <w:rsid w:val="00B97EA0"/>
    <w:rsid w:val="00BA3F6C"/>
    <w:rsid w:val="00BB000A"/>
    <w:rsid w:val="00BB190B"/>
    <w:rsid w:val="00BD4CAB"/>
    <w:rsid w:val="00BD66DA"/>
    <w:rsid w:val="00C0300B"/>
    <w:rsid w:val="00C26567"/>
    <w:rsid w:val="00C33BDC"/>
    <w:rsid w:val="00C50F96"/>
    <w:rsid w:val="00C67EEA"/>
    <w:rsid w:val="00C74458"/>
    <w:rsid w:val="00C7511A"/>
    <w:rsid w:val="00C85D9D"/>
    <w:rsid w:val="00C95BE4"/>
    <w:rsid w:val="00CB6219"/>
    <w:rsid w:val="00CD21DB"/>
    <w:rsid w:val="00CE15B6"/>
    <w:rsid w:val="00CE3C91"/>
    <w:rsid w:val="00CE3DFD"/>
    <w:rsid w:val="00CF402A"/>
    <w:rsid w:val="00D061F0"/>
    <w:rsid w:val="00D242AD"/>
    <w:rsid w:val="00D36DCA"/>
    <w:rsid w:val="00D4459B"/>
    <w:rsid w:val="00D6156F"/>
    <w:rsid w:val="00D63DB5"/>
    <w:rsid w:val="00D75701"/>
    <w:rsid w:val="00D773B3"/>
    <w:rsid w:val="00D92744"/>
    <w:rsid w:val="00DA16E3"/>
    <w:rsid w:val="00DD2677"/>
    <w:rsid w:val="00DE0F3C"/>
    <w:rsid w:val="00DE59D1"/>
    <w:rsid w:val="00E0316C"/>
    <w:rsid w:val="00E0498D"/>
    <w:rsid w:val="00E221A4"/>
    <w:rsid w:val="00E269A3"/>
    <w:rsid w:val="00E346FC"/>
    <w:rsid w:val="00E500EA"/>
    <w:rsid w:val="00E50502"/>
    <w:rsid w:val="00E57B06"/>
    <w:rsid w:val="00E6251E"/>
    <w:rsid w:val="00E73337"/>
    <w:rsid w:val="00EB38F4"/>
    <w:rsid w:val="00EC63CA"/>
    <w:rsid w:val="00ED110B"/>
    <w:rsid w:val="00ED48B0"/>
    <w:rsid w:val="00EF54D0"/>
    <w:rsid w:val="00F06A99"/>
    <w:rsid w:val="00F14028"/>
    <w:rsid w:val="00F14393"/>
    <w:rsid w:val="00F15581"/>
    <w:rsid w:val="00F30612"/>
    <w:rsid w:val="00F31966"/>
    <w:rsid w:val="00F3422F"/>
    <w:rsid w:val="00F40EC3"/>
    <w:rsid w:val="00F42F17"/>
    <w:rsid w:val="00F478B1"/>
    <w:rsid w:val="00F659C8"/>
    <w:rsid w:val="00F701EE"/>
    <w:rsid w:val="00F73271"/>
    <w:rsid w:val="00F90DD6"/>
    <w:rsid w:val="00F91D31"/>
    <w:rsid w:val="00FA034E"/>
    <w:rsid w:val="00FA1DA2"/>
    <w:rsid w:val="00FB4E07"/>
    <w:rsid w:val="00FC6A8B"/>
    <w:rsid w:val="00FD2DCD"/>
    <w:rsid w:val="00FE0791"/>
    <w:rsid w:val="00FF2BAC"/>
    <w:rsid w:val="00FF4B25"/>
    <w:rsid w:val="00FF6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2BD40B0-ADF3-46EC-8C09-938C86E7F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1B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1B50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891B50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891B50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CE3DFD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E3DF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2063734-0EE8-4F11-B4B1-5DE2319B34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336</Words>
  <Characters>1917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2024-09-27T08:09:00Z</cp:lastPrinted>
  <dcterms:created xsi:type="dcterms:W3CDTF">2024-10-17T07:12:00Z</dcterms:created>
  <dcterms:modified xsi:type="dcterms:W3CDTF">2024-10-17T07:12:00Z</dcterms:modified>
</cp:coreProperties>
</file>