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3F9A" w:rsidRDefault="00A03F9A" w:rsidP="00A03F9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5E5AAF"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</w:rPr>
        <w:t>РОЕКТ</w:t>
      </w:r>
    </w:p>
    <w:p w:rsidR="00A03F9A" w:rsidRPr="005E5AAF" w:rsidRDefault="00A03F9A" w:rsidP="00A03F9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03F9A" w:rsidRPr="006A20D5" w:rsidRDefault="00A03F9A" w:rsidP="00A03F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20D5">
        <w:rPr>
          <w:rFonts w:ascii="Times New Roman" w:hAnsi="Times New Roman" w:cs="Times New Roman"/>
          <w:b/>
          <w:sz w:val="28"/>
          <w:szCs w:val="28"/>
        </w:rPr>
        <w:t>ЛЕНИНГРАДСКАЯ ОБЛАСТЬ</w:t>
      </w:r>
    </w:p>
    <w:p w:rsidR="00A03F9A" w:rsidRPr="006A20D5" w:rsidRDefault="00A03F9A" w:rsidP="00A03F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20D5">
        <w:rPr>
          <w:rFonts w:ascii="Times New Roman" w:hAnsi="Times New Roman" w:cs="Times New Roman"/>
          <w:b/>
          <w:sz w:val="28"/>
          <w:szCs w:val="28"/>
        </w:rPr>
        <w:t>ОБЛАСТНОЙ ЗАКОН</w:t>
      </w:r>
    </w:p>
    <w:p w:rsidR="00A03F9A" w:rsidRPr="006A20D5" w:rsidRDefault="00A03F9A" w:rsidP="00A03F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3F9A" w:rsidRPr="009473B2" w:rsidRDefault="00A03F9A" w:rsidP="00A03F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9473B2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2D0CBF">
        <w:rPr>
          <w:rFonts w:ascii="Times New Roman" w:hAnsi="Times New Roman" w:cs="Times New Roman"/>
          <w:b/>
          <w:sz w:val="28"/>
          <w:szCs w:val="28"/>
        </w:rPr>
        <w:t>Й В ОТДЕЛЬНЫЕ</w:t>
      </w:r>
      <w:r>
        <w:rPr>
          <w:rFonts w:ascii="Times New Roman" w:hAnsi="Times New Roman" w:cs="Times New Roman"/>
          <w:b/>
          <w:sz w:val="28"/>
          <w:szCs w:val="28"/>
        </w:rPr>
        <w:t xml:space="preserve"> ОБЛАСТН</w:t>
      </w:r>
      <w:r w:rsidR="002D0CBF">
        <w:rPr>
          <w:rFonts w:ascii="Times New Roman" w:hAnsi="Times New Roman" w:cs="Times New Roman"/>
          <w:b/>
          <w:sz w:val="28"/>
          <w:szCs w:val="28"/>
        </w:rPr>
        <w:t>ЫЕ</w:t>
      </w:r>
      <w:r>
        <w:rPr>
          <w:rFonts w:ascii="Times New Roman" w:hAnsi="Times New Roman" w:cs="Times New Roman"/>
          <w:b/>
          <w:sz w:val="28"/>
          <w:szCs w:val="28"/>
        </w:rPr>
        <w:t xml:space="preserve"> ЗАКОН</w:t>
      </w:r>
      <w:r w:rsidR="002D0CBF">
        <w:rPr>
          <w:rFonts w:ascii="Times New Roman" w:hAnsi="Times New Roman" w:cs="Times New Roman"/>
          <w:b/>
          <w:sz w:val="28"/>
          <w:szCs w:val="28"/>
        </w:rPr>
        <w:t>Ы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D0CBF">
        <w:rPr>
          <w:rFonts w:ascii="Times New Roman" w:hAnsi="Times New Roman" w:cs="Times New Roman"/>
          <w:b/>
          <w:sz w:val="28"/>
          <w:szCs w:val="28"/>
        </w:rPr>
        <w:t xml:space="preserve">В ОБЛАСТИ ОБРАЩЕНИЯ С ЖИВОТНЫМИ </w:t>
      </w:r>
      <w:r>
        <w:rPr>
          <w:rFonts w:ascii="Times New Roman" w:hAnsi="Times New Roman" w:cs="Times New Roman"/>
          <w:b/>
          <w:sz w:val="28"/>
          <w:szCs w:val="28"/>
        </w:rPr>
        <w:t>НА ТЕРРИТОРИИ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ЛЕНИНГРАДСКОЙ ОБЛАСТИ</w:t>
      </w:r>
    </w:p>
    <w:p w:rsidR="00A03F9A" w:rsidRPr="009473B2" w:rsidRDefault="00A03F9A" w:rsidP="00A03F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3F9A" w:rsidRPr="009473B2" w:rsidRDefault="00A03F9A" w:rsidP="00A03F9A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  <w:proofErr w:type="gramStart"/>
      <w:r w:rsidRPr="009473B2">
        <w:rPr>
          <w:rFonts w:ascii="Times New Roman" w:hAnsi="Times New Roman" w:cs="Times New Roman"/>
          <w:sz w:val="28"/>
          <w:szCs w:val="24"/>
        </w:rPr>
        <w:t>Принят</w:t>
      </w:r>
      <w:proofErr w:type="gramEnd"/>
      <w:r w:rsidRPr="009473B2">
        <w:rPr>
          <w:rFonts w:ascii="Times New Roman" w:hAnsi="Times New Roman" w:cs="Times New Roman"/>
          <w:sz w:val="28"/>
          <w:szCs w:val="24"/>
        </w:rPr>
        <w:t xml:space="preserve"> Законодательным собранием Ленинградской области </w:t>
      </w:r>
    </w:p>
    <w:p w:rsidR="00A03F9A" w:rsidRPr="009473B2" w:rsidRDefault="00A03F9A" w:rsidP="00A03F9A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  <w:r w:rsidRPr="009473B2">
        <w:rPr>
          <w:rFonts w:ascii="Times New Roman" w:hAnsi="Times New Roman" w:cs="Times New Roman"/>
          <w:sz w:val="28"/>
          <w:szCs w:val="24"/>
        </w:rPr>
        <w:t>«____» _________________ 202</w:t>
      </w:r>
      <w:r w:rsidR="00E40B49">
        <w:rPr>
          <w:rFonts w:ascii="Times New Roman" w:hAnsi="Times New Roman" w:cs="Times New Roman"/>
          <w:sz w:val="28"/>
          <w:szCs w:val="24"/>
        </w:rPr>
        <w:t>4</w:t>
      </w:r>
      <w:r w:rsidRPr="009473B2">
        <w:rPr>
          <w:rFonts w:ascii="Times New Roman" w:hAnsi="Times New Roman" w:cs="Times New Roman"/>
          <w:sz w:val="28"/>
          <w:szCs w:val="24"/>
        </w:rPr>
        <w:t xml:space="preserve"> года</w:t>
      </w:r>
    </w:p>
    <w:p w:rsidR="00A03F9A" w:rsidRPr="009473B2" w:rsidRDefault="00A03F9A" w:rsidP="00A03F9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3F9A" w:rsidRPr="009473B2" w:rsidRDefault="00A03F9A" w:rsidP="00A03F9A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73B2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A03F9A" w:rsidRDefault="00A03F9A" w:rsidP="00A915DC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15DC" w:rsidRPr="00342E1F" w:rsidRDefault="00B167EB" w:rsidP="00342E1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42E1F">
        <w:rPr>
          <w:rFonts w:ascii="Times New Roman" w:hAnsi="Times New Roman" w:cs="Times New Roman"/>
          <w:sz w:val="28"/>
          <w:szCs w:val="28"/>
        </w:rPr>
        <w:t xml:space="preserve">Признать утратившим силу пункт 7 части 3 статьи 8 </w:t>
      </w:r>
      <w:r w:rsidR="00342E1F" w:rsidRPr="00342E1F">
        <w:rPr>
          <w:rFonts w:ascii="Times New Roman" w:hAnsi="Times New Roman" w:cs="Times New Roman"/>
          <w:bCs/>
          <w:sz w:val="28"/>
          <w:szCs w:val="28"/>
        </w:rPr>
        <w:t>областно</w:t>
      </w:r>
      <w:r w:rsidR="00342E1F">
        <w:rPr>
          <w:rFonts w:ascii="Times New Roman" w:hAnsi="Times New Roman" w:cs="Times New Roman"/>
          <w:bCs/>
          <w:sz w:val="28"/>
          <w:szCs w:val="28"/>
        </w:rPr>
        <w:t>го</w:t>
      </w:r>
      <w:r w:rsidR="00342E1F" w:rsidRPr="00342E1F">
        <w:rPr>
          <w:rFonts w:ascii="Times New Roman" w:hAnsi="Times New Roman" w:cs="Times New Roman"/>
          <w:bCs/>
          <w:sz w:val="28"/>
          <w:szCs w:val="28"/>
        </w:rPr>
        <w:t xml:space="preserve"> закон</w:t>
      </w:r>
      <w:r w:rsidR="00342E1F">
        <w:rPr>
          <w:rFonts w:ascii="Times New Roman" w:hAnsi="Times New Roman" w:cs="Times New Roman"/>
          <w:bCs/>
          <w:sz w:val="28"/>
          <w:szCs w:val="28"/>
        </w:rPr>
        <w:t>а</w:t>
      </w:r>
      <w:r w:rsidR="00342E1F" w:rsidRPr="00342E1F">
        <w:rPr>
          <w:rFonts w:ascii="Times New Roman" w:hAnsi="Times New Roman" w:cs="Times New Roman"/>
          <w:bCs/>
          <w:sz w:val="28"/>
          <w:szCs w:val="28"/>
        </w:rPr>
        <w:t xml:space="preserve"> от </w:t>
      </w:r>
      <w:r w:rsidR="00342E1F" w:rsidRPr="00342E1F">
        <w:rPr>
          <w:rFonts w:ascii="Times New Roman" w:hAnsi="Times New Roman" w:cs="Times New Roman"/>
          <w:sz w:val="28"/>
          <w:szCs w:val="28"/>
        </w:rPr>
        <w:t>23</w:t>
      </w:r>
      <w:r w:rsidR="00342E1F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342E1F" w:rsidRPr="00342E1F">
        <w:rPr>
          <w:rFonts w:ascii="Times New Roman" w:hAnsi="Times New Roman" w:cs="Times New Roman"/>
          <w:sz w:val="28"/>
          <w:szCs w:val="28"/>
        </w:rPr>
        <w:t xml:space="preserve">2019 года № 109-оз </w:t>
      </w:r>
      <w:r w:rsidR="00620DBD">
        <w:rPr>
          <w:rFonts w:ascii="Times New Roman" w:hAnsi="Times New Roman" w:cs="Times New Roman"/>
          <w:sz w:val="28"/>
          <w:szCs w:val="28"/>
        </w:rPr>
        <w:t>«</w:t>
      </w:r>
      <w:r w:rsidR="00342E1F" w:rsidRPr="00342E1F">
        <w:rPr>
          <w:rFonts w:ascii="Times New Roman" w:hAnsi="Times New Roman" w:cs="Times New Roman"/>
          <w:sz w:val="28"/>
          <w:szCs w:val="28"/>
        </w:rPr>
        <w:t>Об обращении с животными без владельцев на территории Ленинградской области</w:t>
      </w:r>
      <w:r w:rsidR="00620DBD">
        <w:rPr>
          <w:rFonts w:ascii="Times New Roman" w:hAnsi="Times New Roman" w:cs="Times New Roman"/>
          <w:sz w:val="28"/>
          <w:szCs w:val="28"/>
        </w:rPr>
        <w:t>»</w:t>
      </w:r>
      <w:r w:rsidR="00342E1F">
        <w:rPr>
          <w:rFonts w:ascii="Times New Roman" w:hAnsi="Times New Roman" w:cs="Times New Roman"/>
          <w:sz w:val="28"/>
          <w:szCs w:val="28"/>
        </w:rPr>
        <w:t>.</w:t>
      </w:r>
    </w:p>
    <w:p w:rsidR="00A03F9A" w:rsidRPr="00220DAC" w:rsidRDefault="00A03F9A" w:rsidP="00A03F9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03F9A" w:rsidRDefault="00A03F9A" w:rsidP="002F4F14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Статья 2</w:t>
      </w:r>
    </w:p>
    <w:p w:rsidR="00A03F9A" w:rsidRPr="00754135" w:rsidRDefault="00A03F9A" w:rsidP="002F4F14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2F4F14" w:rsidRDefault="002F4F14" w:rsidP="002F4F14">
      <w:pPr>
        <w:pStyle w:val="a9"/>
        <w:spacing w:before="0" w:beforeAutospacing="0" w:after="0" w:afterAutospacing="0" w:line="288" w:lineRule="atLeast"/>
        <w:ind w:firstLine="708"/>
        <w:jc w:val="both"/>
        <w:rPr>
          <w:sz w:val="28"/>
          <w:szCs w:val="28"/>
        </w:rPr>
      </w:pPr>
      <w:r w:rsidRPr="002F4F14">
        <w:rPr>
          <w:sz w:val="28"/>
          <w:szCs w:val="28"/>
        </w:rPr>
        <w:t xml:space="preserve">Внести в областной закон от 26 октября 2020 года № 109-оз </w:t>
      </w:r>
      <w:r w:rsidR="00791260">
        <w:rPr>
          <w:sz w:val="28"/>
          <w:szCs w:val="28"/>
        </w:rPr>
        <w:br/>
      </w:r>
      <w:r w:rsidRPr="002F4F14">
        <w:rPr>
          <w:sz w:val="28"/>
          <w:szCs w:val="28"/>
        </w:rPr>
        <w:t>«О содержании и защите домашних животных на территории Ленинградской области» (с последующими изменениями) изменение, дополнив его статьей 12</w:t>
      </w:r>
      <w:r w:rsidRPr="002F4F14">
        <w:rPr>
          <w:sz w:val="28"/>
          <w:szCs w:val="28"/>
          <w:vertAlign w:val="superscript"/>
        </w:rPr>
        <w:t>1</w:t>
      </w:r>
      <w:r w:rsidRPr="002F4F14">
        <w:rPr>
          <w:sz w:val="28"/>
          <w:szCs w:val="28"/>
        </w:rPr>
        <w:t xml:space="preserve"> следующего содержания:</w:t>
      </w:r>
    </w:p>
    <w:p w:rsidR="00791260" w:rsidRPr="002F4F14" w:rsidRDefault="00791260" w:rsidP="002F4F14">
      <w:pPr>
        <w:pStyle w:val="a9"/>
        <w:spacing w:before="0" w:beforeAutospacing="0" w:after="0" w:afterAutospacing="0" w:line="288" w:lineRule="atLeast"/>
        <w:ind w:firstLine="708"/>
        <w:jc w:val="both"/>
        <w:rPr>
          <w:sz w:val="28"/>
          <w:szCs w:val="28"/>
        </w:rPr>
      </w:pPr>
    </w:p>
    <w:p w:rsidR="002F4F14" w:rsidRPr="002F4F14" w:rsidRDefault="002F4F14" w:rsidP="002F4F14">
      <w:pPr>
        <w:pStyle w:val="a9"/>
        <w:spacing w:before="0" w:beforeAutospacing="0" w:after="0" w:afterAutospacing="0" w:line="288" w:lineRule="atLeast"/>
        <w:ind w:firstLine="708"/>
        <w:jc w:val="both"/>
        <w:rPr>
          <w:sz w:val="28"/>
          <w:szCs w:val="28"/>
        </w:rPr>
      </w:pPr>
      <w:r w:rsidRPr="002F4F14">
        <w:rPr>
          <w:sz w:val="28"/>
          <w:szCs w:val="28"/>
        </w:rPr>
        <w:t>«Статья 12</w:t>
      </w:r>
      <w:r w:rsidRPr="002F4F14">
        <w:rPr>
          <w:sz w:val="28"/>
          <w:szCs w:val="28"/>
          <w:vertAlign w:val="superscript"/>
        </w:rPr>
        <w:t>1</w:t>
      </w:r>
      <w:r w:rsidRPr="002F4F14">
        <w:rPr>
          <w:sz w:val="28"/>
          <w:szCs w:val="28"/>
        </w:rPr>
        <w:t>. Стерилизация домашних животных</w:t>
      </w:r>
    </w:p>
    <w:p w:rsidR="002F4F14" w:rsidRDefault="00031663" w:rsidP="00031663">
      <w:pPr>
        <w:pStyle w:val="a9"/>
        <w:spacing w:before="0" w:beforeAutospacing="0" w:after="0" w:afterAutospacing="0" w:line="288" w:lineRule="atLeast"/>
        <w:ind w:firstLine="708"/>
        <w:jc w:val="both"/>
        <w:rPr>
          <w:sz w:val="28"/>
          <w:szCs w:val="28"/>
        </w:rPr>
      </w:pPr>
      <w:r w:rsidRPr="00031663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2F4F14" w:rsidRPr="002F4F14">
        <w:rPr>
          <w:sz w:val="28"/>
          <w:szCs w:val="28"/>
        </w:rPr>
        <w:t>Стерилизация домашних животных, как один из способов предотвращения появления потомства у домашних животных, осуществляется специалистами в области ветеринарии.</w:t>
      </w:r>
    </w:p>
    <w:p w:rsidR="002F4F14" w:rsidRPr="002F4F14" w:rsidRDefault="002F4F14" w:rsidP="002F4F14">
      <w:pPr>
        <w:pStyle w:val="a9"/>
        <w:spacing w:before="0" w:beforeAutospacing="0" w:after="0" w:afterAutospacing="0" w:line="288" w:lineRule="atLeast"/>
        <w:ind w:firstLine="708"/>
        <w:jc w:val="both"/>
        <w:rPr>
          <w:sz w:val="28"/>
          <w:szCs w:val="28"/>
        </w:rPr>
      </w:pPr>
      <w:r w:rsidRPr="002F4F14">
        <w:rPr>
          <w:sz w:val="28"/>
          <w:szCs w:val="28"/>
        </w:rPr>
        <w:t>2. Мероприятия по стерилизации домашних животных</w:t>
      </w:r>
      <w:r w:rsidR="00031663">
        <w:rPr>
          <w:sz w:val="28"/>
          <w:szCs w:val="28"/>
        </w:rPr>
        <w:t xml:space="preserve"> осуществляются </w:t>
      </w:r>
      <w:r w:rsidRPr="002F4F14">
        <w:rPr>
          <w:sz w:val="28"/>
          <w:szCs w:val="28"/>
        </w:rPr>
        <w:t>учреждениями, подведомственными уполномоченному органу исполнительной власти Ленинградской области</w:t>
      </w:r>
      <w:r w:rsidR="00031663">
        <w:rPr>
          <w:sz w:val="28"/>
          <w:szCs w:val="28"/>
        </w:rPr>
        <w:t>, бесплатно</w:t>
      </w:r>
      <w:r w:rsidR="00031663" w:rsidRPr="002F4F14">
        <w:rPr>
          <w:sz w:val="28"/>
          <w:szCs w:val="28"/>
        </w:rPr>
        <w:t xml:space="preserve"> </w:t>
      </w:r>
      <w:r w:rsidR="00031663">
        <w:rPr>
          <w:sz w:val="28"/>
          <w:szCs w:val="28"/>
        </w:rPr>
        <w:t xml:space="preserve">для следующих категорий граждан: </w:t>
      </w:r>
    </w:p>
    <w:p w:rsidR="00031663" w:rsidRDefault="00031663" w:rsidP="002F4F14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</w:t>
      </w:r>
      <w:r w:rsidR="00FB5C12" w:rsidRPr="00220DA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F7E5F">
        <w:rPr>
          <w:rFonts w:ascii="Times New Roman" w:hAnsi="Times New Roman" w:cs="Times New Roman"/>
          <w:bCs/>
          <w:sz w:val="28"/>
          <w:szCs w:val="28"/>
        </w:rPr>
        <w:t>ветеран</w:t>
      </w:r>
      <w:r>
        <w:rPr>
          <w:rFonts w:ascii="Times New Roman" w:hAnsi="Times New Roman" w:cs="Times New Roman"/>
          <w:bCs/>
          <w:sz w:val="28"/>
          <w:szCs w:val="28"/>
        </w:rPr>
        <w:t>ы</w:t>
      </w:r>
      <w:r w:rsidR="00FB5C12" w:rsidRPr="00220DA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B5C12" w:rsidRPr="008F7E5F">
        <w:rPr>
          <w:rFonts w:ascii="Times New Roman" w:hAnsi="Times New Roman" w:cs="Times New Roman"/>
          <w:bCs/>
          <w:sz w:val="28"/>
          <w:szCs w:val="28"/>
        </w:rPr>
        <w:t>боевых действий</w:t>
      </w:r>
      <w:r w:rsidR="00FB5C12" w:rsidRPr="00220DAC">
        <w:rPr>
          <w:rFonts w:ascii="Times New Roman" w:hAnsi="Times New Roman" w:cs="Times New Roman"/>
          <w:bCs/>
          <w:sz w:val="28"/>
          <w:szCs w:val="28"/>
        </w:rPr>
        <w:t xml:space="preserve"> и </w:t>
      </w:r>
      <w:r>
        <w:rPr>
          <w:rFonts w:ascii="Times New Roman" w:hAnsi="Times New Roman" w:cs="Times New Roman"/>
          <w:bCs/>
          <w:sz w:val="28"/>
          <w:szCs w:val="28"/>
        </w:rPr>
        <w:t>члены их семей;</w:t>
      </w:r>
      <w:r w:rsidR="00FB5C12" w:rsidRPr="00220DAC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031663" w:rsidRDefault="00031663" w:rsidP="002F4F14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б) </w:t>
      </w:r>
      <w:r w:rsidR="00FB5C12" w:rsidRPr="00220DAC">
        <w:rPr>
          <w:rFonts w:ascii="Times New Roman" w:hAnsi="Times New Roman" w:cs="Times New Roman"/>
          <w:bCs/>
          <w:sz w:val="28"/>
          <w:szCs w:val="28"/>
        </w:rPr>
        <w:t>инвалид</w:t>
      </w:r>
      <w:r>
        <w:rPr>
          <w:rFonts w:ascii="Times New Roman" w:hAnsi="Times New Roman" w:cs="Times New Roman"/>
          <w:bCs/>
          <w:sz w:val="28"/>
          <w:szCs w:val="28"/>
        </w:rPr>
        <w:t>ы</w:t>
      </w:r>
      <w:r w:rsidR="00FB5C12" w:rsidRPr="00220DA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B5C12" w:rsidRPr="00220DAC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="00FB5C12" w:rsidRPr="00220DAC">
        <w:rPr>
          <w:rFonts w:ascii="Times New Roman" w:hAnsi="Times New Roman" w:cs="Times New Roman"/>
          <w:bCs/>
          <w:sz w:val="28"/>
          <w:szCs w:val="28"/>
        </w:rPr>
        <w:t xml:space="preserve"> и </w:t>
      </w:r>
      <w:r w:rsidR="00FB5C12" w:rsidRPr="00220DAC">
        <w:rPr>
          <w:rFonts w:ascii="Times New Roman" w:hAnsi="Times New Roman" w:cs="Times New Roman"/>
          <w:bCs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Cs/>
          <w:sz w:val="28"/>
          <w:szCs w:val="28"/>
        </w:rPr>
        <w:t xml:space="preserve"> групп;</w:t>
      </w:r>
      <w:r w:rsidR="00FB5C12" w:rsidRPr="00220DAC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F73C22" w:rsidRDefault="00031663" w:rsidP="002F4F14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в) </w:t>
      </w:r>
      <w:r w:rsidR="00FB5C12" w:rsidRPr="00220DAC">
        <w:rPr>
          <w:rFonts w:ascii="Times New Roman" w:hAnsi="Times New Roman" w:cs="Times New Roman"/>
          <w:bCs/>
          <w:sz w:val="28"/>
          <w:szCs w:val="28"/>
        </w:rPr>
        <w:t>многодетны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="00FB5C12" w:rsidRPr="00220DAC">
        <w:rPr>
          <w:rFonts w:ascii="Times New Roman" w:hAnsi="Times New Roman" w:cs="Times New Roman"/>
          <w:bCs/>
          <w:sz w:val="28"/>
          <w:szCs w:val="28"/>
        </w:rPr>
        <w:t xml:space="preserve"> семь</w:t>
      </w:r>
      <w:r>
        <w:rPr>
          <w:rFonts w:ascii="Times New Roman" w:hAnsi="Times New Roman" w:cs="Times New Roman"/>
          <w:bCs/>
          <w:sz w:val="28"/>
          <w:szCs w:val="28"/>
        </w:rPr>
        <w:t>и</w:t>
      </w:r>
      <w:r w:rsidR="00FB5C12">
        <w:rPr>
          <w:rFonts w:ascii="Times New Roman" w:hAnsi="Times New Roman" w:cs="Times New Roman"/>
          <w:bCs/>
          <w:sz w:val="28"/>
          <w:szCs w:val="28"/>
        </w:rPr>
        <w:t>.</w:t>
      </w:r>
    </w:p>
    <w:p w:rsidR="00321889" w:rsidRPr="002F4F14" w:rsidRDefault="00031663" w:rsidP="002F4F14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73C22">
        <w:rPr>
          <w:rFonts w:ascii="Times New Roman" w:hAnsi="Times New Roman" w:cs="Times New Roman"/>
          <w:sz w:val="28"/>
          <w:szCs w:val="28"/>
        </w:rPr>
        <w:t>.</w:t>
      </w:r>
      <w:r w:rsidR="00FB5C12" w:rsidRPr="00FB5C12">
        <w:rPr>
          <w:rFonts w:ascii="Times New Roman" w:hAnsi="Times New Roman" w:cs="Times New Roman"/>
          <w:sz w:val="28"/>
          <w:szCs w:val="28"/>
        </w:rPr>
        <w:t xml:space="preserve"> </w:t>
      </w:r>
      <w:r w:rsidR="00FB5C12" w:rsidRPr="002F4F14">
        <w:rPr>
          <w:rFonts w:ascii="Times New Roman" w:hAnsi="Times New Roman" w:cs="Times New Roman"/>
          <w:sz w:val="28"/>
          <w:szCs w:val="28"/>
        </w:rPr>
        <w:t xml:space="preserve">Порядок проведения мероприятий по стерилизации домашних животных </w:t>
      </w:r>
      <w:r w:rsidR="00791260">
        <w:rPr>
          <w:rFonts w:ascii="Times New Roman" w:hAnsi="Times New Roman" w:cs="Times New Roman"/>
          <w:sz w:val="28"/>
          <w:szCs w:val="28"/>
        </w:rPr>
        <w:t xml:space="preserve">в случае, установленном частью 2 настоящей статьи, </w:t>
      </w:r>
      <w:r w:rsidR="00FB5C12" w:rsidRPr="002F4F14">
        <w:rPr>
          <w:rFonts w:ascii="Times New Roman" w:hAnsi="Times New Roman" w:cs="Times New Roman"/>
          <w:sz w:val="28"/>
          <w:szCs w:val="28"/>
        </w:rPr>
        <w:t xml:space="preserve"> определя</w:t>
      </w:r>
      <w:r w:rsidR="00FB5C12">
        <w:rPr>
          <w:rFonts w:ascii="Times New Roman" w:hAnsi="Times New Roman" w:cs="Times New Roman"/>
          <w:sz w:val="28"/>
          <w:szCs w:val="28"/>
        </w:rPr>
        <w:t>е</w:t>
      </w:r>
      <w:r w:rsidR="00FB5C12" w:rsidRPr="002F4F14">
        <w:rPr>
          <w:rFonts w:ascii="Times New Roman" w:hAnsi="Times New Roman" w:cs="Times New Roman"/>
          <w:sz w:val="28"/>
          <w:szCs w:val="28"/>
        </w:rPr>
        <w:t>тся уполномоченным органом исполнительной власти Ленинградской области</w:t>
      </w:r>
      <w:proofErr w:type="gramStart"/>
      <w:r w:rsidR="00FB5C12" w:rsidRPr="002F4F14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321889" w:rsidRPr="002F4F14" w:rsidRDefault="00321889" w:rsidP="002F4F14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2D0CBF" w:rsidRPr="002F4F14" w:rsidRDefault="002D0CBF" w:rsidP="002D0CBF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F4F14">
        <w:rPr>
          <w:rFonts w:ascii="Times New Roman" w:hAnsi="Times New Roman" w:cs="Times New Roman"/>
          <w:b/>
          <w:bCs/>
          <w:sz w:val="28"/>
          <w:szCs w:val="28"/>
        </w:rPr>
        <w:t>Статья 3</w:t>
      </w:r>
    </w:p>
    <w:p w:rsidR="002D0CBF" w:rsidRPr="002F4F14" w:rsidRDefault="002D0CBF" w:rsidP="00A03F9A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A03F9A" w:rsidRDefault="00A03F9A" w:rsidP="00A03F9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756E8">
        <w:rPr>
          <w:rFonts w:ascii="Times New Roman" w:hAnsi="Times New Roman" w:cs="Times New Roman"/>
          <w:sz w:val="28"/>
          <w:szCs w:val="28"/>
        </w:rPr>
        <w:t xml:space="preserve">Настоящий областной закон </w:t>
      </w:r>
      <w:r w:rsidRPr="005756E8">
        <w:rPr>
          <w:rFonts w:ascii="Times New Roman" w:hAnsi="Times New Roman" w:cs="Times New Roman"/>
          <w:bCs/>
          <w:sz w:val="28"/>
          <w:szCs w:val="28"/>
        </w:rPr>
        <w:t xml:space="preserve">вступает в силу </w:t>
      </w:r>
      <w:r w:rsidR="0079644B">
        <w:rPr>
          <w:rFonts w:ascii="Times New Roman" w:hAnsi="Times New Roman" w:cs="Times New Roman"/>
          <w:bCs/>
          <w:sz w:val="28"/>
          <w:szCs w:val="28"/>
        </w:rPr>
        <w:t>по истечении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10 дней после</w:t>
      </w:r>
      <w:r w:rsidRPr="005756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9644B">
        <w:rPr>
          <w:rFonts w:ascii="Times New Roman" w:hAnsi="Times New Roman" w:cs="Times New Roman"/>
          <w:bCs/>
          <w:sz w:val="28"/>
          <w:szCs w:val="28"/>
        </w:rPr>
        <w:t xml:space="preserve">дня </w:t>
      </w:r>
      <w:r w:rsidRPr="005756E8">
        <w:rPr>
          <w:rFonts w:ascii="Times New Roman" w:hAnsi="Times New Roman" w:cs="Times New Roman"/>
          <w:bCs/>
          <w:sz w:val="28"/>
          <w:szCs w:val="28"/>
        </w:rPr>
        <w:t>его официального опубликования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A03F9A" w:rsidRDefault="00A03F9A" w:rsidP="00A03F9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03F9A" w:rsidRPr="00425D9D" w:rsidRDefault="00A03F9A" w:rsidP="00A03F9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5D9D">
        <w:rPr>
          <w:rFonts w:ascii="Times New Roman" w:hAnsi="Times New Roman" w:cs="Times New Roman"/>
          <w:sz w:val="28"/>
          <w:szCs w:val="28"/>
        </w:rPr>
        <w:t>Губернатор</w:t>
      </w:r>
    </w:p>
    <w:p w:rsidR="00425D9D" w:rsidRPr="00A03F9A" w:rsidRDefault="00A03F9A" w:rsidP="00F64204">
      <w:pPr>
        <w:autoSpaceDE w:val="0"/>
        <w:autoSpaceDN w:val="0"/>
        <w:adjustRightInd w:val="0"/>
        <w:spacing w:after="0" w:line="240" w:lineRule="auto"/>
      </w:pPr>
      <w:r w:rsidRPr="00425D9D"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425D9D">
        <w:rPr>
          <w:rFonts w:ascii="Times New Roman" w:hAnsi="Times New Roman" w:cs="Times New Roman"/>
          <w:sz w:val="28"/>
          <w:szCs w:val="28"/>
        </w:rPr>
        <w:t>А.</w:t>
      </w:r>
      <w:r w:rsidR="00791260">
        <w:rPr>
          <w:rFonts w:ascii="Times New Roman" w:hAnsi="Times New Roman" w:cs="Times New Roman"/>
          <w:sz w:val="28"/>
          <w:szCs w:val="28"/>
        </w:rPr>
        <w:t xml:space="preserve"> </w:t>
      </w:r>
      <w:r w:rsidRPr="00425D9D">
        <w:rPr>
          <w:rFonts w:ascii="Times New Roman" w:hAnsi="Times New Roman" w:cs="Times New Roman"/>
          <w:sz w:val="28"/>
          <w:szCs w:val="28"/>
        </w:rPr>
        <w:t>Дрозденко</w:t>
      </w:r>
    </w:p>
    <w:sectPr w:rsidR="00425D9D" w:rsidRPr="00A03F9A" w:rsidSect="00466C3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A169E"/>
    <w:multiLevelType w:val="hybridMultilevel"/>
    <w:tmpl w:val="7662180E"/>
    <w:lvl w:ilvl="0" w:tplc="9C840246">
      <w:start w:val="1"/>
      <w:numFmt w:val="decimal"/>
      <w:lvlText w:val="%1."/>
      <w:lvlJc w:val="left"/>
      <w:pPr>
        <w:ind w:left="1916" w:hanging="12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DC86582"/>
    <w:multiLevelType w:val="hybridMultilevel"/>
    <w:tmpl w:val="31CEFB98"/>
    <w:lvl w:ilvl="0" w:tplc="4DB47E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1B12"/>
    <w:rsid w:val="0000666B"/>
    <w:rsid w:val="00031663"/>
    <w:rsid w:val="00034E62"/>
    <w:rsid w:val="00043EA8"/>
    <w:rsid w:val="00051941"/>
    <w:rsid w:val="00084E54"/>
    <w:rsid w:val="00085057"/>
    <w:rsid w:val="00086B2E"/>
    <w:rsid w:val="00091E65"/>
    <w:rsid w:val="000A18C8"/>
    <w:rsid w:val="000A5428"/>
    <w:rsid w:val="000B6839"/>
    <w:rsid w:val="000E295F"/>
    <w:rsid w:val="00144B20"/>
    <w:rsid w:val="00154C5A"/>
    <w:rsid w:val="0015720E"/>
    <w:rsid w:val="00174671"/>
    <w:rsid w:val="001C2924"/>
    <w:rsid w:val="00220DAC"/>
    <w:rsid w:val="00231313"/>
    <w:rsid w:val="0024127B"/>
    <w:rsid w:val="002424C2"/>
    <w:rsid w:val="00281695"/>
    <w:rsid w:val="002819D8"/>
    <w:rsid w:val="00282A52"/>
    <w:rsid w:val="002A6246"/>
    <w:rsid w:val="002D0CBF"/>
    <w:rsid w:val="002D2312"/>
    <w:rsid w:val="002D7821"/>
    <w:rsid w:val="002F4F14"/>
    <w:rsid w:val="002F55AC"/>
    <w:rsid w:val="002F7720"/>
    <w:rsid w:val="00314118"/>
    <w:rsid w:val="00315C31"/>
    <w:rsid w:val="00321889"/>
    <w:rsid w:val="0033749D"/>
    <w:rsid w:val="00342E1F"/>
    <w:rsid w:val="00345F8A"/>
    <w:rsid w:val="00360A6D"/>
    <w:rsid w:val="003A17B0"/>
    <w:rsid w:val="003B6B58"/>
    <w:rsid w:val="003C59C9"/>
    <w:rsid w:val="003D5F54"/>
    <w:rsid w:val="003E35A4"/>
    <w:rsid w:val="003E6044"/>
    <w:rsid w:val="003F70F3"/>
    <w:rsid w:val="00425D9D"/>
    <w:rsid w:val="00466C33"/>
    <w:rsid w:val="00481592"/>
    <w:rsid w:val="0049075B"/>
    <w:rsid w:val="005032F4"/>
    <w:rsid w:val="0054156B"/>
    <w:rsid w:val="0058503E"/>
    <w:rsid w:val="00585A48"/>
    <w:rsid w:val="00594950"/>
    <w:rsid w:val="005B0E4D"/>
    <w:rsid w:val="005D0348"/>
    <w:rsid w:val="005E0825"/>
    <w:rsid w:val="005E5AAF"/>
    <w:rsid w:val="00615A74"/>
    <w:rsid w:val="00616D96"/>
    <w:rsid w:val="00620DBD"/>
    <w:rsid w:val="006707B0"/>
    <w:rsid w:val="00691307"/>
    <w:rsid w:val="006A20D5"/>
    <w:rsid w:val="007436CE"/>
    <w:rsid w:val="0074395A"/>
    <w:rsid w:val="007464C3"/>
    <w:rsid w:val="00754135"/>
    <w:rsid w:val="00760A54"/>
    <w:rsid w:val="007708A3"/>
    <w:rsid w:val="00791260"/>
    <w:rsid w:val="0079522F"/>
    <w:rsid w:val="0079644B"/>
    <w:rsid w:val="007A27A8"/>
    <w:rsid w:val="007C37FB"/>
    <w:rsid w:val="007E6876"/>
    <w:rsid w:val="007F3343"/>
    <w:rsid w:val="00822908"/>
    <w:rsid w:val="00832A83"/>
    <w:rsid w:val="00835DEF"/>
    <w:rsid w:val="00844077"/>
    <w:rsid w:val="008526BA"/>
    <w:rsid w:val="00862DB2"/>
    <w:rsid w:val="00863A10"/>
    <w:rsid w:val="008D6E46"/>
    <w:rsid w:val="008E4A02"/>
    <w:rsid w:val="008F7E5F"/>
    <w:rsid w:val="00941654"/>
    <w:rsid w:val="009473B2"/>
    <w:rsid w:val="009663EB"/>
    <w:rsid w:val="00995002"/>
    <w:rsid w:val="009A1B12"/>
    <w:rsid w:val="009C2829"/>
    <w:rsid w:val="009D0D5D"/>
    <w:rsid w:val="009E1119"/>
    <w:rsid w:val="009E55D2"/>
    <w:rsid w:val="009E73FD"/>
    <w:rsid w:val="009F07E9"/>
    <w:rsid w:val="00A03F9A"/>
    <w:rsid w:val="00A74ED4"/>
    <w:rsid w:val="00A915DC"/>
    <w:rsid w:val="00B167EB"/>
    <w:rsid w:val="00B3390C"/>
    <w:rsid w:val="00B40994"/>
    <w:rsid w:val="00B715F8"/>
    <w:rsid w:val="00B82AE3"/>
    <w:rsid w:val="00B868A1"/>
    <w:rsid w:val="00BC6D45"/>
    <w:rsid w:val="00C0414F"/>
    <w:rsid w:val="00C2629B"/>
    <w:rsid w:val="00C36C0D"/>
    <w:rsid w:val="00C67EBC"/>
    <w:rsid w:val="00C7095D"/>
    <w:rsid w:val="00C717BB"/>
    <w:rsid w:val="00C86402"/>
    <w:rsid w:val="00D110DC"/>
    <w:rsid w:val="00D156A8"/>
    <w:rsid w:val="00D17E01"/>
    <w:rsid w:val="00D23B5B"/>
    <w:rsid w:val="00D51C35"/>
    <w:rsid w:val="00D755E8"/>
    <w:rsid w:val="00D8281F"/>
    <w:rsid w:val="00D93640"/>
    <w:rsid w:val="00E04914"/>
    <w:rsid w:val="00E1737F"/>
    <w:rsid w:val="00E40B49"/>
    <w:rsid w:val="00E9001B"/>
    <w:rsid w:val="00EA038C"/>
    <w:rsid w:val="00EB3FAB"/>
    <w:rsid w:val="00EB45E8"/>
    <w:rsid w:val="00EB731F"/>
    <w:rsid w:val="00EC007B"/>
    <w:rsid w:val="00EE3862"/>
    <w:rsid w:val="00F13D33"/>
    <w:rsid w:val="00F21C80"/>
    <w:rsid w:val="00F64204"/>
    <w:rsid w:val="00F66857"/>
    <w:rsid w:val="00F73C22"/>
    <w:rsid w:val="00F83289"/>
    <w:rsid w:val="00FA638C"/>
    <w:rsid w:val="00FB5144"/>
    <w:rsid w:val="00FB5C12"/>
    <w:rsid w:val="00FD0866"/>
    <w:rsid w:val="00FE3B3E"/>
    <w:rsid w:val="00FE3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4"/>
    <w:next w:val="Pro-Gramma"/>
    <w:link w:val="30"/>
    <w:semiHidden/>
    <w:unhideWhenUsed/>
    <w:qFormat/>
    <w:rsid w:val="00282A52"/>
    <w:pPr>
      <w:keepLines w:val="0"/>
      <w:spacing w:before="480" w:after="240" w:line="240" w:lineRule="auto"/>
      <w:ind w:left="567"/>
      <w:outlineLvl w:val="2"/>
    </w:pPr>
    <w:rPr>
      <w:rFonts w:eastAsia="Times New Roman" w:cs="Times New Roman"/>
      <w:i w:val="0"/>
      <w:iCs w:val="0"/>
      <w:color w:val="auto"/>
      <w:sz w:val="20"/>
      <w:szCs w:val="2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2A5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5A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5A48"/>
    <w:rPr>
      <w:rFonts w:ascii="Tahoma" w:hAnsi="Tahoma" w:cs="Tahoma"/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585A48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sid w:val="00585A48"/>
    <w:rPr>
      <w:sz w:val="20"/>
      <w:szCs w:val="20"/>
    </w:rPr>
  </w:style>
  <w:style w:type="character" w:customStyle="1" w:styleId="30">
    <w:name w:val="Заголовок 3 Знак"/>
    <w:basedOn w:val="a0"/>
    <w:link w:val="3"/>
    <w:semiHidden/>
    <w:rsid w:val="00282A52"/>
    <w:rPr>
      <w:rFonts w:asciiTheme="majorHAnsi" w:eastAsia="Times New Roman" w:hAnsiTheme="majorHAnsi" w:cs="Times New Roman"/>
      <w:b/>
      <w:bCs/>
      <w:sz w:val="20"/>
      <w:szCs w:val="28"/>
      <w:lang w:eastAsia="ru-RU"/>
    </w:rPr>
  </w:style>
  <w:style w:type="paragraph" w:customStyle="1" w:styleId="Pro-Gramma">
    <w:name w:val="Pro-Gramma"/>
    <w:basedOn w:val="a"/>
    <w:link w:val="Pro-Gramma0"/>
    <w:qFormat/>
    <w:rsid w:val="00282A52"/>
    <w:pPr>
      <w:spacing w:before="120" w:after="0" w:line="288" w:lineRule="auto"/>
      <w:ind w:left="1134"/>
      <w:jc w:val="both"/>
    </w:pPr>
    <w:rPr>
      <w:rFonts w:eastAsia="Times New Roman" w:cs="Times New Roman"/>
      <w:sz w:val="20"/>
      <w:szCs w:val="24"/>
      <w:lang w:eastAsia="ru-RU"/>
    </w:rPr>
  </w:style>
  <w:style w:type="paragraph" w:styleId="a7">
    <w:name w:val="List Paragraph"/>
    <w:basedOn w:val="a"/>
    <w:uiPriority w:val="34"/>
    <w:qFormat/>
    <w:rsid w:val="00282A52"/>
    <w:pPr>
      <w:ind w:left="720"/>
      <w:contextualSpacing/>
    </w:pPr>
    <w:rPr>
      <w:rFonts w:eastAsiaTheme="minorEastAsia"/>
      <w:lang w:eastAsia="ru-RU"/>
    </w:rPr>
  </w:style>
  <w:style w:type="character" w:customStyle="1" w:styleId="Pro-Gramma0">
    <w:name w:val="Pro-Gramma Знак"/>
    <w:basedOn w:val="a0"/>
    <w:link w:val="Pro-Gramma"/>
    <w:locked/>
    <w:rsid w:val="00282A52"/>
    <w:rPr>
      <w:rFonts w:eastAsia="Times New Roman" w:cs="Times New Roman"/>
      <w:sz w:val="20"/>
      <w:szCs w:val="24"/>
      <w:lang w:eastAsia="ru-RU"/>
    </w:rPr>
  </w:style>
  <w:style w:type="paragraph" w:customStyle="1" w:styleId="Pro-Gramma1">
    <w:name w:val="Pro-Gramma #"/>
    <w:basedOn w:val="Pro-Gramma"/>
    <w:qFormat/>
    <w:rsid w:val="00282A52"/>
    <w:pPr>
      <w:tabs>
        <w:tab w:val="left" w:pos="1134"/>
      </w:tabs>
      <w:ind w:hanging="567"/>
    </w:pPr>
  </w:style>
  <w:style w:type="character" w:customStyle="1" w:styleId="40">
    <w:name w:val="Заголовок 4 Знак"/>
    <w:basedOn w:val="a0"/>
    <w:link w:val="4"/>
    <w:uiPriority w:val="9"/>
    <w:semiHidden/>
    <w:rsid w:val="00282A5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a8">
    <w:name w:val="Знак"/>
    <w:basedOn w:val="a"/>
    <w:rsid w:val="00B82AE3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9">
    <w:name w:val="Normal (Web)"/>
    <w:basedOn w:val="a"/>
    <w:uiPriority w:val="99"/>
    <w:unhideWhenUsed/>
    <w:rsid w:val="002F4F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4"/>
    <w:next w:val="Pro-Gramma"/>
    <w:link w:val="30"/>
    <w:semiHidden/>
    <w:unhideWhenUsed/>
    <w:qFormat/>
    <w:rsid w:val="00282A52"/>
    <w:pPr>
      <w:keepLines w:val="0"/>
      <w:spacing w:before="480" w:after="240" w:line="240" w:lineRule="auto"/>
      <w:ind w:left="567"/>
      <w:outlineLvl w:val="2"/>
    </w:pPr>
    <w:rPr>
      <w:rFonts w:eastAsia="Times New Roman" w:cs="Times New Roman"/>
      <w:i w:val="0"/>
      <w:iCs w:val="0"/>
      <w:color w:val="auto"/>
      <w:sz w:val="20"/>
      <w:szCs w:val="2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2A5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5A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5A48"/>
    <w:rPr>
      <w:rFonts w:ascii="Tahoma" w:hAnsi="Tahoma" w:cs="Tahoma"/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585A48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sid w:val="00585A48"/>
    <w:rPr>
      <w:sz w:val="20"/>
      <w:szCs w:val="20"/>
    </w:rPr>
  </w:style>
  <w:style w:type="character" w:customStyle="1" w:styleId="30">
    <w:name w:val="Заголовок 3 Знак"/>
    <w:basedOn w:val="a0"/>
    <w:link w:val="3"/>
    <w:semiHidden/>
    <w:rsid w:val="00282A52"/>
    <w:rPr>
      <w:rFonts w:asciiTheme="majorHAnsi" w:eastAsia="Times New Roman" w:hAnsiTheme="majorHAnsi" w:cs="Times New Roman"/>
      <w:b/>
      <w:bCs/>
      <w:sz w:val="20"/>
      <w:szCs w:val="28"/>
      <w:lang w:eastAsia="ru-RU"/>
    </w:rPr>
  </w:style>
  <w:style w:type="paragraph" w:customStyle="1" w:styleId="Pro-Gramma">
    <w:name w:val="Pro-Gramma"/>
    <w:basedOn w:val="a"/>
    <w:link w:val="Pro-Gramma0"/>
    <w:qFormat/>
    <w:rsid w:val="00282A52"/>
    <w:pPr>
      <w:spacing w:before="120" w:after="0" w:line="288" w:lineRule="auto"/>
      <w:ind w:left="1134"/>
      <w:jc w:val="both"/>
    </w:pPr>
    <w:rPr>
      <w:rFonts w:eastAsia="Times New Roman" w:cs="Times New Roman"/>
      <w:sz w:val="20"/>
      <w:szCs w:val="24"/>
      <w:lang w:eastAsia="ru-RU"/>
    </w:rPr>
  </w:style>
  <w:style w:type="paragraph" w:styleId="a7">
    <w:name w:val="List Paragraph"/>
    <w:basedOn w:val="a"/>
    <w:uiPriority w:val="34"/>
    <w:qFormat/>
    <w:rsid w:val="00282A52"/>
    <w:pPr>
      <w:ind w:left="720"/>
      <w:contextualSpacing/>
    </w:pPr>
    <w:rPr>
      <w:rFonts w:eastAsiaTheme="minorEastAsia"/>
      <w:lang w:eastAsia="ru-RU"/>
    </w:rPr>
  </w:style>
  <w:style w:type="character" w:customStyle="1" w:styleId="Pro-Gramma0">
    <w:name w:val="Pro-Gramma Знак"/>
    <w:basedOn w:val="a0"/>
    <w:link w:val="Pro-Gramma"/>
    <w:locked/>
    <w:rsid w:val="00282A52"/>
    <w:rPr>
      <w:rFonts w:eastAsia="Times New Roman" w:cs="Times New Roman"/>
      <w:sz w:val="20"/>
      <w:szCs w:val="24"/>
      <w:lang w:eastAsia="ru-RU"/>
    </w:rPr>
  </w:style>
  <w:style w:type="paragraph" w:customStyle="1" w:styleId="Pro-Gramma1">
    <w:name w:val="Pro-Gramma #"/>
    <w:basedOn w:val="Pro-Gramma"/>
    <w:qFormat/>
    <w:rsid w:val="00282A52"/>
    <w:pPr>
      <w:tabs>
        <w:tab w:val="left" w:pos="1134"/>
      </w:tabs>
      <w:ind w:hanging="567"/>
    </w:pPr>
  </w:style>
  <w:style w:type="character" w:customStyle="1" w:styleId="40">
    <w:name w:val="Заголовок 4 Знак"/>
    <w:basedOn w:val="a0"/>
    <w:link w:val="4"/>
    <w:uiPriority w:val="9"/>
    <w:semiHidden/>
    <w:rsid w:val="00282A5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a8">
    <w:name w:val="Знак"/>
    <w:basedOn w:val="a"/>
    <w:rsid w:val="00B82AE3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9">
    <w:name w:val="Normal (Web)"/>
    <w:basedOn w:val="a"/>
    <w:uiPriority w:val="99"/>
    <w:unhideWhenUsed/>
    <w:rsid w:val="002F4F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54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Евгеньевна Рогожина</dc:creator>
  <cp:lastModifiedBy>Наталья Викторовна Геращенкова</cp:lastModifiedBy>
  <cp:revision>3</cp:revision>
  <cp:lastPrinted>2021-08-19T10:42:00Z</cp:lastPrinted>
  <dcterms:created xsi:type="dcterms:W3CDTF">2024-08-30T07:22:00Z</dcterms:created>
  <dcterms:modified xsi:type="dcterms:W3CDTF">2024-08-30T07:55:00Z</dcterms:modified>
</cp:coreProperties>
</file>