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132FE" w:rsidRDefault="00891B50" w:rsidP="00891B50">
      <w:pPr>
        <w:ind w:right="567"/>
        <w:jc w:val="center"/>
        <w:rPr>
          <w:bCs/>
          <w:sz w:val="28"/>
          <w:szCs w:val="28"/>
        </w:rPr>
      </w:pPr>
      <w:r w:rsidRPr="002132FE">
        <w:rPr>
          <w:bCs/>
          <w:sz w:val="28"/>
          <w:szCs w:val="28"/>
        </w:rPr>
        <w:t xml:space="preserve">от </w:t>
      </w:r>
      <w:r w:rsidR="00F478B1" w:rsidRPr="002132FE">
        <w:rPr>
          <w:bCs/>
          <w:sz w:val="28"/>
          <w:szCs w:val="28"/>
        </w:rPr>
        <w:t>2</w:t>
      </w:r>
      <w:r w:rsidR="00F91D31" w:rsidRPr="002132FE">
        <w:rPr>
          <w:bCs/>
          <w:sz w:val="28"/>
          <w:szCs w:val="28"/>
        </w:rPr>
        <w:t>6</w:t>
      </w:r>
      <w:r w:rsidRPr="002132FE">
        <w:rPr>
          <w:bCs/>
          <w:sz w:val="28"/>
          <w:szCs w:val="28"/>
        </w:rPr>
        <w:t xml:space="preserve"> </w:t>
      </w:r>
      <w:r w:rsidR="00F91D31" w:rsidRPr="002132FE">
        <w:rPr>
          <w:bCs/>
          <w:sz w:val="28"/>
          <w:szCs w:val="28"/>
        </w:rPr>
        <w:t>июня</w:t>
      </w:r>
      <w:r w:rsidRPr="002132FE">
        <w:rPr>
          <w:bCs/>
          <w:sz w:val="28"/>
          <w:szCs w:val="28"/>
        </w:rPr>
        <w:t xml:space="preserve"> </w:t>
      </w:r>
      <w:r w:rsidRPr="002132FE">
        <w:rPr>
          <w:sz w:val="28"/>
          <w:szCs w:val="28"/>
        </w:rPr>
        <w:t>202</w:t>
      </w:r>
      <w:r w:rsidR="008D30DA" w:rsidRPr="002132FE">
        <w:rPr>
          <w:sz w:val="28"/>
          <w:szCs w:val="28"/>
        </w:rPr>
        <w:t>4</w:t>
      </w:r>
      <w:r w:rsidRPr="002132FE">
        <w:rPr>
          <w:sz w:val="28"/>
          <w:szCs w:val="28"/>
        </w:rPr>
        <w:t xml:space="preserve"> года  № </w:t>
      </w:r>
      <w:r w:rsidR="00370D83" w:rsidRPr="002132FE">
        <w:rPr>
          <w:sz w:val="28"/>
          <w:szCs w:val="28"/>
        </w:rPr>
        <w:t>2</w:t>
      </w:r>
      <w:r w:rsidR="002132FE" w:rsidRPr="002132FE">
        <w:rPr>
          <w:sz w:val="28"/>
          <w:szCs w:val="28"/>
        </w:rPr>
        <w:t>9</w:t>
      </w:r>
      <w:r w:rsidR="00FF0F59">
        <w:rPr>
          <w:sz w:val="28"/>
          <w:szCs w:val="28"/>
        </w:rPr>
        <w:t>6</w:t>
      </w:r>
    </w:p>
    <w:p w:rsidR="00891B50" w:rsidRPr="002132FE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2132FE" w:rsidRDefault="00891B50" w:rsidP="00891B50">
      <w:pPr>
        <w:ind w:right="567"/>
        <w:jc w:val="center"/>
        <w:rPr>
          <w:sz w:val="20"/>
          <w:szCs w:val="20"/>
        </w:rPr>
      </w:pPr>
    </w:p>
    <w:p w:rsidR="00FF0F59" w:rsidRPr="002132FE" w:rsidRDefault="00891B50" w:rsidP="000E6B7A">
      <w:pPr>
        <w:ind w:right="567"/>
        <w:jc w:val="center"/>
        <w:rPr>
          <w:b/>
          <w:sz w:val="26"/>
          <w:szCs w:val="26"/>
        </w:rPr>
      </w:pPr>
      <w:r w:rsidRPr="002132FE">
        <w:rPr>
          <w:b/>
          <w:sz w:val="26"/>
          <w:szCs w:val="26"/>
        </w:rPr>
        <w:t xml:space="preserve">О проекте областного закона </w:t>
      </w:r>
      <w:r w:rsidRPr="002132FE">
        <w:rPr>
          <w:b/>
          <w:sz w:val="26"/>
          <w:szCs w:val="26"/>
        </w:rPr>
        <w:br/>
      </w:r>
      <w:r w:rsidR="00E31602" w:rsidRPr="002132FE">
        <w:rPr>
          <w:b/>
          <w:sz w:val="26"/>
          <w:szCs w:val="26"/>
        </w:rPr>
        <w:t>"</w:t>
      </w:r>
      <w:r w:rsidR="00FF0F59" w:rsidRPr="00FF0F59">
        <w:rPr>
          <w:b/>
          <w:sz w:val="26"/>
          <w:szCs w:val="26"/>
        </w:rPr>
        <w:t xml:space="preserve">О внесении изменений в областной закон </w:t>
      </w:r>
      <w:r w:rsidR="00FF0F59" w:rsidRPr="00FF0F59">
        <w:rPr>
          <w:b/>
          <w:sz w:val="26"/>
          <w:szCs w:val="26"/>
        </w:rPr>
        <w:br/>
        <w:t xml:space="preserve">"О бюджете Территориального фонда обязательного </w:t>
      </w:r>
      <w:r w:rsidR="00FF0F59" w:rsidRPr="00FF0F59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FF0F59" w:rsidRPr="00FF0F59">
        <w:rPr>
          <w:b/>
          <w:sz w:val="26"/>
          <w:szCs w:val="26"/>
        </w:rPr>
        <w:br/>
        <w:t>на 2024 год и на плановый период 2025 и 2026 годов"</w:t>
      </w:r>
    </w:p>
    <w:p w:rsidR="00891B50" w:rsidRPr="002132FE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132FE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132FE" w:rsidRDefault="00891B50" w:rsidP="00891B50">
      <w:pPr>
        <w:pStyle w:val="2"/>
        <w:ind w:firstLine="709"/>
        <w:rPr>
          <w:szCs w:val="28"/>
        </w:rPr>
      </w:pPr>
      <w:r w:rsidRPr="002132FE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2132FE" w:rsidRDefault="00891B50" w:rsidP="00891B50">
      <w:pPr>
        <w:pStyle w:val="2"/>
        <w:ind w:firstLine="709"/>
        <w:rPr>
          <w:szCs w:val="28"/>
        </w:rPr>
      </w:pPr>
    </w:p>
    <w:p w:rsidR="00891B50" w:rsidRPr="002132FE" w:rsidRDefault="00891B50" w:rsidP="00891B50">
      <w:pPr>
        <w:pStyle w:val="2"/>
        <w:ind w:firstLine="709"/>
        <w:rPr>
          <w:szCs w:val="28"/>
        </w:rPr>
      </w:pPr>
      <w:r w:rsidRPr="002132FE">
        <w:rPr>
          <w:szCs w:val="28"/>
        </w:rPr>
        <w:lastRenderedPageBreak/>
        <w:t xml:space="preserve">1. Принять проект областного закона </w:t>
      </w:r>
      <w:r w:rsidR="00FF0F59" w:rsidRPr="00FF0F59">
        <w:rPr>
          <w:szCs w:val="28"/>
        </w:rPr>
        <w:t xml:space="preserve">"О внесении изменений в областной закон "О бюджете Территориального фонда обязательного медицинского страхования Ленинградской области на 2024 год и на плановый период </w:t>
      </w:r>
      <w:r w:rsidR="00FF0F59">
        <w:rPr>
          <w:szCs w:val="28"/>
        </w:rPr>
        <w:br/>
      </w:r>
      <w:r w:rsidR="00FF0F59" w:rsidRPr="00FF0F59">
        <w:rPr>
          <w:szCs w:val="28"/>
        </w:rPr>
        <w:t>2025 и 2026 годов"</w:t>
      </w:r>
      <w:r w:rsidRPr="002132FE">
        <w:rPr>
          <w:szCs w:val="28"/>
        </w:rPr>
        <w:t xml:space="preserve"> в первом чтении.</w:t>
      </w:r>
    </w:p>
    <w:p w:rsidR="00FF0F59" w:rsidRPr="002132FE" w:rsidRDefault="00FF0F59" w:rsidP="00891B50">
      <w:pPr>
        <w:pStyle w:val="2"/>
        <w:ind w:firstLine="709"/>
        <w:rPr>
          <w:szCs w:val="28"/>
        </w:rPr>
      </w:pPr>
    </w:p>
    <w:p w:rsidR="00891B50" w:rsidRPr="002132FE" w:rsidRDefault="00891B50" w:rsidP="00891B50">
      <w:pPr>
        <w:pStyle w:val="2"/>
        <w:ind w:firstLine="709"/>
        <w:rPr>
          <w:szCs w:val="28"/>
        </w:rPr>
      </w:pPr>
      <w:r w:rsidRPr="002132FE">
        <w:rPr>
          <w:szCs w:val="28"/>
        </w:rPr>
        <w:t>2. Постановление вступает в силу со дня его принятия.</w:t>
      </w:r>
    </w:p>
    <w:p w:rsidR="00F478B1" w:rsidRPr="002132FE" w:rsidRDefault="00F478B1" w:rsidP="00F478B1">
      <w:pPr>
        <w:pStyle w:val="2"/>
        <w:ind w:firstLine="0"/>
        <w:rPr>
          <w:szCs w:val="28"/>
        </w:rPr>
      </w:pPr>
    </w:p>
    <w:p w:rsidR="00F478B1" w:rsidRPr="002132FE" w:rsidRDefault="00F478B1" w:rsidP="00F478B1">
      <w:pPr>
        <w:pStyle w:val="2"/>
        <w:ind w:firstLine="0"/>
        <w:rPr>
          <w:szCs w:val="28"/>
        </w:rPr>
      </w:pPr>
    </w:p>
    <w:p w:rsidR="00F478B1" w:rsidRPr="002132FE" w:rsidRDefault="00F478B1" w:rsidP="00F478B1">
      <w:pPr>
        <w:pStyle w:val="2"/>
        <w:ind w:firstLine="0"/>
        <w:rPr>
          <w:szCs w:val="28"/>
        </w:rPr>
      </w:pPr>
    </w:p>
    <w:p w:rsidR="00F478B1" w:rsidRPr="002132FE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132FE">
        <w:rPr>
          <w:szCs w:val="28"/>
        </w:rPr>
        <w:t xml:space="preserve">Председатель </w:t>
      </w:r>
    </w:p>
    <w:p w:rsidR="00EC63CA" w:rsidRPr="002132FE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132FE">
        <w:rPr>
          <w:szCs w:val="28"/>
        </w:rPr>
        <w:t>Законодательного собрания</w:t>
      </w:r>
      <w:r w:rsidRPr="002132FE">
        <w:rPr>
          <w:szCs w:val="28"/>
        </w:rPr>
        <w:tab/>
        <w:t>С. Бебенин</w:t>
      </w:r>
    </w:p>
    <w:sectPr w:rsidR="00EC63CA" w:rsidRPr="002132FE" w:rsidSect="002132F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705" w:rsidRDefault="00D97705" w:rsidP="009547D6">
      <w:r>
        <w:separator/>
      </w:r>
    </w:p>
  </w:endnote>
  <w:endnote w:type="continuationSeparator" w:id="0">
    <w:p w:rsidR="00D97705" w:rsidRDefault="00D9770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705" w:rsidRDefault="00D97705" w:rsidP="009547D6">
      <w:r>
        <w:separator/>
      </w:r>
    </w:p>
  </w:footnote>
  <w:footnote w:type="continuationSeparator" w:id="0">
    <w:p w:rsidR="00D97705" w:rsidRDefault="00D9770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9770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32FE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0D83"/>
    <w:rsid w:val="00390B99"/>
    <w:rsid w:val="00393B1E"/>
    <w:rsid w:val="003A2DE4"/>
    <w:rsid w:val="003A7569"/>
    <w:rsid w:val="003B1AD8"/>
    <w:rsid w:val="003D42AC"/>
    <w:rsid w:val="003E4052"/>
    <w:rsid w:val="003F6B28"/>
    <w:rsid w:val="0040782D"/>
    <w:rsid w:val="00436222"/>
    <w:rsid w:val="00445623"/>
    <w:rsid w:val="004610A3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B7BC2"/>
    <w:rsid w:val="005D436E"/>
    <w:rsid w:val="005F154F"/>
    <w:rsid w:val="005F1B03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149CB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A6EE1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03B9C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6756F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705"/>
    <w:rsid w:val="00DA16E3"/>
    <w:rsid w:val="00DD2677"/>
    <w:rsid w:val="00DE0F3C"/>
    <w:rsid w:val="00DE59D1"/>
    <w:rsid w:val="00E0316C"/>
    <w:rsid w:val="00E221A4"/>
    <w:rsid w:val="00E269A3"/>
    <w:rsid w:val="00E31602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1FF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0F59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C53E3-0A0B-466C-9D90-B634B794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2024-08-12T11:08:00Z</dcterms:created>
  <dcterms:modified xsi:type="dcterms:W3CDTF">2024-08-12T11:08:00Z</dcterms:modified>
</cp:coreProperties>
</file>