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B1D" w:rsidRDefault="00D36B1D" w:rsidP="004C49E0">
      <w:pPr>
        <w:jc w:val="center"/>
        <w:rPr>
          <w:b/>
          <w:sz w:val="28"/>
          <w:szCs w:val="28"/>
        </w:rPr>
      </w:pPr>
      <w:r w:rsidRPr="00853205">
        <w:rPr>
          <w:b/>
          <w:sz w:val="28"/>
          <w:szCs w:val="28"/>
        </w:rPr>
        <w:t xml:space="preserve">ПЕРЕЧЕНЬ </w:t>
      </w:r>
    </w:p>
    <w:p w:rsidR="003A6FB0" w:rsidRPr="00D36B1D" w:rsidRDefault="004C49E0" w:rsidP="004C49E0">
      <w:pPr>
        <w:jc w:val="center"/>
        <w:rPr>
          <w:sz w:val="28"/>
          <w:szCs w:val="28"/>
        </w:rPr>
      </w:pPr>
      <w:r w:rsidRPr="00D36B1D">
        <w:rPr>
          <w:sz w:val="28"/>
          <w:szCs w:val="28"/>
        </w:rPr>
        <w:t xml:space="preserve">областных законов и иных действующих </w:t>
      </w:r>
      <w:r w:rsidR="00240128">
        <w:rPr>
          <w:sz w:val="28"/>
          <w:szCs w:val="28"/>
        </w:rPr>
        <w:t>на территории Ленинградской области</w:t>
      </w:r>
      <w:r w:rsidR="00240128" w:rsidRPr="00D36B1D">
        <w:rPr>
          <w:sz w:val="28"/>
          <w:szCs w:val="28"/>
        </w:rPr>
        <w:t xml:space="preserve"> </w:t>
      </w:r>
      <w:r w:rsidRPr="00D36B1D">
        <w:rPr>
          <w:sz w:val="28"/>
          <w:szCs w:val="28"/>
        </w:rPr>
        <w:t xml:space="preserve">нормативных правовых актов, отмены, изменения или дополнения которых потребует принятие областного </w:t>
      </w:r>
      <w:r w:rsidRPr="00AD0649">
        <w:rPr>
          <w:sz w:val="28"/>
          <w:szCs w:val="28"/>
        </w:rPr>
        <w:t xml:space="preserve">закона </w:t>
      </w:r>
      <w:r w:rsidR="00D17734" w:rsidRPr="00BF241E">
        <w:rPr>
          <w:sz w:val="28"/>
          <w:szCs w:val="28"/>
        </w:rPr>
        <w:t xml:space="preserve">«О </w:t>
      </w:r>
      <w:r w:rsidR="00D17734">
        <w:rPr>
          <w:sz w:val="28"/>
          <w:szCs w:val="28"/>
        </w:rPr>
        <w:t xml:space="preserve">признании утратившей силу статьи </w:t>
      </w:r>
      <w:r w:rsidR="00E66A76">
        <w:rPr>
          <w:sz w:val="28"/>
          <w:szCs w:val="28"/>
        </w:rPr>
        <w:br/>
      </w:r>
      <w:r w:rsidR="00D17734">
        <w:rPr>
          <w:sz w:val="28"/>
          <w:szCs w:val="28"/>
        </w:rPr>
        <w:t>6</w:t>
      </w:r>
      <w:r w:rsidR="00E66A76">
        <w:rPr>
          <w:sz w:val="28"/>
          <w:szCs w:val="28"/>
        </w:rPr>
        <w:t>-1</w:t>
      </w:r>
      <w:r w:rsidR="00D17734" w:rsidRPr="00BF241E">
        <w:rPr>
          <w:sz w:val="28"/>
          <w:szCs w:val="28"/>
        </w:rPr>
        <w:t xml:space="preserve"> областно</w:t>
      </w:r>
      <w:r w:rsidR="00D17734">
        <w:rPr>
          <w:sz w:val="28"/>
          <w:szCs w:val="28"/>
        </w:rPr>
        <w:t>го</w:t>
      </w:r>
      <w:r w:rsidR="00D17734" w:rsidRPr="00BF241E">
        <w:rPr>
          <w:sz w:val="28"/>
          <w:szCs w:val="28"/>
        </w:rPr>
        <w:t xml:space="preserve"> закон</w:t>
      </w:r>
      <w:r w:rsidR="00D17734">
        <w:rPr>
          <w:sz w:val="28"/>
          <w:szCs w:val="28"/>
        </w:rPr>
        <w:t>а</w:t>
      </w:r>
      <w:r w:rsidR="00D17734" w:rsidRPr="00BF241E">
        <w:rPr>
          <w:sz w:val="28"/>
          <w:szCs w:val="28"/>
        </w:rPr>
        <w:t xml:space="preserve"> «Об организации и ведении регистра муниципальных нормативных правовых актов </w:t>
      </w:r>
      <w:r w:rsidR="00D17734">
        <w:rPr>
          <w:sz w:val="28"/>
          <w:szCs w:val="28"/>
        </w:rPr>
        <w:t>Л</w:t>
      </w:r>
      <w:r w:rsidR="00D17734" w:rsidRPr="00BF241E">
        <w:rPr>
          <w:sz w:val="28"/>
          <w:szCs w:val="28"/>
        </w:rPr>
        <w:t>енинградской области»</w:t>
      </w:r>
    </w:p>
    <w:p w:rsidR="004C49E0" w:rsidRPr="00853205" w:rsidRDefault="004C49E0" w:rsidP="004C49E0">
      <w:pPr>
        <w:jc w:val="both"/>
        <w:rPr>
          <w:sz w:val="28"/>
          <w:szCs w:val="28"/>
        </w:rPr>
      </w:pPr>
    </w:p>
    <w:p w:rsidR="00D36B1D" w:rsidRDefault="004C49E0" w:rsidP="007329B3">
      <w:pPr>
        <w:ind w:firstLine="567"/>
        <w:jc w:val="both"/>
        <w:rPr>
          <w:sz w:val="28"/>
          <w:szCs w:val="28"/>
        </w:rPr>
      </w:pPr>
      <w:r w:rsidRPr="00853205">
        <w:rPr>
          <w:bCs/>
          <w:color w:val="000000"/>
          <w:sz w:val="28"/>
          <w:szCs w:val="28"/>
        </w:rPr>
        <w:t xml:space="preserve">Принятие областного </w:t>
      </w:r>
      <w:r w:rsidRPr="00AD0649">
        <w:rPr>
          <w:bCs/>
          <w:color w:val="000000"/>
          <w:sz w:val="28"/>
          <w:szCs w:val="28"/>
        </w:rPr>
        <w:t>закона</w:t>
      </w:r>
      <w:r w:rsidR="000F5DD8" w:rsidRPr="00AD0649">
        <w:rPr>
          <w:bCs/>
          <w:color w:val="000000"/>
          <w:sz w:val="28"/>
          <w:szCs w:val="28"/>
        </w:rPr>
        <w:t xml:space="preserve"> </w:t>
      </w:r>
      <w:r w:rsidR="007329B3" w:rsidRPr="00BF241E">
        <w:rPr>
          <w:sz w:val="28"/>
          <w:szCs w:val="28"/>
        </w:rPr>
        <w:t>«</w:t>
      </w:r>
      <w:r w:rsidR="00D17734" w:rsidRPr="00BF241E">
        <w:rPr>
          <w:sz w:val="28"/>
          <w:szCs w:val="28"/>
        </w:rPr>
        <w:t xml:space="preserve">О </w:t>
      </w:r>
      <w:r w:rsidR="00D17734">
        <w:rPr>
          <w:sz w:val="28"/>
          <w:szCs w:val="28"/>
        </w:rPr>
        <w:t>признании утратившей силу статьи 6</w:t>
      </w:r>
      <w:r w:rsidR="00E66A76">
        <w:rPr>
          <w:sz w:val="28"/>
          <w:szCs w:val="28"/>
        </w:rPr>
        <w:t>-1</w:t>
      </w:r>
      <w:r w:rsidR="00D17734" w:rsidRPr="00BF241E">
        <w:rPr>
          <w:sz w:val="28"/>
          <w:szCs w:val="28"/>
        </w:rPr>
        <w:t xml:space="preserve"> областно</w:t>
      </w:r>
      <w:r w:rsidR="00D17734">
        <w:rPr>
          <w:sz w:val="28"/>
          <w:szCs w:val="28"/>
        </w:rPr>
        <w:t>го</w:t>
      </w:r>
      <w:r w:rsidR="00D17734" w:rsidRPr="00BF241E">
        <w:rPr>
          <w:sz w:val="28"/>
          <w:szCs w:val="28"/>
        </w:rPr>
        <w:t xml:space="preserve"> закон</w:t>
      </w:r>
      <w:r w:rsidR="00D17734">
        <w:rPr>
          <w:sz w:val="28"/>
          <w:szCs w:val="28"/>
        </w:rPr>
        <w:t>а</w:t>
      </w:r>
      <w:r w:rsidR="00D17734" w:rsidRPr="00BF241E">
        <w:rPr>
          <w:sz w:val="28"/>
          <w:szCs w:val="28"/>
        </w:rPr>
        <w:t xml:space="preserve"> «Об организации и ведении регистра муниципальных нормативных правовых актов </w:t>
      </w:r>
      <w:r w:rsidR="00D17734">
        <w:rPr>
          <w:sz w:val="28"/>
          <w:szCs w:val="28"/>
        </w:rPr>
        <w:t>Л</w:t>
      </w:r>
      <w:r w:rsidR="00D17734" w:rsidRPr="00BF241E">
        <w:rPr>
          <w:sz w:val="28"/>
          <w:szCs w:val="28"/>
        </w:rPr>
        <w:t>енинградской области»</w:t>
      </w:r>
      <w:r w:rsidR="006C7D06">
        <w:rPr>
          <w:sz w:val="28"/>
          <w:szCs w:val="28"/>
        </w:rPr>
        <w:t xml:space="preserve"> </w:t>
      </w:r>
      <w:r w:rsidR="007329B3">
        <w:rPr>
          <w:sz w:val="28"/>
          <w:szCs w:val="28"/>
        </w:rPr>
        <w:t xml:space="preserve">не </w:t>
      </w:r>
      <w:r w:rsidRPr="00853205">
        <w:rPr>
          <w:bCs/>
          <w:color w:val="000000"/>
          <w:sz w:val="28"/>
          <w:szCs w:val="28"/>
        </w:rPr>
        <w:t xml:space="preserve">потребует внесения изменений </w:t>
      </w:r>
      <w:r w:rsidR="00576313">
        <w:rPr>
          <w:bCs/>
          <w:color w:val="000000"/>
          <w:sz w:val="28"/>
          <w:szCs w:val="28"/>
        </w:rPr>
        <w:t xml:space="preserve">в </w:t>
      </w:r>
      <w:r w:rsidR="007329B3">
        <w:rPr>
          <w:bCs/>
          <w:color w:val="000000"/>
          <w:sz w:val="28"/>
          <w:szCs w:val="28"/>
        </w:rPr>
        <w:t>правовые акты Ленинградской области</w:t>
      </w:r>
      <w:r w:rsidR="00E56E33">
        <w:rPr>
          <w:sz w:val="28"/>
          <w:szCs w:val="28"/>
        </w:rPr>
        <w:t>.</w:t>
      </w:r>
    </w:p>
    <w:p w:rsidR="00D36B1D" w:rsidRPr="00576313" w:rsidRDefault="00D36B1D" w:rsidP="006C7D06">
      <w:pPr>
        <w:ind w:firstLine="709"/>
        <w:jc w:val="both"/>
        <w:rPr>
          <w:bCs/>
          <w:color w:val="000000"/>
          <w:sz w:val="28"/>
          <w:szCs w:val="28"/>
        </w:rPr>
      </w:pPr>
    </w:p>
    <w:p w:rsidR="004C49E0" w:rsidRDefault="004C49E0" w:rsidP="006C7D06">
      <w:pPr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E56E33" w:rsidRDefault="00E56E33" w:rsidP="006C7D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B36CC5">
        <w:rPr>
          <w:rFonts w:ascii="Times New Roman" w:hAnsi="Times New Roman" w:cs="Times New Roman"/>
          <w:sz w:val="28"/>
          <w:szCs w:val="28"/>
        </w:rPr>
        <w:t xml:space="preserve">комитета по </w:t>
      </w:r>
      <w:r w:rsidR="0094421D">
        <w:rPr>
          <w:rFonts w:ascii="Times New Roman" w:hAnsi="Times New Roman" w:cs="Times New Roman"/>
          <w:sz w:val="28"/>
          <w:szCs w:val="28"/>
        </w:rPr>
        <w:t>местному</w:t>
      </w:r>
    </w:p>
    <w:p w:rsidR="00E56E33" w:rsidRDefault="0094421D" w:rsidP="006C7D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самоуправлению,</w:t>
      </w:r>
      <w:r w:rsidR="00E621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межнациональным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E56E33" w:rsidRDefault="0094421D" w:rsidP="006C7D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межконфессиональным отношениям</w:t>
      </w:r>
      <w:r w:rsidR="00E56E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CC5" w:rsidRDefault="007938E2" w:rsidP="006C7D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B36CC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E4B49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621B5">
        <w:rPr>
          <w:rFonts w:ascii="Times New Roman" w:hAnsi="Times New Roman" w:cs="Times New Roman"/>
          <w:sz w:val="28"/>
          <w:szCs w:val="28"/>
        </w:rPr>
        <w:t xml:space="preserve">     </w:t>
      </w:r>
      <w:r w:rsidR="00E56E3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C7D06">
        <w:rPr>
          <w:rFonts w:ascii="Times New Roman" w:hAnsi="Times New Roman" w:cs="Times New Roman"/>
          <w:sz w:val="28"/>
          <w:szCs w:val="28"/>
        </w:rPr>
        <w:tab/>
      </w:r>
      <w:r w:rsidR="006C7D06">
        <w:rPr>
          <w:rFonts w:ascii="Times New Roman" w:hAnsi="Times New Roman" w:cs="Times New Roman"/>
          <w:sz w:val="28"/>
          <w:szCs w:val="28"/>
        </w:rPr>
        <w:tab/>
        <w:t>Л.В. Бурак</w:t>
      </w:r>
    </w:p>
    <w:p w:rsidR="00B36CC5" w:rsidRDefault="00E621B5" w:rsidP="00B36CC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sectPr w:rsidR="00B36CC5" w:rsidSect="00E621B5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22"/>
    <w:rsid w:val="00053938"/>
    <w:rsid w:val="000A3725"/>
    <w:rsid w:val="000F5DD8"/>
    <w:rsid w:val="00107995"/>
    <w:rsid w:val="00240128"/>
    <w:rsid w:val="002B4622"/>
    <w:rsid w:val="003A6FB0"/>
    <w:rsid w:val="003E0B61"/>
    <w:rsid w:val="003E4B49"/>
    <w:rsid w:val="004C49E0"/>
    <w:rsid w:val="00576313"/>
    <w:rsid w:val="006C7D06"/>
    <w:rsid w:val="007329B3"/>
    <w:rsid w:val="007938E2"/>
    <w:rsid w:val="00853205"/>
    <w:rsid w:val="0094421D"/>
    <w:rsid w:val="00AD0649"/>
    <w:rsid w:val="00B12629"/>
    <w:rsid w:val="00B36CC5"/>
    <w:rsid w:val="00B8213C"/>
    <w:rsid w:val="00C11FC0"/>
    <w:rsid w:val="00C311A7"/>
    <w:rsid w:val="00C340A6"/>
    <w:rsid w:val="00D17734"/>
    <w:rsid w:val="00D36B1D"/>
    <w:rsid w:val="00E260EA"/>
    <w:rsid w:val="00E56E33"/>
    <w:rsid w:val="00E621B5"/>
    <w:rsid w:val="00E6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F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4C49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3E0B61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F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4C49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3E0B61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областных законов и иных действующих нормативных правовых актов, отмены, изменения или дополнения которых потребует п</vt:lpstr>
    </vt:vector>
  </TitlesOfParts>
  <Company>Tycoon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областных законов и иных действующих нормативных правовых актов, отмены, изменения или дополнения которых потребует п</dc:title>
  <dc:creator>Ignatyev</dc:creator>
  <cp:lastModifiedBy>Дмитрий Сергеевич КОНСТАНТИНОВ</cp:lastModifiedBy>
  <cp:revision>5</cp:revision>
  <cp:lastPrinted>2014-08-27T09:24:00Z</cp:lastPrinted>
  <dcterms:created xsi:type="dcterms:W3CDTF">2024-07-19T11:52:00Z</dcterms:created>
  <dcterms:modified xsi:type="dcterms:W3CDTF">2024-07-24T14:10:00Z</dcterms:modified>
</cp:coreProperties>
</file>