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00EFB" w:rsidRDefault="00EC63CA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00EFB" w:rsidRDefault="00642623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9BE" w:rsidRPr="00400EFB" w:rsidRDefault="00B149BE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9BE" w:rsidRDefault="00B149BE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B4D" w:rsidRDefault="009C5B4D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B4D" w:rsidRPr="00400EFB" w:rsidRDefault="009C5B4D" w:rsidP="00171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400EFB" w:rsidRDefault="00D36501" w:rsidP="00171A5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EF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149BE" w:rsidRPr="00400EFB">
        <w:rPr>
          <w:rFonts w:ascii="Times New Roman" w:hAnsi="Times New Roman"/>
          <w:b/>
          <w:sz w:val="28"/>
          <w:szCs w:val="28"/>
        </w:rPr>
        <w:t xml:space="preserve">внесении изменений в отдельные областные законы </w:t>
      </w:r>
      <w:r w:rsidR="00B149BE" w:rsidRPr="00400EFB">
        <w:rPr>
          <w:rFonts w:ascii="Times New Roman" w:hAnsi="Times New Roman"/>
          <w:b/>
          <w:sz w:val="28"/>
          <w:szCs w:val="28"/>
        </w:rPr>
        <w:br/>
        <w:t xml:space="preserve">в связи с созданием (образованием) Гатчинского </w:t>
      </w:r>
      <w:r w:rsidR="00B149BE" w:rsidRPr="00400EFB">
        <w:rPr>
          <w:rFonts w:ascii="Times New Roman" w:hAnsi="Times New Roman"/>
          <w:b/>
          <w:sz w:val="28"/>
          <w:szCs w:val="28"/>
        </w:rPr>
        <w:br/>
        <w:t>муниципального округа Ленинградской области</w:t>
      </w:r>
    </w:p>
    <w:p w:rsidR="00642623" w:rsidRPr="00400EFB" w:rsidRDefault="00642623" w:rsidP="00171A58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400EFB" w:rsidRDefault="00642623" w:rsidP="00171A58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400EFB" w:rsidRDefault="00642623" w:rsidP="00171A5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400EF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400EF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400EFB">
        <w:rPr>
          <w:rFonts w:ascii="Times New Roman" w:hAnsi="Times New Roman" w:cs="Times New Roman"/>
          <w:sz w:val="28"/>
          <w:szCs w:val="28"/>
        </w:rPr>
        <w:br/>
      </w:r>
      <w:r w:rsidR="0044511C" w:rsidRPr="00400EFB">
        <w:rPr>
          <w:rFonts w:ascii="Times New Roman" w:hAnsi="Times New Roman" w:cs="Times New Roman"/>
          <w:sz w:val="28"/>
          <w:szCs w:val="28"/>
        </w:rPr>
        <w:t>2</w:t>
      </w:r>
      <w:r w:rsidR="008D01CA" w:rsidRPr="00400EFB">
        <w:rPr>
          <w:rFonts w:ascii="Times New Roman" w:hAnsi="Times New Roman" w:cs="Times New Roman"/>
          <w:sz w:val="28"/>
          <w:szCs w:val="28"/>
        </w:rPr>
        <w:t>6</w:t>
      </w:r>
      <w:r w:rsidRPr="00400EFB">
        <w:rPr>
          <w:rFonts w:ascii="Times New Roman" w:hAnsi="Times New Roman" w:cs="Times New Roman"/>
          <w:sz w:val="28"/>
          <w:szCs w:val="28"/>
        </w:rPr>
        <w:t xml:space="preserve"> </w:t>
      </w:r>
      <w:r w:rsidR="008D01CA" w:rsidRPr="00400EFB">
        <w:rPr>
          <w:rFonts w:ascii="Times New Roman" w:hAnsi="Times New Roman" w:cs="Times New Roman"/>
          <w:sz w:val="28"/>
          <w:szCs w:val="28"/>
        </w:rPr>
        <w:t>июня</w:t>
      </w:r>
      <w:r w:rsidRPr="00400EFB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400EFB">
        <w:rPr>
          <w:rFonts w:ascii="Times New Roman" w:hAnsi="Times New Roman" w:cs="Times New Roman"/>
          <w:sz w:val="28"/>
          <w:szCs w:val="28"/>
        </w:rPr>
        <w:t>4</w:t>
      </w:r>
      <w:r w:rsidRPr="00400EF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00EFB" w:rsidRDefault="00642623" w:rsidP="00171A5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00EFB" w:rsidRDefault="00642623" w:rsidP="00171A58">
      <w:pPr>
        <w:pStyle w:val="ConsPlusNormal"/>
        <w:widowControl w:val="0"/>
        <w:ind w:firstLine="709"/>
        <w:jc w:val="both"/>
        <w:rPr>
          <w:b/>
        </w:rPr>
      </w:pPr>
      <w:r w:rsidRPr="00400EFB">
        <w:rPr>
          <w:b/>
        </w:rPr>
        <w:t>Статья</w:t>
      </w:r>
      <w:r w:rsidR="001A0924" w:rsidRPr="00400EFB">
        <w:rPr>
          <w:b/>
        </w:rPr>
        <w:t xml:space="preserve"> </w:t>
      </w:r>
      <w:r w:rsidRPr="00400EFB">
        <w:rPr>
          <w:b/>
        </w:rPr>
        <w:t>1</w:t>
      </w:r>
    </w:p>
    <w:p w:rsidR="00642623" w:rsidRPr="00400EFB" w:rsidRDefault="00642623" w:rsidP="00171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 xml:space="preserve">Внести в областной закон от 2 июля 2003 года № 47-оз </w:t>
      </w:r>
      <w:r w:rsidRPr="00400EFB">
        <w:rPr>
          <w:rFonts w:ascii="Times New Roman" w:hAnsi="Times New Roman"/>
          <w:bCs/>
          <w:sz w:val="28"/>
          <w:szCs w:val="28"/>
        </w:rPr>
        <w:br/>
        <w:t>"Об административных правонарушениях</w:t>
      </w:r>
      <w:r w:rsidRPr="00400EFB">
        <w:rPr>
          <w:rFonts w:ascii="Times New Roman" w:hAnsi="Times New Roman"/>
          <w:sz w:val="28"/>
          <w:szCs w:val="28"/>
        </w:rPr>
        <w:t>"</w:t>
      </w:r>
      <w:r w:rsidRPr="00400EFB">
        <w:rPr>
          <w:rFonts w:ascii="Times New Roman" w:hAnsi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>1) в статье 1.6: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 абзац третий части первой после слов "в муниципальных районах," дополнить словами "муниципальных округах,";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 часть вторую изложить в следующей редакции: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 xml:space="preserve">"При этом административные комиссии муниципальных районов (муниципальных округов, городских округов) рассматривают дела </w:t>
      </w:r>
      <w:r w:rsidRPr="00400EFB">
        <w:rPr>
          <w:rFonts w:ascii="Times New Roman" w:hAnsi="Times New Roman"/>
          <w:sz w:val="28"/>
          <w:szCs w:val="28"/>
        </w:rPr>
        <w:br/>
        <w:t>об административных правонарушениях, предусмотренных настоящим областным законом и совершенных на территории муниципального района (муниципального округа, городского округа).";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в) в абзаце третьем части четвертой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2) в части одиннадцатой статьи 1.7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3) в абзаце одиннадцатом части первой статьи 1.9 слова "(городского округа)" заменить словами "(муниципального округа, городского округа)";</w:t>
      </w:r>
    </w:p>
    <w:p w:rsidR="00D36501" w:rsidRPr="00400EFB" w:rsidRDefault="00B149BE" w:rsidP="00171A5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4) в абзаце втором пункта 2.2 приложения слова "(городского округа)" заменить словами "(муниципального округа, городского округа)"</w:t>
      </w:r>
      <w:r w:rsidR="00D36501" w:rsidRPr="00400E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6501" w:rsidRPr="00400EFB" w:rsidRDefault="00D36501" w:rsidP="00171A5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6501" w:rsidRPr="00400EFB" w:rsidRDefault="00D36501" w:rsidP="00171A58">
      <w:pPr>
        <w:keepNext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0EFB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D36501" w:rsidRPr="009C5B4D" w:rsidRDefault="00D36501" w:rsidP="00171A5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95145" w:rsidRPr="00400EFB" w:rsidRDefault="00B149BE" w:rsidP="00171A5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 xml:space="preserve">Внести в статью 1 областного закона от 8 декабря 2005 года № 112-оз </w:t>
      </w:r>
      <w:r w:rsidRPr="00400EFB">
        <w:rPr>
          <w:rFonts w:ascii="Times New Roman" w:hAnsi="Times New Roman"/>
          <w:bCs/>
          <w:sz w:val="28"/>
          <w:szCs w:val="28"/>
        </w:rPr>
        <w:br/>
        <w:t xml:space="preserve">"О </w:t>
      </w:r>
      <w:r w:rsidRPr="00400EFB">
        <w:rPr>
          <w:rFonts w:ascii="Times New Roman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состояния"</w:t>
      </w:r>
      <w:r w:rsidRPr="00400EFB">
        <w:rPr>
          <w:rFonts w:ascii="Times New Roman" w:hAnsi="Times New Roman"/>
          <w:bCs/>
          <w:sz w:val="28"/>
          <w:szCs w:val="28"/>
        </w:rPr>
        <w:t xml:space="preserve"> (с последующими изменениями) изменение, дополнив ее после слов "муниципальных районов" словами ", муниципального округа"</w:t>
      </w:r>
      <w:r w:rsidR="00D36501" w:rsidRPr="00400E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149BE" w:rsidRPr="009C5B4D" w:rsidRDefault="00B149BE" w:rsidP="00171A5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 xml:space="preserve">Статья 3 </w:t>
      </w:r>
    </w:p>
    <w:p w:rsidR="00B149BE" w:rsidRPr="009C5B4D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 xml:space="preserve">Внести в областной закон от 29 декабря 2005 года № 124-оз "О </w:t>
      </w:r>
      <w:r w:rsidRPr="00400EFB">
        <w:rPr>
          <w:rFonts w:ascii="Times New Roman" w:hAnsi="Times New Roman"/>
          <w:sz w:val="28"/>
          <w:szCs w:val="28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Pr="009C5B4D">
        <w:rPr>
          <w:rFonts w:ascii="Times New Roman" w:hAnsi="Times New Roman"/>
          <w:spacing w:val="-2"/>
          <w:sz w:val="28"/>
          <w:szCs w:val="28"/>
        </w:rPr>
        <w:t>в сфере архивного дела</w:t>
      </w:r>
      <w:r w:rsidRPr="009C5B4D">
        <w:rPr>
          <w:rFonts w:ascii="Times New Roman" w:hAnsi="Times New Roman"/>
          <w:bCs/>
          <w:spacing w:val="-2"/>
          <w:sz w:val="28"/>
          <w:szCs w:val="28"/>
        </w:rPr>
        <w:t>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 статью 1 после слов "муниципальных районов" дополнить словами ", 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 в статье 6: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 в абзаце третьем части 2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 часть 4 после слов "муниципальным районам," дополнить словами "муниципальному округу и".</w:t>
      </w:r>
    </w:p>
    <w:p w:rsidR="00B149BE" w:rsidRPr="009C5B4D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 xml:space="preserve">Статья 4 </w:t>
      </w:r>
    </w:p>
    <w:p w:rsidR="00B149BE" w:rsidRPr="009C5B4D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 xml:space="preserve">Внести в статью 1 областного закона от 29 декабря 2005 года № 125-оз </w:t>
      </w:r>
      <w:r w:rsidRPr="00400EFB">
        <w:rPr>
          <w:rFonts w:ascii="Times New Roman" w:hAnsi="Times New Roman"/>
          <w:bCs/>
          <w:sz w:val="28"/>
          <w:szCs w:val="28"/>
        </w:rPr>
        <w:br/>
        <w:t xml:space="preserve">"О </w:t>
      </w:r>
      <w:r w:rsidRPr="00400EFB">
        <w:rPr>
          <w:rFonts w:ascii="Times New Roman" w:hAnsi="Times New Roman"/>
          <w:sz w:val="28"/>
          <w:szCs w:val="28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</w:t>
      </w:r>
      <w:r w:rsidRPr="00400EFB">
        <w:rPr>
          <w:rFonts w:ascii="Times New Roman" w:hAnsi="Times New Roman"/>
          <w:spacing w:val="-4"/>
          <w:sz w:val="28"/>
          <w:szCs w:val="28"/>
        </w:rPr>
        <w:t>Ленинградской области в сфере профилактики безнадзорности и правонарушений</w:t>
      </w:r>
      <w:r w:rsidRPr="00400EFB">
        <w:rPr>
          <w:rFonts w:ascii="Times New Roman" w:hAnsi="Times New Roman"/>
          <w:sz w:val="28"/>
          <w:szCs w:val="28"/>
        </w:rPr>
        <w:t xml:space="preserve"> несовершеннолетних</w:t>
      </w:r>
      <w:r w:rsidRPr="00400EFB">
        <w:rPr>
          <w:rFonts w:ascii="Times New Roman" w:hAnsi="Times New Roman"/>
          <w:bCs/>
          <w:sz w:val="28"/>
          <w:szCs w:val="28"/>
        </w:rPr>
        <w:t>" (с последующими изменениями) изменение, дополнив ее после слов "муниципальных районов," словами "муниципального округа</w:t>
      </w:r>
      <w:r w:rsidR="00171A58">
        <w:rPr>
          <w:rFonts w:ascii="Times New Roman" w:hAnsi="Times New Roman"/>
          <w:bCs/>
          <w:sz w:val="28"/>
          <w:szCs w:val="28"/>
        </w:rPr>
        <w:t>,</w:t>
      </w:r>
      <w:r w:rsidRPr="00400EFB">
        <w:rPr>
          <w:rFonts w:ascii="Times New Roman" w:hAnsi="Times New Roman"/>
          <w:bCs/>
          <w:sz w:val="28"/>
          <w:szCs w:val="28"/>
        </w:rPr>
        <w:t>".</w:t>
      </w:r>
    </w:p>
    <w:p w:rsidR="00B149BE" w:rsidRPr="009C5B4D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>Статья 5</w:t>
      </w:r>
    </w:p>
    <w:p w:rsidR="00B149BE" w:rsidRPr="009C5B4D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 в областной закон от 18 мая 2006 года № 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 статью 1 после слов "муниципальных районов" дополнить словами ", 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 абзац первый части 1 статьи 6 после слов "муниципальных районов" дополнить словами ", муниципального округа"</w:t>
      </w:r>
      <w:r w:rsidR="00171A58">
        <w:rPr>
          <w:rFonts w:ascii="Times New Roman" w:hAnsi="Times New Roman"/>
          <w:bCs/>
          <w:sz w:val="28"/>
          <w:szCs w:val="28"/>
        </w:rPr>
        <w:t>.</w:t>
      </w:r>
    </w:p>
    <w:p w:rsidR="00B149BE" w:rsidRPr="009C5B4D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>Статья 6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 xml:space="preserve">Внести в областной закон от 13 октября 2006 года № 116-оз "О </w:t>
      </w:r>
      <w:r w:rsidRPr="00400EFB">
        <w:rPr>
          <w:rFonts w:ascii="Times New Roman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</w:t>
      </w:r>
      <w:r w:rsidRPr="00400EFB">
        <w:rPr>
          <w:rFonts w:ascii="Times New Roman" w:hAnsi="Times New Roman"/>
          <w:sz w:val="28"/>
          <w:szCs w:val="28"/>
        </w:rPr>
        <w:lastRenderedPageBreak/>
        <w:t>ными полномочиями Ленинградской области в сфере административных правоотношений</w:t>
      </w:r>
      <w:r w:rsidRPr="00400EFB">
        <w:rPr>
          <w:rFonts w:ascii="Times New Roman" w:hAnsi="Times New Roman"/>
          <w:bCs/>
          <w:sz w:val="28"/>
          <w:szCs w:val="28"/>
        </w:rPr>
        <w:t>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 статью 1 после слов "муниципальных районов" дополнить словами ", 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 в статье 2: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 часть 1 после слов "муниципальных районов," дополнить словами "муниципального округа,";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 часть 2 после слов "муниципальных районов" дополнить словами ", 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 часть 2 статьи 6 после слов "муниципального района," дополнить словами "муниципального округа,".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>Статья 7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 xml:space="preserve">Внести в областной закон от 18 ноября 2009 года № 91-оз "О </w:t>
      </w:r>
      <w:r w:rsidRPr="00400EFB">
        <w:rPr>
          <w:rFonts w:ascii="Times New Roman" w:hAnsi="Times New Roman"/>
          <w:sz w:val="28"/>
          <w:szCs w:val="28"/>
        </w:rPr>
        <w:t>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</w:t>
      </w:r>
      <w:r w:rsidRPr="00400EFB">
        <w:rPr>
          <w:rFonts w:ascii="Times New Roman" w:hAnsi="Times New Roman"/>
          <w:bCs/>
          <w:sz w:val="28"/>
          <w:szCs w:val="28"/>
        </w:rPr>
        <w:t>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 статью 1 после слов "муниципальных районов" дополнить словами ", 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 в пункте 16 части 2 статьи 4 слова "(городскому округу)" заменить словами "(муниципальному округу, городскому округу)".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lastRenderedPageBreak/>
        <w:t>Статья 8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 xml:space="preserve">Внести в областной закон от 17 июня 2011 года № 46-оз "О </w:t>
      </w:r>
      <w:r w:rsidRPr="00400EFB">
        <w:rPr>
          <w:rFonts w:ascii="Times New Roman" w:hAnsi="Times New Roman"/>
          <w:sz w:val="28"/>
          <w:szCs w:val="28"/>
        </w:rPr>
        <w:t xml:space="preserve">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</w:t>
      </w:r>
      <w:r w:rsidRPr="00400EFB">
        <w:rPr>
          <w:rFonts w:ascii="Times New Roman" w:hAnsi="Times New Roman"/>
          <w:sz w:val="28"/>
          <w:szCs w:val="28"/>
        </w:rPr>
        <w:br/>
        <w:t>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Pr="00400EFB">
        <w:rPr>
          <w:rFonts w:ascii="Times New Roman" w:hAnsi="Times New Roman"/>
          <w:bCs/>
          <w:sz w:val="28"/>
          <w:szCs w:val="28"/>
        </w:rPr>
        <w:t>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 статью 1 после слов "муниципальных районов" дополни</w:t>
      </w:r>
      <w:r w:rsidR="00171A58">
        <w:rPr>
          <w:rFonts w:ascii="Times New Roman" w:hAnsi="Times New Roman"/>
          <w:bCs/>
          <w:sz w:val="28"/>
          <w:szCs w:val="28"/>
        </w:rPr>
        <w:t>ть</w:t>
      </w:r>
      <w:r w:rsidRPr="00400EFB">
        <w:rPr>
          <w:rFonts w:ascii="Times New Roman" w:hAnsi="Times New Roman"/>
          <w:bCs/>
          <w:sz w:val="28"/>
          <w:szCs w:val="28"/>
        </w:rPr>
        <w:t xml:space="preserve"> словами ", 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 в приложении: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 в пункте 1 слова "(городскими округами)"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 в пункте 5 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 в пункте 5</w:t>
      </w:r>
      <w:r w:rsidRPr="00400EFB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400EFB">
        <w:rPr>
          <w:rFonts w:ascii="Times New Roman" w:hAnsi="Times New Roman"/>
          <w:bCs/>
          <w:sz w:val="28"/>
          <w:szCs w:val="28"/>
        </w:rPr>
        <w:t>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 абзаце первом слова "(городскими округами)"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 абзацах втором и третьем 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 xml:space="preserve">в абзаце четвертом слова "(городского округа)" заменить словами "(муниципального округа, городского округа)"; </w:t>
      </w:r>
    </w:p>
    <w:p w:rsidR="00400EFB" w:rsidRPr="00400EFB" w:rsidRDefault="00400EFB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 xml:space="preserve">в абзацах </w:t>
      </w:r>
      <w:r>
        <w:rPr>
          <w:rFonts w:ascii="Times New Roman" w:hAnsi="Times New Roman"/>
          <w:bCs/>
          <w:sz w:val="28"/>
          <w:szCs w:val="28"/>
        </w:rPr>
        <w:t>пятом и шестом</w:t>
      </w:r>
      <w:r w:rsidRPr="00400EFB">
        <w:rPr>
          <w:rFonts w:ascii="Times New Roman" w:hAnsi="Times New Roman"/>
          <w:bCs/>
          <w:sz w:val="28"/>
          <w:szCs w:val="28"/>
        </w:rPr>
        <w:t xml:space="preserve"> 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г)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6</w:t>
      </w:r>
      <w:r w:rsidR="00171A58">
        <w:rPr>
          <w:rFonts w:ascii="Times New Roman" w:hAnsi="Times New Roman"/>
          <w:bCs/>
          <w:sz w:val="28"/>
          <w:szCs w:val="28"/>
        </w:rPr>
        <w:t xml:space="preserve"> 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</w:t>
      </w:r>
      <w:r w:rsidR="00171A58">
        <w:rPr>
          <w:rFonts w:ascii="Times New Roman" w:hAnsi="Times New Roman"/>
          <w:bCs/>
          <w:sz w:val="28"/>
          <w:szCs w:val="28"/>
        </w:rPr>
        <w:t xml:space="preserve">, 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округе)".</w:t>
      </w:r>
    </w:p>
    <w:p w:rsidR="00B149BE" w:rsidRPr="00400EFB" w:rsidRDefault="00B149BE" w:rsidP="00171A58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>Статья 9</w:t>
      </w:r>
    </w:p>
    <w:p w:rsidR="00B149BE" w:rsidRPr="00400EFB" w:rsidRDefault="00B149BE" w:rsidP="00171A58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 в областной закон от 17 июня 2011 года №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47-оз "О </w:t>
      </w:r>
      <w:r w:rsidRPr="00400EFB">
        <w:rPr>
          <w:rFonts w:ascii="Times New Roman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Pr="00400EFB">
        <w:rPr>
          <w:rFonts w:ascii="Times New Roman" w:hAnsi="Times New Roman"/>
          <w:bCs/>
          <w:sz w:val="28"/>
          <w:szCs w:val="28"/>
        </w:rPr>
        <w:t>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статью 1 после слов "муниципальных районов" дополнить словами ",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1: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 w:rsidRP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</w:t>
      </w:r>
      <w:r w:rsidR="00400EFB" w:rsidRPr="00400EFB">
        <w:rPr>
          <w:rFonts w:ascii="Times New Roman" w:hAnsi="Times New Roman"/>
          <w:bCs/>
          <w:sz w:val="28"/>
          <w:szCs w:val="28"/>
        </w:rPr>
        <w:t>е</w:t>
      </w:r>
      <w:r w:rsidRPr="00400EFB">
        <w:rPr>
          <w:rFonts w:ascii="Times New Roman" w:hAnsi="Times New Roman"/>
          <w:bCs/>
          <w:sz w:val="28"/>
          <w:szCs w:val="28"/>
        </w:rPr>
        <w:t xml:space="preserve"> 1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2</w:t>
      </w:r>
      <w:r w:rsidR="00171A58">
        <w:rPr>
          <w:rFonts w:ascii="Times New Roman" w:hAnsi="Times New Roman"/>
          <w:bCs/>
          <w:sz w:val="28"/>
          <w:szCs w:val="28"/>
        </w:rPr>
        <w:t xml:space="preserve"> 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</w:t>
      </w:r>
      <w:r w:rsidR="00400EFB">
        <w:rPr>
          <w:rFonts w:ascii="Times New Roman" w:hAnsi="Times New Roman"/>
          <w:bCs/>
          <w:sz w:val="28"/>
          <w:szCs w:val="28"/>
        </w:rPr>
        <w:t>и</w:t>
      </w:r>
      <w:r w:rsidRPr="00400EFB">
        <w:rPr>
          <w:rFonts w:ascii="Times New Roman" w:hAnsi="Times New Roman"/>
          <w:bCs/>
          <w:sz w:val="28"/>
          <w:szCs w:val="28"/>
        </w:rPr>
        <w:t>м округом)"</w:t>
      </w:r>
      <w:r w:rsidR="00171A58">
        <w:rPr>
          <w:rFonts w:ascii="Times New Roman" w:hAnsi="Times New Roman"/>
          <w:bCs/>
          <w:sz w:val="28"/>
          <w:szCs w:val="28"/>
        </w:rPr>
        <w:t xml:space="preserve">, 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>в)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3</w:t>
      </w:r>
      <w:r w:rsidR="00171A58">
        <w:rPr>
          <w:rFonts w:ascii="Times New Roman" w:hAnsi="Times New Roman"/>
          <w:bCs/>
          <w:sz w:val="28"/>
          <w:szCs w:val="28"/>
        </w:rPr>
        <w:t xml:space="preserve"> 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</w:t>
      </w:r>
      <w:r w:rsidR="00171A58">
        <w:rPr>
          <w:rFonts w:ascii="Times New Roman" w:hAnsi="Times New Roman"/>
          <w:bCs/>
          <w:sz w:val="28"/>
          <w:szCs w:val="28"/>
        </w:rPr>
        <w:t xml:space="preserve">, 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г)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4 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2: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400EFB">
        <w:rPr>
          <w:rFonts w:ascii="Times New Roman" w:hAnsi="Times New Roman"/>
          <w:bCs/>
          <w:sz w:val="28"/>
          <w:szCs w:val="28"/>
        </w:rPr>
        <w:t xml:space="preserve"> слова </w:t>
      </w:r>
      <w:r w:rsidRPr="00400EFB">
        <w:rPr>
          <w:rFonts w:ascii="Times New Roman" w:hAnsi="Times New Roman"/>
          <w:bCs/>
          <w:sz w:val="28"/>
          <w:szCs w:val="28"/>
        </w:rPr>
        <w:t>"(городским округом)" заменить словами "(муниципальн</w:t>
      </w:r>
      <w:r w:rsidR="00400EFB">
        <w:rPr>
          <w:rFonts w:ascii="Times New Roman" w:hAnsi="Times New Roman"/>
          <w:bCs/>
          <w:sz w:val="28"/>
          <w:szCs w:val="28"/>
        </w:rPr>
        <w:t>ы</w:t>
      </w:r>
      <w:r w:rsidRPr="00400EFB">
        <w:rPr>
          <w:rFonts w:ascii="Times New Roman" w:hAnsi="Times New Roman"/>
          <w:bCs/>
          <w:sz w:val="28"/>
          <w:szCs w:val="28"/>
        </w:rPr>
        <w:t>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4)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3: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trike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5)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4: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6)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5: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7)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6: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8)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7: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"(городскому округу)" заменить словами "(муниципальному округу, городскому округу)";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9)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9: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округом)";</w:t>
      </w:r>
    </w:p>
    <w:p w:rsidR="00B149BE" w:rsidRPr="00400EFB" w:rsidRDefault="00B149BE" w:rsidP="00171A58">
      <w:pPr>
        <w:keepNext/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>10)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10: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11)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 11: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"(городскому округу)" заменить словами "(муниципальному округу, городскому округу)";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"(городском округе)" заменить словами "(муниципальном округе, городском округе)";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слова "(городским округом)" заменить словами "(муниципальным округом, городским округом)".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>Статья 10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 в областной закон от 18 июля 2011 года №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57-оз "О </w:t>
      </w:r>
      <w:r w:rsidRPr="00400EFB">
        <w:rPr>
          <w:rFonts w:ascii="Times New Roman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Pr="00400EFB">
        <w:rPr>
          <w:rFonts w:ascii="Times New Roman" w:hAnsi="Times New Roman"/>
          <w:bCs/>
          <w:sz w:val="28"/>
          <w:szCs w:val="28"/>
        </w:rPr>
        <w:t>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>1)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статью 1 после слов "муниципальных районов" дополнить словами ",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2 части 1 статьи 4 после слов "городского округа" дополнить словами ",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3 части 1 статьи 6 после слов "муниципальных районов</w:t>
      </w:r>
      <w:r w:rsidR="00400EFB">
        <w:rPr>
          <w:rFonts w:ascii="Times New Roman" w:hAnsi="Times New Roman"/>
          <w:bCs/>
          <w:sz w:val="28"/>
          <w:szCs w:val="28"/>
        </w:rPr>
        <w:t>,</w:t>
      </w:r>
      <w:r w:rsidRPr="00400EFB">
        <w:rPr>
          <w:rFonts w:ascii="Times New Roman" w:hAnsi="Times New Roman"/>
          <w:bCs/>
          <w:sz w:val="28"/>
          <w:szCs w:val="28"/>
        </w:rPr>
        <w:t>" дополнить словами "муниципального округа</w:t>
      </w:r>
      <w:r w:rsidR="00400EFB">
        <w:rPr>
          <w:rFonts w:ascii="Times New Roman" w:hAnsi="Times New Roman"/>
          <w:bCs/>
          <w:sz w:val="28"/>
          <w:szCs w:val="28"/>
        </w:rPr>
        <w:t>,</w:t>
      </w:r>
      <w:r w:rsidRPr="00400EFB">
        <w:rPr>
          <w:rFonts w:ascii="Times New Roman" w:hAnsi="Times New Roman"/>
          <w:bCs/>
          <w:sz w:val="28"/>
          <w:szCs w:val="28"/>
        </w:rPr>
        <w:t>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4)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часть 1 статьи 7 после слов "муниципальных районов" дополнить словами ",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5)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приложение 1 после слов "</w:t>
      </w:r>
      <w:r w:rsidRPr="00400EFB">
        <w:rPr>
          <w:rFonts w:ascii="Times New Roman" w:hAnsi="Times New Roman"/>
          <w:sz w:val="28"/>
          <w:szCs w:val="28"/>
        </w:rPr>
        <w:t>муниципального района," дополнить словами "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 и".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0EFB">
        <w:rPr>
          <w:rFonts w:ascii="Times New Roman" w:hAnsi="Times New Roman"/>
          <w:b/>
          <w:sz w:val="28"/>
          <w:szCs w:val="28"/>
        </w:rPr>
        <w:t>Статья 11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 в областной закон от 18 октября 2011 года №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83-оз "О </w:t>
      </w:r>
      <w:r w:rsidRPr="00400EFB">
        <w:rPr>
          <w:rFonts w:ascii="Times New Roman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в образовательных организациях, расположенных на территории Ленинградской области</w:t>
      </w:r>
      <w:r w:rsidRPr="00400EFB">
        <w:rPr>
          <w:rFonts w:ascii="Times New Roman" w:hAnsi="Times New Roman"/>
          <w:bCs/>
          <w:sz w:val="28"/>
          <w:szCs w:val="28"/>
        </w:rPr>
        <w:t>" (с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статью 1 после слов "муниципальных районов" дополнить словами ",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2 части 2 статьи 4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400EFB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1 приложения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муниципальных округов".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149BE" w:rsidRPr="00651E00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1E00">
        <w:rPr>
          <w:rFonts w:ascii="Times New Roman" w:hAnsi="Times New Roman"/>
          <w:b/>
          <w:sz w:val="28"/>
          <w:szCs w:val="28"/>
        </w:rPr>
        <w:t>Статья 12</w:t>
      </w:r>
    </w:p>
    <w:p w:rsidR="00B149BE" w:rsidRPr="009C5B4D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1A58">
        <w:rPr>
          <w:rFonts w:ascii="Times New Roman" w:hAnsi="Times New Roman"/>
          <w:bCs/>
          <w:spacing w:val="-2"/>
          <w:sz w:val="28"/>
          <w:szCs w:val="28"/>
        </w:rPr>
        <w:t xml:space="preserve">Внести </w:t>
      </w:r>
      <w:r w:rsidR="00171A58" w:rsidRPr="00171A58">
        <w:rPr>
          <w:rFonts w:ascii="Times New Roman" w:hAnsi="Times New Roman"/>
          <w:bCs/>
          <w:spacing w:val="-2"/>
          <w:sz w:val="28"/>
          <w:szCs w:val="28"/>
        </w:rPr>
        <w:t xml:space="preserve">в </w:t>
      </w:r>
      <w:r w:rsidRPr="00171A58">
        <w:rPr>
          <w:rFonts w:ascii="Times New Roman" w:hAnsi="Times New Roman"/>
          <w:bCs/>
          <w:spacing w:val="-2"/>
          <w:sz w:val="28"/>
          <w:szCs w:val="28"/>
        </w:rPr>
        <w:t>областной закон от 15 января 2018 года №</w:t>
      </w:r>
      <w:r w:rsidR="00651E00" w:rsidRPr="00171A58">
        <w:rPr>
          <w:rFonts w:ascii="Times New Roman" w:hAnsi="Times New Roman"/>
          <w:bCs/>
          <w:spacing w:val="-2"/>
          <w:sz w:val="28"/>
          <w:szCs w:val="28"/>
        </w:rPr>
        <w:t> </w:t>
      </w:r>
      <w:r w:rsidRPr="00171A58">
        <w:rPr>
          <w:rFonts w:ascii="Times New Roman" w:hAnsi="Times New Roman"/>
          <w:bCs/>
          <w:spacing w:val="-2"/>
          <w:sz w:val="28"/>
          <w:szCs w:val="28"/>
        </w:rPr>
        <w:t>2-оз "</w:t>
      </w:r>
      <w:r w:rsidRPr="00171A58">
        <w:rPr>
          <w:rFonts w:ascii="Times New Roman" w:hAnsi="Times New Roman"/>
          <w:spacing w:val="-2"/>
          <w:sz w:val="28"/>
          <w:szCs w:val="28"/>
        </w:rPr>
        <w:t>Об утверждении</w:t>
      </w:r>
      <w:r w:rsidRPr="00400EFB">
        <w:rPr>
          <w:rFonts w:ascii="Times New Roman" w:hAnsi="Times New Roman"/>
          <w:sz w:val="28"/>
          <w:szCs w:val="28"/>
        </w:rPr>
        <w:t xml:space="preserve">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</w:t>
      </w:r>
      <w:r w:rsidR="00651E00">
        <w:rPr>
          <w:rFonts w:ascii="Times New Roman" w:hAnsi="Times New Roman"/>
          <w:sz w:val="28"/>
          <w:szCs w:val="28"/>
        </w:rPr>
        <w:br/>
      </w:r>
      <w:r w:rsidRPr="00400EFB">
        <w:rPr>
          <w:rFonts w:ascii="Times New Roman" w:hAnsi="Times New Roman"/>
          <w:sz w:val="28"/>
          <w:szCs w:val="28"/>
        </w:rPr>
        <w:t>по первичному воинскому учету на территориях, где отсутствуют военные комиссариаты, финансовое обеспечение которых осуществляется за счет субвенций из федерального бюджета</w:t>
      </w:r>
      <w:r w:rsidRPr="00400EFB">
        <w:rPr>
          <w:rFonts w:ascii="Times New Roman" w:hAnsi="Times New Roman"/>
          <w:bCs/>
          <w:sz w:val="28"/>
          <w:szCs w:val="28"/>
        </w:rPr>
        <w:t>" (с изменениями</w:t>
      </w:r>
      <w:r w:rsidR="00651E00">
        <w:rPr>
          <w:rFonts w:ascii="Times New Roman" w:hAnsi="Times New Roman"/>
          <w:bCs/>
          <w:sz w:val="28"/>
          <w:szCs w:val="28"/>
        </w:rPr>
        <w:t>, внесенными областным законом от 30 ноября 2020 года № 127-оз</w:t>
      </w:r>
      <w:r w:rsidRPr="00400EFB">
        <w:rPr>
          <w:rFonts w:ascii="Times New Roman" w:hAnsi="Times New Roman"/>
          <w:bCs/>
          <w:sz w:val="28"/>
          <w:szCs w:val="28"/>
        </w:rPr>
        <w:t>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1)</w:t>
      </w:r>
      <w:r w:rsidR="00651E00">
        <w:rPr>
          <w:rFonts w:ascii="Times New Roman" w:hAnsi="Times New Roman"/>
          <w:sz w:val="28"/>
          <w:szCs w:val="28"/>
        </w:rPr>
        <w:t> </w:t>
      </w:r>
      <w:r w:rsidRPr="00400EFB">
        <w:rPr>
          <w:rFonts w:ascii="Times New Roman" w:hAnsi="Times New Roman"/>
          <w:sz w:val="28"/>
          <w:szCs w:val="28"/>
        </w:rPr>
        <w:t>наименование после слова "поселений" дополнить словами "и органам местного самоуправления муниципальных округов";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2)</w:t>
      </w:r>
      <w:r w:rsidR="00651E00">
        <w:rPr>
          <w:rFonts w:ascii="Times New Roman" w:hAnsi="Times New Roman"/>
          <w:sz w:val="28"/>
          <w:szCs w:val="28"/>
        </w:rPr>
        <w:t> </w:t>
      </w:r>
      <w:r w:rsidRPr="00400EFB">
        <w:rPr>
          <w:rFonts w:ascii="Times New Roman" w:hAnsi="Times New Roman"/>
          <w:sz w:val="28"/>
          <w:szCs w:val="28"/>
        </w:rPr>
        <w:t>статью 1 после слова "поселений" дополнить словами "и органам местного самоуправления муниципальных округов";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3)</w:t>
      </w:r>
      <w:r w:rsidR="00651E00">
        <w:rPr>
          <w:rFonts w:ascii="Times New Roman" w:hAnsi="Times New Roman"/>
          <w:sz w:val="28"/>
          <w:szCs w:val="28"/>
        </w:rPr>
        <w:t> </w:t>
      </w:r>
      <w:r w:rsidRPr="00400EFB">
        <w:rPr>
          <w:rFonts w:ascii="Times New Roman" w:hAnsi="Times New Roman"/>
          <w:sz w:val="28"/>
          <w:szCs w:val="28"/>
        </w:rPr>
        <w:t>в приложении: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а)</w:t>
      </w:r>
      <w:r w:rsidR="00651E00">
        <w:rPr>
          <w:rFonts w:ascii="Times New Roman" w:hAnsi="Times New Roman"/>
          <w:sz w:val="28"/>
          <w:szCs w:val="28"/>
        </w:rPr>
        <w:t> </w:t>
      </w:r>
      <w:r w:rsidRPr="00400EFB">
        <w:rPr>
          <w:rFonts w:ascii="Times New Roman" w:hAnsi="Times New Roman"/>
          <w:sz w:val="28"/>
          <w:szCs w:val="28"/>
        </w:rPr>
        <w:t>наименование после слова "поселений" дополнить словами "и органам местного самоуправления муниципальных округов";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>б)</w:t>
      </w:r>
      <w:r w:rsidR="00651E00">
        <w:rPr>
          <w:rFonts w:ascii="Times New Roman" w:hAnsi="Times New Roman"/>
          <w:sz w:val="28"/>
          <w:szCs w:val="28"/>
        </w:rPr>
        <w:t> </w:t>
      </w:r>
      <w:r w:rsidRPr="00400EFB">
        <w:rPr>
          <w:rFonts w:ascii="Times New Roman" w:hAnsi="Times New Roman"/>
          <w:sz w:val="28"/>
          <w:szCs w:val="28"/>
        </w:rPr>
        <w:t>пункт 2 после слова "поселений" дополнить словами "и органам местного самоуправления муниципальных округов".</w:t>
      </w:r>
    </w:p>
    <w:p w:rsidR="00B149BE" w:rsidRPr="009C5B4D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</w:rPr>
      </w:pPr>
    </w:p>
    <w:p w:rsidR="00B149BE" w:rsidRPr="00651E00" w:rsidRDefault="00B149BE" w:rsidP="00171A58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1E00">
        <w:rPr>
          <w:rFonts w:ascii="Times New Roman" w:hAnsi="Times New Roman"/>
          <w:b/>
          <w:sz w:val="28"/>
          <w:szCs w:val="28"/>
        </w:rPr>
        <w:t>Статья 13</w:t>
      </w:r>
    </w:p>
    <w:p w:rsidR="00B149BE" w:rsidRPr="009C5B4D" w:rsidRDefault="00B149BE" w:rsidP="00171A58">
      <w:pPr>
        <w:spacing w:after="0" w:line="238" w:lineRule="auto"/>
        <w:ind w:firstLine="709"/>
        <w:jc w:val="both"/>
        <w:rPr>
          <w:rFonts w:ascii="Times New Roman" w:hAnsi="Times New Roman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>Внести в областной закон от 23 июля 2021 года №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103-оз "О </w:t>
      </w:r>
      <w:r w:rsidRPr="00400EFB">
        <w:rPr>
          <w:rFonts w:ascii="Times New Roman" w:hAnsi="Times New Roman"/>
          <w:sz w:val="28"/>
          <w:szCs w:val="28"/>
        </w:rPr>
        <w:t xml:space="preserve">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</w:t>
      </w:r>
      <w:r w:rsidR="00651E00">
        <w:rPr>
          <w:rFonts w:ascii="Times New Roman" w:hAnsi="Times New Roman"/>
          <w:sz w:val="28"/>
          <w:szCs w:val="28"/>
        </w:rPr>
        <w:br/>
      </w:r>
      <w:r w:rsidRPr="00400EFB">
        <w:rPr>
          <w:rFonts w:ascii="Times New Roman" w:hAnsi="Times New Roman"/>
          <w:sz w:val="28"/>
          <w:szCs w:val="28"/>
        </w:rPr>
        <w:t>без владельцев</w:t>
      </w:r>
      <w:r w:rsidRPr="00400EFB">
        <w:rPr>
          <w:rFonts w:ascii="Times New Roman" w:hAnsi="Times New Roman"/>
          <w:bCs/>
          <w:sz w:val="28"/>
          <w:szCs w:val="28"/>
        </w:rPr>
        <w:t>" (с последующими изменениями)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статью 1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1 части 1 статьи 4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1 после слов "муниципальному району"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муниципальному округу и";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2 после слов "муниципальному району," дополнить словами "муниципальному округу и";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абзаце первом пункта 4 слова "(городского округа)" заменить словами "(муниципального округа, городского округа)".</w:t>
      </w:r>
    </w:p>
    <w:p w:rsidR="00B149BE" w:rsidRPr="009C5B4D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</w:rPr>
      </w:pPr>
    </w:p>
    <w:p w:rsidR="00B149BE" w:rsidRPr="00651E00" w:rsidRDefault="00B149BE" w:rsidP="00171A58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1E00">
        <w:rPr>
          <w:rFonts w:ascii="Times New Roman" w:hAnsi="Times New Roman"/>
          <w:b/>
          <w:sz w:val="28"/>
          <w:szCs w:val="28"/>
        </w:rPr>
        <w:t>Статья 14</w:t>
      </w:r>
    </w:p>
    <w:p w:rsidR="00B149BE" w:rsidRPr="009C5B4D" w:rsidRDefault="00B149BE" w:rsidP="00171A58">
      <w:pPr>
        <w:spacing w:after="0" w:line="238" w:lineRule="auto"/>
        <w:ind w:firstLine="709"/>
        <w:jc w:val="both"/>
        <w:rPr>
          <w:rFonts w:ascii="Times New Roman" w:hAnsi="Times New Roman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</w:t>
      </w:r>
      <w:r w:rsidR="00651E00">
        <w:rPr>
          <w:rFonts w:ascii="Times New Roman" w:hAnsi="Times New Roman"/>
          <w:bCs/>
          <w:sz w:val="28"/>
          <w:szCs w:val="28"/>
        </w:rPr>
        <w:t xml:space="preserve"> в</w:t>
      </w:r>
      <w:r w:rsidRPr="00400EFB">
        <w:rPr>
          <w:rFonts w:ascii="Times New Roman" w:hAnsi="Times New Roman"/>
          <w:bCs/>
          <w:sz w:val="28"/>
          <w:szCs w:val="28"/>
        </w:rPr>
        <w:t xml:space="preserve"> областной закон от 23 ноября 2021 года №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131-оз "О </w:t>
      </w:r>
      <w:r w:rsidRPr="00400EFB">
        <w:rPr>
          <w:rFonts w:ascii="Times New Roman" w:hAnsi="Times New Roman"/>
          <w:sz w:val="28"/>
          <w:szCs w:val="28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</w:t>
      </w:r>
      <w:r w:rsidRPr="00400EFB">
        <w:rPr>
          <w:rFonts w:ascii="Times New Roman" w:hAnsi="Times New Roman"/>
          <w:sz w:val="28"/>
          <w:szCs w:val="28"/>
        </w:rPr>
        <w:lastRenderedPageBreak/>
        <w:t>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r w:rsidRPr="00400EFB">
        <w:rPr>
          <w:rFonts w:ascii="Times New Roman" w:hAnsi="Times New Roman"/>
          <w:bCs/>
          <w:sz w:val="28"/>
          <w:szCs w:val="28"/>
        </w:rPr>
        <w:t>"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статью 1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2 части 1 статьи 4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часть 3 статьи 5 после слов "муниципальному району</w:t>
      </w:r>
      <w:r w:rsidR="00651E00">
        <w:rPr>
          <w:rFonts w:ascii="Times New Roman" w:hAnsi="Times New Roman"/>
          <w:bCs/>
          <w:sz w:val="28"/>
          <w:szCs w:val="28"/>
        </w:rPr>
        <w:t>,</w:t>
      </w:r>
      <w:r w:rsidRPr="00400EFB">
        <w:rPr>
          <w:rFonts w:ascii="Times New Roman" w:hAnsi="Times New Roman"/>
          <w:bCs/>
          <w:sz w:val="28"/>
          <w:szCs w:val="28"/>
        </w:rPr>
        <w:t>" дополнить словами "муниципальному округу</w:t>
      </w:r>
      <w:r w:rsidR="00651E00">
        <w:rPr>
          <w:rFonts w:ascii="Times New Roman" w:hAnsi="Times New Roman"/>
          <w:bCs/>
          <w:sz w:val="28"/>
          <w:szCs w:val="28"/>
        </w:rPr>
        <w:t>,</w:t>
      </w:r>
      <w:r w:rsidRPr="00400EFB">
        <w:rPr>
          <w:rFonts w:ascii="Times New Roman" w:hAnsi="Times New Roman"/>
          <w:bCs/>
          <w:sz w:val="28"/>
          <w:szCs w:val="28"/>
        </w:rPr>
        <w:t>".</w:t>
      </w:r>
    </w:p>
    <w:p w:rsidR="00B149BE" w:rsidRPr="00171A58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</w:rPr>
      </w:pPr>
    </w:p>
    <w:p w:rsidR="00B149BE" w:rsidRPr="00651E00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1E00">
        <w:rPr>
          <w:rFonts w:ascii="Times New Roman" w:hAnsi="Times New Roman"/>
          <w:b/>
          <w:sz w:val="28"/>
          <w:szCs w:val="28"/>
        </w:rPr>
        <w:t xml:space="preserve">Статья 15 </w:t>
      </w:r>
    </w:p>
    <w:p w:rsidR="00B149BE" w:rsidRPr="00171A58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 в областной закон от 15 февраля 2022 года №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19-оз "О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</w:t>
      </w:r>
      <w:r w:rsidR="00651E00">
        <w:rPr>
          <w:rFonts w:ascii="Times New Roman" w:hAnsi="Times New Roman"/>
          <w:bCs/>
          <w:sz w:val="28"/>
          <w:szCs w:val="28"/>
        </w:rPr>
        <w:br/>
      </w:r>
      <w:r w:rsidRPr="00400EFB">
        <w:rPr>
          <w:rFonts w:ascii="Times New Roman" w:hAnsi="Times New Roman"/>
          <w:bCs/>
          <w:sz w:val="28"/>
          <w:szCs w:val="28"/>
        </w:rPr>
        <w:t xml:space="preserve">на получение общедоступного и бесплатного дошкольного образования </w:t>
      </w:r>
      <w:r w:rsidR="00651E00">
        <w:rPr>
          <w:rFonts w:ascii="Times New Roman" w:hAnsi="Times New Roman"/>
          <w:bCs/>
          <w:sz w:val="28"/>
          <w:szCs w:val="28"/>
        </w:rPr>
        <w:br/>
      </w:r>
      <w:r w:rsidRPr="00651E00">
        <w:rPr>
          <w:rFonts w:ascii="Times New Roman" w:hAnsi="Times New Roman"/>
          <w:bCs/>
          <w:spacing w:val="-2"/>
          <w:sz w:val="28"/>
          <w:szCs w:val="28"/>
        </w:rPr>
        <w:t>в муниципальных дошкольных образовательных организациях и муниципальных</w:t>
      </w:r>
      <w:r w:rsidRPr="00400EFB">
        <w:rPr>
          <w:rFonts w:ascii="Times New Roman" w:hAnsi="Times New Roman"/>
          <w:bCs/>
          <w:sz w:val="28"/>
          <w:szCs w:val="28"/>
        </w:rPr>
        <w:t xml:space="preserve">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</w:t>
      </w:r>
      <w:r w:rsidRPr="00651E00">
        <w:rPr>
          <w:rFonts w:ascii="Times New Roman" w:hAnsi="Times New Roman"/>
          <w:bCs/>
          <w:spacing w:val="-2"/>
          <w:sz w:val="28"/>
          <w:szCs w:val="28"/>
        </w:rPr>
        <w:t>общеобразовательных организациях, обеспечение дополнительного образо</w:t>
      </w:r>
      <w:r w:rsidRPr="00651E00">
        <w:rPr>
          <w:rFonts w:ascii="Times New Roman" w:hAnsi="Times New Roman"/>
          <w:bCs/>
          <w:spacing w:val="-2"/>
          <w:sz w:val="28"/>
          <w:szCs w:val="28"/>
        </w:rPr>
        <w:lastRenderedPageBreak/>
        <w:t>вания</w:t>
      </w:r>
      <w:r w:rsidRPr="00400EFB">
        <w:rPr>
          <w:rFonts w:ascii="Times New Roman" w:hAnsi="Times New Roman"/>
          <w:bCs/>
          <w:sz w:val="28"/>
          <w:szCs w:val="28"/>
        </w:rPr>
        <w:t xml:space="preserve"> детей в муниципальных общеобразовательных организациях, на ежемесячное </w:t>
      </w:r>
      <w:r w:rsidRPr="00651E00">
        <w:rPr>
          <w:rFonts w:ascii="Times New Roman" w:hAnsi="Times New Roman"/>
          <w:bCs/>
          <w:spacing w:val="-2"/>
          <w:sz w:val="28"/>
          <w:szCs w:val="28"/>
        </w:rPr>
        <w:t>денежное вознаграждение за классное руководство и на финансовое обеспечение</w:t>
      </w:r>
      <w:r w:rsidRPr="00400EFB">
        <w:rPr>
          <w:rFonts w:ascii="Times New Roman" w:hAnsi="Times New Roman"/>
          <w:bCs/>
          <w:sz w:val="28"/>
          <w:szCs w:val="28"/>
        </w:rPr>
        <w:t xml:space="preserve"> мероприятий по обеспечению деятельности советников директоров </w:t>
      </w:r>
      <w:r w:rsidR="00651E00">
        <w:rPr>
          <w:rFonts w:ascii="Times New Roman" w:hAnsi="Times New Roman"/>
          <w:bCs/>
          <w:sz w:val="28"/>
          <w:szCs w:val="28"/>
        </w:rPr>
        <w:br/>
      </w:r>
      <w:r w:rsidRPr="00400EFB">
        <w:rPr>
          <w:rFonts w:ascii="Times New Roman" w:hAnsi="Times New Roman"/>
          <w:bCs/>
          <w:sz w:val="28"/>
          <w:szCs w:val="28"/>
        </w:rPr>
        <w:t xml:space="preserve">по воспитанию и взаимодействию с детскими общественными объединениями </w:t>
      </w:r>
      <w:r w:rsidR="00651E00">
        <w:rPr>
          <w:rFonts w:ascii="Times New Roman" w:hAnsi="Times New Roman"/>
          <w:bCs/>
          <w:sz w:val="28"/>
          <w:szCs w:val="28"/>
        </w:rPr>
        <w:br/>
      </w:r>
      <w:r w:rsidRPr="00400EFB">
        <w:rPr>
          <w:rFonts w:ascii="Times New Roman" w:hAnsi="Times New Roman"/>
          <w:bCs/>
          <w:sz w:val="28"/>
          <w:szCs w:val="28"/>
        </w:rPr>
        <w:t>в общеобразовательных организациях" (с последующими изменениями) следующие изменения: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статье 1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1 приложения 1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1 приложения 2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4)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1 приложения 3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keepNext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5)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в приложении 4: 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а)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1 слова "(городского округа)" заменить словами "(муниципального округа, городского округа)";</w:t>
      </w:r>
    </w:p>
    <w:p w:rsidR="00B149BE" w:rsidRPr="00400EFB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2 слова "(городском округе)" заменить словами "(муниципальном округе, городском округе)"</w:t>
      </w:r>
      <w:r w:rsidR="00651E00">
        <w:rPr>
          <w:rFonts w:ascii="Times New Roman" w:hAnsi="Times New Roman"/>
          <w:bCs/>
          <w:sz w:val="28"/>
          <w:szCs w:val="28"/>
        </w:rPr>
        <w:t>.</w:t>
      </w:r>
    </w:p>
    <w:p w:rsidR="00B149BE" w:rsidRPr="00171A58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</w:rPr>
      </w:pPr>
    </w:p>
    <w:p w:rsidR="00B149BE" w:rsidRPr="00651E00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1E00">
        <w:rPr>
          <w:rFonts w:ascii="Times New Roman" w:hAnsi="Times New Roman"/>
          <w:b/>
          <w:bCs/>
          <w:sz w:val="28"/>
          <w:szCs w:val="28"/>
        </w:rPr>
        <w:t>Статья 16</w:t>
      </w:r>
    </w:p>
    <w:p w:rsidR="00B149BE" w:rsidRPr="00171A58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 в областной закон от 18 октября 2023 года №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116-оз "О </w:t>
      </w:r>
      <w:r w:rsidRPr="00400EFB">
        <w:rPr>
          <w:rFonts w:ascii="Times New Roman" w:hAnsi="Times New Roman"/>
          <w:sz w:val="28"/>
          <w:szCs w:val="28"/>
        </w:rPr>
        <w:t xml:space="preserve">наделении органов местного самоуправления муниципальных образований Ленинградской области отдельным государственным </w:t>
      </w:r>
      <w:r w:rsidRPr="00400EFB">
        <w:rPr>
          <w:rFonts w:ascii="Times New Roman" w:hAnsi="Times New Roman"/>
          <w:sz w:val="28"/>
          <w:szCs w:val="28"/>
        </w:rPr>
        <w:lastRenderedPageBreak/>
        <w:t xml:space="preserve">полномочием Ленинградской области </w:t>
      </w:r>
      <w:r w:rsidR="00651E00">
        <w:rPr>
          <w:rFonts w:ascii="Times New Roman" w:hAnsi="Times New Roman"/>
          <w:sz w:val="28"/>
          <w:szCs w:val="28"/>
        </w:rPr>
        <w:br/>
      </w:r>
      <w:r w:rsidRPr="00400EFB">
        <w:rPr>
          <w:rFonts w:ascii="Times New Roman" w:hAnsi="Times New Roman"/>
          <w:sz w:val="28"/>
          <w:szCs w:val="28"/>
        </w:rPr>
        <w:t>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 присмотру и уходу за детьми</w:t>
      </w:r>
      <w:r w:rsidRPr="00400EFB">
        <w:rPr>
          <w:rFonts w:ascii="Times New Roman" w:hAnsi="Times New Roman"/>
          <w:bCs/>
          <w:sz w:val="28"/>
          <w:szCs w:val="28"/>
        </w:rPr>
        <w:t>"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статью 1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2 части 1 статьи 3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часть 3 статьи 4 после слов "муниципальному району," дополнить словами "муниципальному округу и".</w:t>
      </w:r>
    </w:p>
    <w:p w:rsidR="00B149BE" w:rsidRPr="00171A58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149BE" w:rsidRPr="00651E00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1E00">
        <w:rPr>
          <w:rFonts w:ascii="Times New Roman" w:hAnsi="Times New Roman"/>
          <w:b/>
          <w:sz w:val="28"/>
          <w:szCs w:val="28"/>
        </w:rPr>
        <w:t>Статья 17</w:t>
      </w:r>
    </w:p>
    <w:p w:rsidR="00B149BE" w:rsidRPr="00171A58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Внести в областной закон от 28 ноября 2023 года №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139-оз "О </w:t>
      </w:r>
      <w:r w:rsidRPr="00400EFB">
        <w:rPr>
          <w:rFonts w:ascii="Times New Roman" w:hAnsi="Times New Roman"/>
          <w:sz w:val="28"/>
          <w:szCs w:val="28"/>
        </w:rPr>
        <w:t>наделении органов местного самоуправления Ленинградской области отдельным государственным полномочием Ленинградской области по проведению информационно-аналитического наблюдения за осуществлением торговой деятельности на территории Ленинградской области</w:t>
      </w:r>
      <w:r w:rsidRPr="00400EFB">
        <w:rPr>
          <w:rFonts w:ascii="Times New Roman" w:hAnsi="Times New Roman"/>
          <w:bCs/>
          <w:sz w:val="28"/>
          <w:szCs w:val="28"/>
        </w:rPr>
        <w:t>" следующие изменения: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1)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статью 1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2)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1 части 1 статьи 4 после слов "муниципальных районов" дополнить словами ",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муниципального округа";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3)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приложении: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lastRenderedPageBreak/>
        <w:t>а)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1 после слов "муниципальному району," дополнить словами "муниципальному округу и";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б)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пункт 2 после слов "муниципальному району," дополнить словами "муниципальному округу и";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в)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 xml:space="preserve">в </w:t>
      </w:r>
      <w:r w:rsidR="00651E00">
        <w:rPr>
          <w:rFonts w:ascii="Times New Roman" w:hAnsi="Times New Roman"/>
          <w:bCs/>
          <w:sz w:val="28"/>
          <w:szCs w:val="28"/>
        </w:rPr>
        <w:t xml:space="preserve">заголовке графы </w:t>
      </w:r>
      <w:r w:rsidRPr="00400EFB">
        <w:rPr>
          <w:rFonts w:ascii="Times New Roman" w:hAnsi="Times New Roman"/>
          <w:bCs/>
          <w:sz w:val="28"/>
          <w:szCs w:val="28"/>
        </w:rPr>
        <w:t>таблиц</w:t>
      </w:r>
      <w:r w:rsidR="00651E00">
        <w:rPr>
          <w:rFonts w:ascii="Times New Roman" w:hAnsi="Times New Roman"/>
          <w:bCs/>
          <w:sz w:val="28"/>
          <w:szCs w:val="28"/>
        </w:rPr>
        <w:t>ы</w:t>
      </w:r>
      <w:r w:rsidRPr="00400EFB">
        <w:rPr>
          <w:rFonts w:ascii="Times New Roman" w:hAnsi="Times New Roman"/>
          <w:bCs/>
          <w:sz w:val="28"/>
          <w:szCs w:val="28"/>
        </w:rPr>
        <w:t xml:space="preserve"> подпункта 2 пункта 3 слова "(городского округа)" заменить словами "(муниципального округа, городского округа)"</w:t>
      </w:r>
      <w:r w:rsidR="00651E00">
        <w:rPr>
          <w:rFonts w:ascii="Times New Roman" w:hAnsi="Times New Roman"/>
          <w:bCs/>
          <w:sz w:val="28"/>
          <w:szCs w:val="28"/>
        </w:rPr>
        <w:t>;</w:t>
      </w: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bCs/>
          <w:sz w:val="28"/>
          <w:szCs w:val="28"/>
        </w:rPr>
        <w:t>г)</w:t>
      </w:r>
      <w:r w:rsidR="00651E00">
        <w:rPr>
          <w:rFonts w:ascii="Times New Roman" w:hAnsi="Times New Roman"/>
          <w:bCs/>
          <w:sz w:val="28"/>
          <w:szCs w:val="28"/>
        </w:rPr>
        <w:t> </w:t>
      </w:r>
      <w:r w:rsidRPr="00400EFB">
        <w:rPr>
          <w:rFonts w:ascii="Times New Roman" w:hAnsi="Times New Roman"/>
          <w:bCs/>
          <w:sz w:val="28"/>
          <w:szCs w:val="28"/>
        </w:rPr>
        <w:t>в пункте 4 слова "(городского округа)" заменить словами "(муниципального округа, городского округа)".</w:t>
      </w:r>
    </w:p>
    <w:p w:rsidR="00B149BE" w:rsidRPr="00171A58" w:rsidRDefault="00B149BE" w:rsidP="00171A5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149BE" w:rsidRPr="00651E00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1E00">
        <w:rPr>
          <w:rFonts w:ascii="Times New Roman" w:hAnsi="Times New Roman"/>
          <w:b/>
          <w:sz w:val="28"/>
          <w:szCs w:val="28"/>
        </w:rPr>
        <w:t>Статья 18</w:t>
      </w:r>
    </w:p>
    <w:p w:rsidR="00B149BE" w:rsidRPr="00171A58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149BE" w:rsidRPr="00400EFB" w:rsidRDefault="00B149BE" w:rsidP="00171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EFB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400EFB">
        <w:rPr>
          <w:rFonts w:ascii="Times New Roman" w:hAnsi="Times New Roman"/>
          <w:bCs/>
          <w:sz w:val="28"/>
          <w:szCs w:val="28"/>
        </w:rPr>
        <w:t>со дня его официального опубликования</w:t>
      </w:r>
      <w:r w:rsidRPr="00400EFB">
        <w:rPr>
          <w:rFonts w:ascii="Times New Roman" w:hAnsi="Times New Roman"/>
          <w:sz w:val="28"/>
          <w:szCs w:val="28"/>
        </w:rPr>
        <w:t>.</w:t>
      </w:r>
    </w:p>
    <w:p w:rsidR="00A261D2" w:rsidRPr="00171A58" w:rsidRDefault="00A261D2" w:rsidP="00171A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A0924" w:rsidRPr="00171A58" w:rsidRDefault="001A0924" w:rsidP="00171A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42623" w:rsidRPr="00171A58" w:rsidRDefault="00642623" w:rsidP="00171A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42623" w:rsidRPr="00400EFB" w:rsidRDefault="00642623" w:rsidP="00171A5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EF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00EFB" w:rsidRDefault="00642623" w:rsidP="00171A5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EF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00EF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400EFB" w:rsidRDefault="00B34657" w:rsidP="00171A5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A0924" w:rsidRPr="00400EFB" w:rsidRDefault="001A0924" w:rsidP="00171A5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34657" w:rsidRPr="00400EFB" w:rsidRDefault="005513BA" w:rsidP="00171A5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Санкт-Петербург</w:t>
      </w:r>
    </w:p>
    <w:p w:rsidR="00B34657" w:rsidRPr="00400EFB" w:rsidRDefault="005513BA" w:rsidP="00171A5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 июля 2024 года</w:t>
      </w:r>
    </w:p>
    <w:p w:rsidR="00B34657" w:rsidRPr="00400EFB" w:rsidRDefault="005513BA" w:rsidP="00171A5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 99-оз</w:t>
      </w:r>
    </w:p>
    <w:sectPr w:rsidR="00B34657" w:rsidRPr="00400EFB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460" w:rsidRDefault="00691460" w:rsidP="004D5946">
      <w:pPr>
        <w:spacing w:after="0" w:line="240" w:lineRule="auto"/>
      </w:pPr>
      <w:r>
        <w:separator/>
      </w:r>
    </w:p>
  </w:endnote>
  <w:endnote w:type="continuationSeparator" w:id="0">
    <w:p w:rsidR="00691460" w:rsidRDefault="0069146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460" w:rsidRDefault="00691460" w:rsidP="004D5946">
      <w:pPr>
        <w:spacing w:after="0" w:line="240" w:lineRule="auto"/>
      </w:pPr>
      <w:r>
        <w:separator/>
      </w:r>
    </w:p>
  </w:footnote>
  <w:footnote w:type="continuationSeparator" w:id="0">
    <w:p w:rsidR="00691460" w:rsidRDefault="0069146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13BA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71A58"/>
    <w:rsid w:val="0019020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2B32D2"/>
    <w:rsid w:val="0037419A"/>
    <w:rsid w:val="00376367"/>
    <w:rsid w:val="0039620F"/>
    <w:rsid w:val="003C3862"/>
    <w:rsid w:val="003F29C5"/>
    <w:rsid w:val="003F7BCF"/>
    <w:rsid w:val="00400EFB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513BA"/>
    <w:rsid w:val="0056714B"/>
    <w:rsid w:val="005B5BAB"/>
    <w:rsid w:val="00642623"/>
    <w:rsid w:val="00651E00"/>
    <w:rsid w:val="00671325"/>
    <w:rsid w:val="00691460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C5B4D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149BE"/>
    <w:rsid w:val="00B20263"/>
    <w:rsid w:val="00B34657"/>
    <w:rsid w:val="00B407DC"/>
    <w:rsid w:val="00B50907"/>
    <w:rsid w:val="00B54074"/>
    <w:rsid w:val="00BB0711"/>
    <w:rsid w:val="00C45AD8"/>
    <w:rsid w:val="00C57E8B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07A29"/>
    <w:rsid w:val="00E76E06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2669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2024-07-04T11:38:00Z</cp:lastPrinted>
  <dcterms:created xsi:type="dcterms:W3CDTF">2024-08-13T07:28:00Z</dcterms:created>
  <dcterms:modified xsi:type="dcterms:W3CDTF">2024-08-13T07:28:00Z</dcterms:modified>
</cp:coreProperties>
</file>