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478B1">
        <w:rPr>
          <w:bCs/>
          <w:sz w:val="28"/>
          <w:szCs w:val="28"/>
        </w:rPr>
        <w:t>2</w:t>
      </w:r>
      <w:r w:rsidR="00F91D31">
        <w:rPr>
          <w:bCs/>
          <w:sz w:val="28"/>
          <w:szCs w:val="28"/>
        </w:rPr>
        <w:t>6</w:t>
      </w:r>
      <w:r w:rsidRPr="0086010F">
        <w:rPr>
          <w:bCs/>
          <w:sz w:val="28"/>
          <w:szCs w:val="28"/>
        </w:rPr>
        <w:t xml:space="preserve"> </w:t>
      </w:r>
      <w:r w:rsidR="00F91D31">
        <w:rPr>
          <w:bCs/>
          <w:sz w:val="28"/>
          <w:szCs w:val="28"/>
        </w:rPr>
        <w:t>июня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F91D31">
        <w:rPr>
          <w:sz w:val="28"/>
          <w:szCs w:val="28"/>
        </w:rPr>
        <w:t>3</w:t>
      </w:r>
      <w:r w:rsidR="00E02223">
        <w:rPr>
          <w:sz w:val="28"/>
          <w:szCs w:val="28"/>
        </w:rPr>
        <w:t>10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E02223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 xml:space="preserve">О проекте областного закона </w:t>
      </w:r>
      <w:r w:rsidRPr="004D2D00">
        <w:rPr>
          <w:b/>
          <w:sz w:val="26"/>
          <w:szCs w:val="26"/>
        </w:rPr>
        <w:br/>
      </w:r>
      <w:r w:rsidR="00A364AB" w:rsidRPr="00DD1014">
        <w:rPr>
          <w:b/>
          <w:sz w:val="26"/>
          <w:szCs w:val="26"/>
        </w:rPr>
        <w:t>"</w:t>
      </w:r>
      <w:bookmarkStart w:id="1" w:name="_Hlk169532758"/>
      <w:r w:rsidR="00E02223" w:rsidRPr="00E02223">
        <w:rPr>
          <w:b/>
          <w:sz w:val="26"/>
          <w:szCs w:val="26"/>
        </w:rPr>
        <w:t>О внесении изменений в отдельные областные законы в сфере административно-территориального устройства Ленинградской области</w:t>
      </w:r>
      <w:bookmarkEnd w:id="1"/>
      <w:r w:rsidR="00E02223">
        <w:rPr>
          <w:b/>
          <w:sz w:val="26"/>
          <w:szCs w:val="26"/>
        </w:rPr>
        <w:t>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1. Принять проект областного закона </w:t>
      </w:r>
      <w:r w:rsidR="00A364AB" w:rsidRPr="0086550C">
        <w:rPr>
          <w:szCs w:val="28"/>
        </w:rPr>
        <w:t>"</w:t>
      </w:r>
      <w:r w:rsidR="00E02223" w:rsidRPr="00E02223">
        <w:rPr>
          <w:szCs w:val="28"/>
        </w:rPr>
        <w:t>О внесении изменений в отдельные областные законы в сфере административно-территориального устройства Ленинградской области</w:t>
      </w:r>
      <w:r w:rsidR="00A364AB" w:rsidRPr="0086550C">
        <w:rPr>
          <w:szCs w:val="28"/>
        </w:rPr>
        <w:t>"</w:t>
      </w:r>
      <w:r w:rsidRPr="004D2D00">
        <w:rPr>
          <w:szCs w:val="28"/>
        </w:rPr>
        <w:t xml:space="preserve"> в первом чтении.</w:t>
      </w:r>
    </w:p>
    <w:p w:rsidR="00E02223" w:rsidRPr="004D2D00" w:rsidRDefault="00E02223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F155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3E0C" w:rsidRDefault="00613E0C" w:rsidP="009547D6">
      <w:r>
        <w:separator/>
      </w:r>
    </w:p>
  </w:endnote>
  <w:endnote w:type="continuationSeparator" w:id="0">
    <w:p w:rsidR="00613E0C" w:rsidRDefault="00613E0C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3E0C" w:rsidRDefault="00613E0C" w:rsidP="009547D6">
      <w:r>
        <w:separator/>
      </w:r>
    </w:p>
  </w:footnote>
  <w:footnote w:type="continuationSeparator" w:id="0">
    <w:p w:rsidR="00613E0C" w:rsidRDefault="00613E0C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613E0C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2718"/>
    <w:rsid w:val="000C6B6B"/>
    <w:rsid w:val="000D4947"/>
    <w:rsid w:val="000E6050"/>
    <w:rsid w:val="000E6B7A"/>
    <w:rsid w:val="000F1559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264C"/>
    <w:rsid w:val="00214B63"/>
    <w:rsid w:val="0022059A"/>
    <w:rsid w:val="00236238"/>
    <w:rsid w:val="002644A9"/>
    <w:rsid w:val="00265AD4"/>
    <w:rsid w:val="00267F95"/>
    <w:rsid w:val="0029043A"/>
    <w:rsid w:val="002A4D5A"/>
    <w:rsid w:val="002A5840"/>
    <w:rsid w:val="002B05D4"/>
    <w:rsid w:val="002B2068"/>
    <w:rsid w:val="002B47F8"/>
    <w:rsid w:val="002C5600"/>
    <w:rsid w:val="002D7B98"/>
    <w:rsid w:val="002E07F7"/>
    <w:rsid w:val="0031129F"/>
    <w:rsid w:val="00336532"/>
    <w:rsid w:val="00345C7F"/>
    <w:rsid w:val="00346A33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CB2"/>
    <w:rsid w:val="0048794E"/>
    <w:rsid w:val="0049141A"/>
    <w:rsid w:val="004A39C4"/>
    <w:rsid w:val="004B7C4A"/>
    <w:rsid w:val="004D2D00"/>
    <w:rsid w:val="004D7BDF"/>
    <w:rsid w:val="004F0355"/>
    <w:rsid w:val="00511A02"/>
    <w:rsid w:val="00530510"/>
    <w:rsid w:val="0055263D"/>
    <w:rsid w:val="00580013"/>
    <w:rsid w:val="005A7FE6"/>
    <w:rsid w:val="005D436E"/>
    <w:rsid w:val="005F154F"/>
    <w:rsid w:val="006019B7"/>
    <w:rsid w:val="00613E0C"/>
    <w:rsid w:val="006301E1"/>
    <w:rsid w:val="00657A1A"/>
    <w:rsid w:val="00662FEA"/>
    <w:rsid w:val="006633A0"/>
    <w:rsid w:val="006857EA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805C03"/>
    <w:rsid w:val="00812FEE"/>
    <w:rsid w:val="00821D00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20B42"/>
    <w:rsid w:val="00923EA0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63B3"/>
    <w:rsid w:val="00A364AB"/>
    <w:rsid w:val="00A40E91"/>
    <w:rsid w:val="00A51CA4"/>
    <w:rsid w:val="00A5224F"/>
    <w:rsid w:val="00A74835"/>
    <w:rsid w:val="00A84331"/>
    <w:rsid w:val="00AA00FD"/>
    <w:rsid w:val="00AE6484"/>
    <w:rsid w:val="00AF124E"/>
    <w:rsid w:val="00B03363"/>
    <w:rsid w:val="00B14168"/>
    <w:rsid w:val="00B6439C"/>
    <w:rsid w:val="00B65B54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95BE4"/>
    <w:rsid w:val="00CB6219"/>
    <w:rsid w:val="00CD21DB"/>
    <w:rsid w:val="00CE15B6"/>
    <w:rsid w:val="00CE3C91"/>
    <w:rsid w:val="00CE3DFD"/>
    <w:rsid w:val="00CF402A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A16E3"/>
    <w:rsid w:val="00DD2677"/>
    <w:rsid w:val="00DE0F3C"/>
    <w:rsid w:val="00DE59D1"/>
    <w:rsid w:val="00E02223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0AA115-3F81-40AC-A23B-96507CB7D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2024-06-03T06:06:00Z</cp:lastPrinted>
  <dcterms:created xsi:type="dcterms:W3CDTF">2024-08-07T12:51:00Z</dcterms:created>
  <dcterms:modified xsi:type="dcterms:W3CDTF">2024-08-07T12:51:00Z</dcterms:modified>
</cp:coreProperties>
</file>