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370F4F">
        <w:rPr>
          <w:bCs/>
          <w:sz w:val="28"/>
          <w:szCs w:val="28"/>
        </w:rPr>
        <w:t>6</w:t>
      </w:r>
      <w:r w:rsidR="005B1B63" w:rsidRPr="00AE3603">
        <w:rPr>
          <w:bCs/>
          <w:sz w:val="28"/>
          <w:szCs w:val="28"/>
        </w:rPr>
        <w:t xml:space="preserve"> </w:t>
      </w:r>
      <w:r w:rsidR="00370F4F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9F02E0">
        <w:rPr>
          <w:sz w:val="28"/>
          <w:szCs w:val="28"/>
        </w:rPr>
        <w:t>316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B95C7D" w:rsidRPr="002750D7" w:rsidRDefault="00170AB4" w:rsidP="00D7182A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370F4F">
        <w:rPr>
          <w:b/>
          <w:sz w:val="26"/>
          <w:szCs w:val="26"/>
        </w:rPr>
        <w:t>"</w:t>
      </w:r>
      <w:r w:rsidR="00B95C7D" w:rsidRPr="00B95C7D">
        <w:rPr>
          <w:b/>
          <w:sz w:val="26"/>
          <w:szCs w:val="26"/>
        </w:rPr>
        <w:t>О внесении изменени</w:t>
      </w:r>
      <w:r w:rsidR="000733EC">
        <w:rPr>
          <w:b/>
          <w:sz w:val="26"/>
          <w:szCs w:val="26"/>
        </w:rPr>
        <w:t>й</w:t>
      </w:r>
      <w:r w:rsidR="00B95C7D" w:rsidRPr="00B95C7D">
        <w:rPr>
          <w:b/>
          <w:sz w:val="26"/>
          <w:szCs w:val="26"/>
        </w:rPr>
        <w:t xml:space="preserve"> в стать</w:t>
      </w:r>
      <w:r w:rsidR="002E15D2">
        <w:rPr>
          <w:b/>
          <w:sz w:val="26"/>
          <w:szCs w:val="26"/>
        </w:rPr>
        <w:t xml:space="preserve">и </w:t>
      </w:r>
      <w:r w:rsidR="009F02E0">
        <w:rPr>
          <w:b/>
          <w:sz w:val="26"/>
          <w:szCs w:val="26"/>
        </w:rPr>
        <w:t>4 и 7</w:t>
      </w:r>
      <w:r w:rsidR="00B95C7D" w:rsidRPr="00B95C7D">
        <w:rPr>
          <w:b/>
          <w:sz w:val="26"/>
          <w:szCs w:val="26"/>
        </w:rPr>
        <w:t xml:space="preserve"> областного закона </w:t>
      </w:r>
      <w:r w:rsidR="009F02E0">
        <w:rPr>
          <w:b/>
          <w:sz w:val="26"/>
          <w:szCs w:val="26"/>
        </w:rPr>
        <w:br/>
      </w:r>
      <w:r w:rsidR="00B95C7D" w:rsidRPr="00B95C7D">
        <w:rPr>
          <w:b/>
          <w:sz w:val="26"/>
          <w:szCs w:val="26"/>
        </w:rPr>
        <w:t xml:space="preserve">"О </w:t>
      </w:r>
      <w:r w:rsidR="009F02E0">
        <w:rPr>
          <w:b/>
          <w:sz w:val="26"/>
          <w:szCs w:val="26"/>
        </w:rPr>
        <w:t>назначении и проведении опроса граждан в муниципальных образованиях</w:t>
      </w:r>
      <w:r w:rsidR="002E15D2">
        <w:rPr>
          <w:b/>
          <w:sz w:val="26"/>
          <w:szCs w:val="26"/>
        </w:rPr>
        <w:t xml:space="preserve"> Ленинградской области</w:t>
      </w:r>
      <w:r w:rsidR="00B95C7D" w:rsidRPr="00B95C7D">
        <w:rPr>
          <w:b/>
          <w:sz w:val="26"/>
          <w:szCs w:val="26"/>
        </w:rPr>
        <w:t>"</w:t>
      </w:r>
    </w:p>
    <w:p w:rsidR="00BF7DBE" w:rsidRDefault="00BF7DBE" w:rsidP="00D7182A">
      <w:pPr>
        <w:rPr>
          <w:sz w:val="28"/>
          <w:szCs w:val="28"/>
        </w:rPr>
      </w:pPr>
    </w:p>
    <w:p w:rsidR="0023103A" w:rsidRPr="00DD0E7B" w:rsidRDefault="0023103A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D7182A" w:rsidRDefault="006A0CA6" w:rsidP="00AE3603">
      <w:pPr>
        <w:pStyle w:val="2"/>
        <w:ind w:firstLine="709"/>
        <w:rPr>
          <w:szCs w:val="28"/>
        </w:rPr>
      </w:pPr>
      <w:r w:rsidRPr="00D7182A">
        <w:rPr>
          <w:szCs w:val="28"/>
        </w:rPr>
        <w:lastRenderedPageBreak/>
        <w:t>1. Принять областно</w:t>
      </w:r>
      <w:r w:rsidR="004B5344" w:rsidRPr="00D7182A">
        <w:rPr>
          <w:szCs w:val="28"/>
        </w:rPr>
        <w:t>й</w:t>
      </w:r>
      <w:r w:rsidRPr="00D7182A">
        <w:rPr>
          <w:szCs w:val="28"/>
        </w:rPr>
        <w:t xml:space="preserve"> закон </w:t>
      </w:r>
      <w:r w:rsidR="009F02E0" w:rsidRPr="009F02E0">
        <w:rPr>
          <w:szCs w:val="28"/>
        </w:rPr>
        <w:t xml:space="preserve">"О внесении изменений в статьи 4 и 7 областного закона "О назначении и проведении опроса граждан </w:t>
      </w:r>
      <w:r w:rsidR="009F02E0">
        <w:rPr>
          <w:szCs w:val="28"/>
        </w:rPr>
        <w:br/>
      </w:r>
      <w:r w:rsidR="009F02E0" w:rsidRPr="009F02E0">
        <w:rPr>
          <w:szCs w:val="28"/>
        </w:rPr>
        <w:t>в муниципальных образованиях Ленинградской области"</w:t>
      </w:r>
      <w:r w:rsidRPr="00D7182A">
        <w:rPr>
          <w:szCs w:val="28"/>
        </w:rPr>
        <w:t>.</w:t>
      </w:r>
    </w:p>
    <w:p w:rsidR="009F02E0" w:rsidRPr="000D41A7" w:rsidRDefault="009F02E0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2310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164E" w:rsidRDefault="00D1164E" w:rsidP="00D87C3A">
      <w:r>
        <w:separator/>
      </w:r>
    </w:p>
  </w:endnote>
  <w:endnote w:type="continuationSeparator" w:id="0">
    <w:p w:rsidR="00D1164E" w:rsidRDefault="00D1164E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164E" w:rsidRDefault="00D1164E" w:rsidP="00D87C3A">
      <w:r>
        <w:separator/>
      </w:r>
    </w:p>
  </w:footnote>
  <w:footnote w:type="continuationSeparator" w:id="0">
    <w:p w:rsidR="00D1164E" w:rsidRDefault="00D1164E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3E77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6D3C"/>
    <w:rsid w:val="009E6E76"/>
    <w:rsid w:val="009F02E0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164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68611-B0D3-4C2E-9738-8CC4FA0DA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2024-08-07T10:14:00Z</dcterms:created>
  <dcterms:modified xsi:type="dcterms:W3CDTF">2024-08-07T10:14:00Z</dcterms:modified>
</cp:coreProperties>
</file>