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 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Бебенину</w:t>
      </w:r>
      <w:proofErr w:type="spellEnd"/>
      <w:r w:rsidR="007D5843" w:rsidRPr="007D58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5843">
        <w:rPr>
          <w:rFonts w:ascii="Times New Roman" w:hAnsi="Times New Roman" w:cs="Times New Roman"/>
          <w:bCs/>
          <w:sz w:val="28"/>
          <w:szCs w:val="28"/>
        </w:rPr>
        <w:t>С.М.</w:t>
      </w:r>
    </w:p>
    <w:p w:rsidR="00E63C2D" w:rsidRPr="000307E2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843" w:rsidRDefault="007D5843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C2D" w:rsidRPr="00E63C2D" w:rsidRDefault="00E63C2D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C2D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046AC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A333F8" w:rsidRPr="00A333F8">
        <w:rPr>
          <w:rFonts w:ascii="Times New Roman" w:hAnsi="Times New Roman" w:cs="Times New Roman"/>
          <w:bCs/>
          <w:sz w:val="28"/>
          <w:szCs w:val="28"/>
        </w:rPr>
        <w:t>«</w:t>
      </w:r>
      <w:r w:rsidR="006079C3">
        <w:rPr>
          <w:rFonts w:ascii="Times New Roman" w:hAnsi="Times New Roman" w:cs="Times New Roman"/>
          <w:sz w:val="28"/>
          <w:szCs w:val="28"/>
        </w:rPr>
        <w:t>О почетном звании Ленинградской области «Почетный пожарный Ленинградской области»</w:t>
      </w:r>
      <w:r w:rsidRPr="00E63C2D">
        <w:rPr>
          <w:rFonts w:ascii="Times New Roman" w:hAnsi="Times New Roman" w:cs="Times New Roman"/>
          <w:sz w:val="28"/>
          <w:szCs w:val="28"/>
        </w:rPr>
        <w:t>.</w:t>
      </w:r>
    </w:p>
    <w:p w:rsidR="00E63C2D" w:rsidRPr="00E63C2D" w:rsidRDefault="00E63C2D" w:rsidP="00046A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0361E" w:rsidRDefault="00E63C2D" w:rsidP="005036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Приложения:</w:t>
      </w:r>
      <w:r w:rsidR="0050361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F6090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6079C3" w:rsidRPr="006079C3">
        <w:rPr>
          <w:rFonts w:ascii="Times New Roman" w:hAnsi="Times New Roman" w:cs="Times New Roman"/>
          <w:bCs/>
          <w:sz w:val="28"/>
          <w:szCs w:val="28"/>
        </w:rPr>
        <w:t>«О почетном звании Ленинградской</w:t>
      </w:r>
    </w:p>
    <w:p w:rsidR="00E63C2D" w:rsidRPr="00E63C2D" w:rsidRDefault="0050361E" w:rsidP="00503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6079C3" w:rsidRPr="00607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о</w:t>
      </w:r>
      <w:r w:rsidR="006079C3" w:rsidRPr="006079C3">
        <w:rPr>
          <w:rFonts w:ascii="Times New Roman" w:hAnsi="Times New Roman" w:cs="Times New Roman"/>
          <w:bCs/>
          <w:sz w:val="28"/>
          <w:szCs w:val="28"/>
        </w:rPr>
        <w:t>бласти «Почетный пожарный Ленинградской области»</w:t>
      </w:r>
      <w:r w:rsidR="00607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6079C3">
        <w:rPr>
          <w:rFonts w:ascii="Times New Roman" w:hAnsi="Times New Roman" w:cs="Times New Roman"/>
          <w:sz w:val="28"/>
          <w:szCs w:val="28"/>
        </w:rPr>
        <w:t>3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E63C2D" w:rsidRDefault="0050361E" w:rsidP="007D584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D5F89">
        <w:rPr>
          <w:rFonts w:ascii="Times New Roman" w:hAnsi="Times New Roman" w:cs="Times New Roman"/>
          <w:sz w:val="28"/>
          <w:szCs w:val="28"/>
        </w:rPr>
        <w:t xml:space="preserve"> </w:t>
      </w:r>
      <w:r w:rsidR="00FA5B4E">
        <w:rPr>
          <w:rFonts w:ascii="Times New Roman" w:hAnsi="Times New Roman" w:cs="Times New Roman"/>
          <w:sz w:val="28"/>
          <w:szCs w:val="28"/>
        </w:rPr>
        <w:t xml:space="preserve">2. </w:t>
      </w:r>
      <w:r w:rsidR="00091A57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="00FA5B4E">
        <w:rPr>
          <w:rFonts w:ascii="Times New Roman" w:hAnsi="Times New Roman" w:cs="Times New Roman"/>
          <w:sz w:val="28"/>
          <w:szCs w:val="28"/>
        </w:rPr>
        <w:t>областного зако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091A57">
        <w:rPr>
          <w:rFonts w:ascii="Times New Roman" w:hAnsi="Times New Roman" w:cs="Times New Roman"/>
          <w:sz w:val="28"/>
          <w:szCs w:val="28"/>
        </w:rPr>
        <w:t xml:space="preserve">на </w:t>
      </w:r>
      <w:r w:rsidR="006079C3">
        <w:rPr>
          <w:rFonts w:ascii="Times New Roman" w:hAnsi="Times New Roman" w:cs="Times New Roman"/>
          <w:sz w:val="28"/>
          <w:szCs w:val="28"/>
        </w:rPr>
        <w:t>2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A5B4E" w:rsidRPr="00E63C2D" w:rsidRDefault="0050361E" w:rsidP="007D5843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D5F89">
        <w:rPr>
          <w:rFonts w:ascii="Times New Roman" w:hAnsi="Times New Roman" w:cs="Times New Roman"/>
          <w:sz w:val="28"/>
          <w:szCs w:val="28"/>
        </w:rPr>
        <w:t xml:space="preserve"> </w:t>
      </w:r>
      <w:r w:rsidR="00FA5B4E">
        <w:rPr>
          <w:rFonts w:ascii="Times New Roman" w:hAnsi="Times New Roman" w:cs="Times New Roman"/>
          <w:sz w:val="28"/>
          <w:szCs w:val="28"/>
        </w:rPr>
        <w:t xml:space="preserve">3. Справка о состоянии законодательства на </w:t>
      </w:r>
      <w:r w:rsidR="006079C3">
        <w:rPr>
          <w:rFonts w:ascii="Times New Roman" w:hAnsi="Times New Roman" w:cs="Times New Roman"/>
          <w:sz w:val="28"/>
          <w:szCs w:val="28"/>
        </w:rPr>
        <w:t>1</w:t>
      </w:r>
      <w:r w:rsidR="00FA5B4E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50361E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D5F89">
        <w:rPr>
          <w:rFonts w:ascii="Times New Roman" w:hAnsi="Times New Roman" w:cs="Times New Roman"/>
          <w:sz w:val="28"/>
          <w:szCs w:val="28"/>
        </w:rPr>
        <w:t xml:space="preserve"> </w:t>
      </w:r>
      <w:r w:rsidR="00FA5B4E">
        <w:rPr>
          <w:rFonts w:ascii="Times New Roman" w:hAnsi="Times New Roman" w:cs="Times New Roman"/>
          <w:sz w:val="28"/>
          <w:szCs w:val="28"/>
        </w:rPr>
        <w:t xml:space="preserve">4.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61E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нормативных правовых актов, отмены, </w:t>
      </w:r>
    </w:p>
    <w:p w:rsidR="0050361E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изменения или дополнения которых потребует принятие </w:t>
      </w:r>
      <w:r w:rsidR="00FA5B4E">
        <w:rPr>
          <w:rFonts w:ascii="Times New Roman" w:hAnsi="Times New Roman" w:cs="Times New Roman"/>
          <w:sz w:val="28"/>
          <w:szCs w:val="28"/>
        </w:rPr>
        <w:t>областного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C2D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63C2D" w:rsidRPr="00E63C2D">
        <w:rPr>
          <w:rFonts w:ascii="Times New Roman" w:hAnsi="Times New Roman" w:cs="Times New Roman"/>
          <w:sz w:val="28"/>
          <w:szCs w:val="28"/>
        </w:rPr>
        <w:t>закона  на 1  л.</w:t>
      </w:r>
    </w:p>
    <w:p w:rsidR="0050361E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D5F89">
        <w:rPr>
          <w:rFonts w:ascii="Times New Roman" w:hAnsi="Times New Roman" w:cs="Times New Roman"/>
          <w:sz w:val="28"/>
          <w:szCs w:val="28"/>
        </w:rPr>
        <w:t xml:space="preserve"> </w:t>
      </w:r>
      <w:r w:rsidR="00091A57"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="00FA5B4E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</w:t>
      </w:r>
    </w:p>
    <w:p w:rsidR="00FA5B4E" w:rsidRPr="00E63C2D" w:rsidRDefault="0050361E" w:rsidP="007D5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5B4E">
        <w:rPr>
          <w:rFonts w:ascii="Times New Roman" w:hAnsi="Times New Roman" w:cs="Times New Roman"/>
          <w:sz w:val="28"/>
          <w:szCs w:val="28"/>
        </w:rPr>
        <w:t>которых необходимо для реализации областного закона на 1 л.</w:t>
      </w:r>
    </w:p>
    <w:p w:rsidR="00E63C2D" w:rsidRPr="00E63C2D" w:rsidRDefault="0050361E" w:rsidP="007D5843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D5F89">
        <w:rPr>
          <w:rFonts w:ascii="Times New Roman" w:hAnsi="Times New Roman" w:cs="Times New Roman"/>
          <w:sz w:val="28"/>
          <w:szCs w:val="28"/>
        </w:rPr>
        <w:t xml:space="preserve"> </w:t>
      </w:r>
      <w:r w:rsidR="00FA5B4E">
        <w:rPr>
          <w:rFonts w:ascii="Times New Roman" w:hAnsi="Times New Roman" w:cs="Times New Roman"/>
          <w:sz w:val="28"/>
          <w:szCs w:val="28"/>
        </w:rPr>
        <w:t xml:space="preserve">6.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 w:rsidR="004F6090">
        <w:rPr>
          <w:rFonts w:ascii="Times New Roman" w:hAnsi="Times New Roman" w:cs="Times New Roman"/>
          <w:sz w:val="28"/>
          <w:szCs w:val="28"/>
        </w:rPr>
        <w:t>проект</w:t>
      </w:r>
      <w:r w:rsidR="00A333F8">
        <w:rPr>
          <w:rFonts w:ascii="Times New Roman" w:hAnsi="Times New Roman" w:cs="Times New Roman"/>
          <w:sz w:val="28"/>
          <w:szCs w:val="28"/>
        </w:rPr>
        <w:t>а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с </w:t>
      </w:r>
      <w:r w:rsidRPr="0050361E">
        <w:rPr>
          <w:rFonts w:ascii="Times New Roman" w:hAnsi="Times New Roman" w:cs="Times New Roman"/>
          <w:sz w:val="28"/>
          <w:szCs w:val="28"/>
        </w:rPr>
        <w:t>коммерческим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361E">
        <w:rPr>
          <w:rFonts w:ascii="Times New Roman" w:hAnsi="Times New Roman" w:cs="Times New Roman"/>
          <w:sz w:val="28"/>
          <w:szCs w:val="28"/>
        </w:rPr>
        <w:t xml:space="preserve"> предложениям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361E">
        <w:rPr>
          <w:rFonts w:ascii="Times New Roman" w:hAnsi="Times New Roman" w:cs="Times New Roman"/>
          <w:sz w:val="28"/>
          <w:szCs w:val="28"/>
        </w:rPr>
        <w:t xml:space="preserve">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4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90" w:rsidRPr="00E63C2D" w:rsidRDefault="004F6090" w:rsidP="00F342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Губернатор</w:t>
      </w:r>
    </w:p>
    <w:p w:rsidR="00E63C2D" w:rsidRPr="00E63C2D" w:rsidRDefault="00E63C2D" w:rsidP="00091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7D5843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E63C2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92976" w:rsidRDefault="00D92976" w:rsidP="00E63C2D">
      <w:pPr>
        <w:spacing w:after="0" w:line="240" w:lineRule="auto"/>
        <w:ind w:firstLine="709"/>
        <w:jc w:val="both"/>
      </w:pPr>
    </w:p>
    <w:sectPr w:rsidR="00D92976" w:rsidSect="007D58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E256A3"/>
    <w:multiLevelType w:val="hybridMultilevel"/>
    <w:tmpl w:val="5A6C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7C"/>
    <w:rsid w:val="000306DD"/>
    <w:rsid w:val="00046AC1"/>
    <w:rsid w:val="00091A57"/>
    <w:rsid w:val="000D5F89"/>
    <w:rsid w:val="00365D7C"/>
    <w:rsid w:val="004F6090"/>
    <w:rsid w:val="0050361E"/>
    <w:rsid w:val="00527306"/>
    <w:rsid w:val="006079C3"/>
    <w:rsid w:val="007D5843"/>
    <w:rsid w:val="00A333F8"/>
    <w:rsid w:val="00B968B9"/>
    <w:rsid w:val="00D92976"/>
    <w:rsid w:val="00E63C2D"/>
    <w:rsid w:val="00F3428D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63CE8-8A9B-4E7F-95FB-4E1C80DA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6A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Павлович Суханов</dc:creator>
  <cp:lastModifiedBy>Павел Александрович Раецкий</cp:lastModifiedBy>
  <cp:revision>5</cp:revision>
  <cp:lastPrinted>2024-06-04T07:41:00Z</cp:lastPrinted>
  <dcterms:created xsi:type="dcterms:W3CDTF">2024-04-25T10:51:00Z</dcterms:created>
  <dcterms:modified xsi:type="dcterms:W3CDTF">2024-06-04T07:42:00Z</dcterms:modified>
</cp:coreProperties>
</file>