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P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68463F" w:rsidRP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вн</w:t>
      </w:r>
      <w:r w:rsidR="00B76ABA">
        <w:rPr>
          <w:sz w:val="28"/>
          <w:szCs w:val="28"/>
        </w:rPr>
        <w:t>о</w:t>
      </w:r>
      <w:r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ится</w:t>
      </w:r>
      <w:r w:rsidRPr="0068463F">
        <w:rPr>
          <w:sz w:val="28"/>
          <w:szCs w:val="28"/>
        </w:rPr>
        <w:t xml:space="preserve"> Губернатором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3E0CBA">
        <w:rPr>
          <w:szCs w:val="28"/>
        </w:rPr>
        <w:t>й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>статью 1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0D4CA2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«</w:t>
      </w:r>
      <w:r w:rsidRPr="000D4CA2">
        <w:rPr>
          <w:szCs w:val="28"/>
        </w:rPr>
        <w:t xml:space="preserve">О </w:t>
      </w:r>
      <w:r>
        <w:rPr>
          <w:szCs w:val="28"/>
        </w:rPr>
        <w:t>налоге на имущество организаций»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F803C7" w:rsidRPr="00A47A5F" w:rsidRDefault="00F803C7" w:rsidP="000A6364">
      <w:pPr>
        <w:pStyle w:val="1"/>
        <w:ind w:firstLine="851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511285" w:rsidRPr="00DB3F88" w:rsidRDefault="00D82BE7" w:rsidP="00DB3F88">
      <w:pPr>
        <w:pStyle w:val="1"/>
        <w:rPr>
          <w:b w:val="0"/>
          <w:szCs w:val="28"/>
        </w:rPr>
      </w:pPr>
      <w:r w:rsidRPr="000D4CA2">
        <w:rPr>
          <w:b w:val="0"/>
          <w:szCs w:val="28"/>
        </w:rPr>
        <w:t xml:space="preserve">Внести в </w:t>
      </w:r>
      <w:r w:rsidR="003E0CBA">
        <w:rPr>
          <w:b w:val="0"/>
          <w:szCs w:val="28"/>
        </w:rPr>
        <w:t>часть 2</w:t>
      </w:r>
      <w:r w:rsidR="003E0CBA">
        <w:rPr>
          <w:b w:val="0"/>
          <w:szCs w:val="28"/>
          <w:vertAlign w:val="superscript"/>
        </w:rPr>
        <w:t>1</w:t>
      </w:r>
      <w:r w:rsidR="003E0CBA">
        <w:rPr>
          <w:b w:val="0"/>
          <w:szCs w:val="28"/>
        </w:rPr>
        <w:t xml:space="preserve"> статьи</w:t>
      </w:r>
      <w:r w:rsidR="000D4CA2">
        <w:rPr>
          <w:b w:val="0"/>
          <w:szCs w:val="28"/>
        </w:rPr>
        <w:t xml:space="preserve"> 1</w:t>
      </w:r>
      <w:r w:rsidR="00573FAC" w:rsidRPr="000D4CA2">
        <w:rPr>
          <w:b w:val="0"/>
          <w:szCs w:val="28"/>
        </w:rPr>
        <w:t xml:space="preserve"> областного</w:t>
      </w:r>
      <w:r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Pr="000D4CA2">
        <w:rPr>
          <w:b w:val="0"/>
          <w:szCs w:val="28"/>
        </w:rPr>
        <w:t xml:space="preserve"> </w:t>
      </w:r>
      <w:r w:rsidR="000D4CA2">
        <w:rPr>
          <w:b w:val="0"/>
          <w:szCs w:val="28"/>
        </w:rPr>
        <w:t xml:space="preserve">от 25 ноября </w:t>
      </w:r>
      <w:r w:rsidR="000D4CA2" w:rsidRPr="000D4CA2">
        <w:rPr>
          <w:b w:val="0"/>
          <w:szCs w:val="28"/>
        </w:rPr>
        <w:t>2003</w:t>
      </w:r>
      <w:r w:rsidR="000D4CA2">
        <w:rPr>
          <w:b w:val="0"/>
          <w:szCs w:val="28"/>
        </w:rPr>
        <w:t xml:space="preserve"> года </w:t>
      </w:r>
      <w:r w:rsidR="003E0CBA">
        <w:rPr>
          <w:b w:val="0"/>
          <w:szCs w:val="28"/>
        </w:rPr>
        <w:t xml:space="preserve">  </w:t>
      </w:r>
      <w:r w:rsidR="000D4CA2">
        <w:rPr>
          <w:b w:val="0"/>
          <w:szCs w:val="28"/>
        </w:rPr>
        <w:t>№</w:t>
      </w:r>
      <w:r w:rsidR="000D4CA2" w:rsidRPr="000D4CA2">
        <w:rPr>
          <w:b w:val="0"/>
          <w:szCs w:val="28"/>
        </w:rPr>
        <w:t xml:space="preserve"> 98-оз</w:t>
      </w:r>
      <w:r w:rsidR="00C23B36">
        <w:rPr>
          <w:b w:val="0"/>
          <w:szCs w:val="28"/>
        </w:rPr>
        <w:t xml:space="preserve"> </w:t>
      </w:r>
      <w:r w:rsidR="000D4CA2" w:rsidRPr="000D4CA2">
        <w:rPr>
          <w:b w:val="0"/>
          <w:szCs w:val="28"/>
        </w:rPr>
        <w:t>«О налоге на имущество организаций»</w:t>
      </w:r>
      <w:r w:rsidRPr="00A47A5F">
        <w:rPr>
          <w:szCs w:val="28"/>
        </w:rPr>
        <w:t xml:space="preserve"> </w:t>
      </w:r>
      <w:r w:rsidR="007C1FC6" w:rsidRPr="000D4CA2">
        <w:rPr>
          <w:b w:val="0"/>
          <w:szCs w:val="28"/>
        </w:rPr>
        <w:t xml:space="preserve">(с </w:t>
      </w:r>
      <w:r w:rsidR="00F2200F" w:rsidRPr="000D4CA2">
        <w:rPr>
          <w:b w:val="0"/>
          <w:szCs w:val="28"/>
        </w:rPr>
        <w:t xml:space="preserve">последующими </w:t>
      </w:r>
      <w:r w:rsidR="007C1FC6" w:rsidRPr="000D4CA2">
        <w:rPr>
          <w:b w:val="0"/>
          <w:szCs w:val="28"/>
        </w:rPr>
        <w:t>изменениями</w:t>
      </w:r>
      <w:r w:rsidR="00F2200F" w:rsidRPr="000D4CA2">
        <w:rPr>
          <w:b w:val="0"/>
          <w:szCs w:val="28"/>
        </w:rPr>
        <w:t>)</w:t>
      </w:r>
      <w:r w:rsidR="007C1FC6" w:rsidRPr="00A47A5F">
        <w:rPr>
          <w:szCs w:val="28"/>
        </w:rPr>
        <w:t xml:space="preserve"> </w:t>
      </w:r>
      <w:r w:rsidR="003E0CBA" w:rsidRPr="003E0CBA">
        <w:rPr>
          <w:b w:val="0"/>
          <w:szCs w:val="28"/>
        </w:rPr>
        <w:t>следующие</w:t>
      </w:r>
      <w:r w:rsidR="003E0CBA">
        <w:rPr>
          <w:szCs w:val="28"/>
        </w:rPr>
        <w:t xml:space="preserve"> </w:t>
      </w:r>
      <w:r w:rsidR="00EE4C05">
        <w:rPr>
          <w:b w:val="0"/>
          <w:szCs w:val="28"/>
        </w:rPr>
        <w:t>изменени</w:t>
      </w:r>
      <w:r w:rsidR="003E0CBA">
        <w:rPr>
          <w:b w:val="0"/>
          <w:szCs w:val="28"/>
        </w:rPr>
        <w:t>я</w:t>
      </w:r>
      <w:r w:rsidR="00511285" w:rsidRPr="00DB3F88">
        <w:rPr>
          <w:b w:val="0"/>
          <w:szCs w:val="28"/>
        </w:rPr>
        <w:t>:</w:t>
      </w:r>
    </w:p>
    <w:p w:rsidR="003E0CBA" w:rsidRPr="003E0CBA" w:rsidRDefault="00EE4C05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4C05">
        <w:rPr>
          <w:sz w:val="28"/>
          <w:szCs w:val="28"/>
        </w:rPr>
        <w:t xml:space="preserve">1) </w:t>
      </w:r>
      <w:r w:rsidR="003E0CBA">
        <w:rPr>
          <w:sz w:val="28"/>
          <w:szCs w:val="28"/>
        </w:rPr>
        <w:t>пункт 4 изложить в следующей редакции</w:t>
      </w:r>
      <w:r w:rsidR="003E0CBA" w:rsidRPr="003E0CBA">
        <w:rPr>
          <w:sz w:val="28"/>
          <w:szCs w:val="28"/>
        </w:rPr>
        <w:t>:</w:t>
      </w:r>
    </w:p>
    <w:p w:rsidR="00365B6E" w:rsidRPr="003E0CBA" w:rsidRDefault="003E0CBA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«4) </w:t>
      </w:r>
      <w:r w:rsidR="00365B6E">
        <w:rPr>
          <w:sz w:val="28"/>
          <w:szCs w:val="28"/>
        </w:rPr>
        <w:t xml:space="preserve">1,5 </w:t>
      </w:r>
      <w:r w:rsidR="00E5392B">
        <w:rPr>
          <w:sz w:val="28"/>
          <w:szCs w:val="28"/>
        </w:rPr>
        <w:t xml:space="preserve">процента </w:t>
      </w:r>
      <w:r w:rsidR="00156F2A">
        <w:rPr>
          <w:sz w:val="28"/>
          <w:szCs w:val="28"/>
        </w:rPr>
        <w:t xml:space="preserve">- </w:t>
      </w:r>
      <w:r w:rsidR="00E5392B">
        <w:rPr>
          <w:sz w:val="28"/>
          <w:szCs w:val="28"/>
        </w:rPr>
        <w:t>в 2023</w:t>
      </w:r>
      <w:r w:rsidR="00BE1BE1">
        <w:rPr>
          <w:sz w:val="28"/>
          <w:szCs w:val="28"/>
        </w:rPr>
        <w:t xml:space="preserve"> и </w:t>
      </w:r>
      <w:r w:rsidR="00BE1BE1" w:rsidRPr="00BE1BE1">
        <w:rPr>
          <w:sz w:val="28"/>
          <w:szCs w:val="28"/>
        </w:rPr>
        <w:t>2024</w:t>
      </w:r>
      <w:r w:rsidR="00BE1BE1">
        <w:rPr>
          <w:sz w:val="28"/>
          <w:szCs w:val="28"/>
        </w:rPr>
        <w:t xml:space="preserve"> годах</w:t>
      </w:r>
      <w:proofErr w:type="gramStart"/>
      <w:r w:rsidR="00365B6E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 w:rsidRPr="003E0CBA">
        <w:rPr>
          <w:sz w:val="28"/>
          <w:szCs w:val="28"/>
        </w:rPr>
        <w:t>;</w:t>
      </w:r>
    </w:p>
    <w:p w:rsidR="003E0CBA" w:rsidRPr="00C23B36" w:rsidRDefault="003E0CBA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0CBA">
        <w:rPr>
          <w:sz w:val="28"/>
          <w:szCs w:val="28"/>
        </w:rPr>
        <w:t xml:space="preserve">2) </w:t>
      </w:r>
      <w:r w:rsidR="00BE1BE1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</w:t>
      </w:r>
      <w:r w:rsidR="00BE1BE1">
        <w:rPr>
          <w:sz w:val="28"/>
          <w:szCs w:val="28"/>
        </w:rPr>
        <w:t xml:space="preserve"> </w:t>
      </w:r>
      <w:r w:rsidR="00BE1BE1" w:rsidRPr="00BE1BE1">
        <w:rPr>
          <w:sz w:val="28"/>
          <w:szCs w:val="28"/>
        </w:rPr>
        <w:t>изложить в следующей редакции</w:t>
      </w:r>
      <w:r w:rsidRPr="00C23B36">
        <w:rPr>
          <w:sz w:val="28"/>
          <w:szCs w:val="28"/>
        </w:rPr>
        <w:t>:</w:t>
      </w:r>
    </w:p>
    <w:p w:rsidR="00EE4C05" w:rsidRPr="00EE4C05" w:rsidRDefault="003E0CBA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65B6E">
        <w:rPr>
          <w:sz w:val="28"/>
          <w:szCs w:val="28"/>
        </w:rPr>
        <w:t xml:space="preserve">5) 2 процента </w:t>
      </w:r>
      <w:r w:rsidR="00BE1BE1">
        <w:rPr>
          <w:sz w:val="28"/>
          <w:szCs w:val="28"/>
        </w:rPr>
        <w:t>- в 2025</w:t>
      </w:r>
      <w:r w:rsidR="00365B6E">
        <w:rPr>
          <w:sz w:val="28"/>
          <w:szCs w:val="28"/>
        </w:rPr>
        <w:t xml:space="preserve"> году</w:t>
      </w:r>
      <w:r w:rsidR="00E5392B">
        <w:rPr>
          <w:sz w:val="28"/>
          <w:szCs w:val="28"/>
        </w:rPr>
        <w:t xml:space="preserve"> </w:t>
      </w:r>
      <w:r w:rsidR="00E5392B" w:rsidRPr="00E5392B">
        <w:rPr>
          <w:sz w:val="28"/>
          <w:szCs w:val="28"/>
        </w:rPr>
        <w:t>и последующие годы</w:t>
      </w:r>
      <w:proofErr w:type="gramStart"/>
      <w:r w:rsidR="00E5392B" w:rsidRPr="00E5392B">
        <w:rPr>
          <w:sz w:val="28"/>
          <w:szCs w:val="28"/>
        </w:rPr>
        <w:t>.</w:t>
      </w:r>
      <w:r w:rsidR="00EE4C05">
        <w:rPr>
          <w:sz w:val="28"/>
          <w:szCs w:val="28"/>
        </w:rPr>
        <w:t>»</w:t>
      </w:r>
      <w:r w:rsidR="00EE4C05" w:rsidRPr="00EE4C05">
        <w:rPr>
          <w:sz w:val="28"/>
          <w:szCs w:val="28"/>
        </w:rPr>
        <w:t>.</w:t>
      </w:r>
      <w:proofErr w:type="gramEnd"/>
    </w:p>
    <w:p w:rsidR="00EE4C05" w:rsidRDefault="00EE4C05" w:rsidP="000A6364">
      <w:pPr>
        <w:pStyle w:val="30"/>
        <w:ind w:firstLine="851"/>
        <w:rPr>
          <w:b/>
          <w:bCs/>
          <w:szCs w:val="28"/>
        </w:rPr>
      </w:pPr>
    </w:p>
    <w:p w:rsidR="00A004A3" w:rsidRPr="00A47A5F" w:rsidRDefault="00A004A3" w:rsidP="000A6364">
      <w:pPr>
        <w:pStyle w:val="30"/>
        <w:ind w:firstLine="851"/>
        <w:rPr>
          <w:b/>
          <w:bCs/>
          <w:szCs w:val="28"/>
        </w:rPr>
      </w:pPr>
      <w:r w:rsidRPr="00A47A5F">
        <w:rPr>
          <w:b/>
          <w:bCs/>
          <w:szCs w:val="28"/>
        </w:rPr>
        <w:t xml:space="preserve">Статья 2 </w:t>
      </w:r>
    </w:p>
    <w:p w:rsidR="00C23B36" w:rsidRDefault="00C23B36" w:rsidP="000A6364">
      <w:pPr>
        <w:ind w:firstLine="851"/>
        <w:jc w:val="both"/>
        <w:rPr>
          <w:bCs/>
          <w:sz w:val="28"/>
          <w:szCs w:val="28"/>
        </w:rPr>
      </w:pPr>
    </w:p>
    <w:p w:rsidR="0077343A" w:rsidRPr="00A47A5F" w:rsidRDefault="00A004A3" w:rsidP="000A6364">
      <w:pPr>
        <w:ind w:firstLine="851"/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Настоящий </w:t>
      </w:r>
      <w:r w:rsidR="00C11148">
        <w:rPr>
          <w:bCs/>
          <w:sz w:val="28"/>
          <w:szCs w:val="28"/>
        </w:rPr>
        <w:t xml:space="preserve">областной </w:t>
      </w:r>
      <w:r w:rsidRPr="00A47A5F">
        <w:rPr>
          <w:bCs/>
          <w:sz w:val="28"/>
          <w:szCs w:val="28"/>
        </w:rPr>
        <w:t>закон вступает в силу со дня его официального опубликования</w:t>
      </w:r>
      <w:r w:rsidR="003243A5">
        <w:rPr>
          <w:bCs/>
          <w:sz w:val="28"/>
          <w:szCs w:val="28"/>
        </w:rPr>
        <w:t xml:space="preserve"> и распространяется на правоотношения</w:t>
      </w:r>
      <w:r w:rsidR="003243A5" w:rsidRPr="003243A5">
        <w:rPr>
          <w:bCs/>
          <w:sz w:val="28"/>
          <w:szCs w:val="28"/>
        </w:rPr>
        <w:t xml:space="preserve">, </w:t>
      </w:r>
      <w:r w:rsidR="003243A5">
        <w:rPr>
          <w:bCs/>
          <w:sz w:val="28"/>
          <w:szCs w:val="28"/>
        </w:rPr>
        <w:t>возникшие с 1 января 202</w:t>
      </w:r>
      <w:r w:rsidR="00BE1BE1">
        <w:rPr>
          <w:bCs/>
          <w:sz w:val="28"/>
          <w:szCs w:val="28"/>
        </w:rPr>
        <w:t>4</w:t>
      </w:r>
      <w:bookmarkStart w:id="0" w:name="_GoBack"/>
      <w:bookmarkEnd w:id="0"/>
      <w:r w:rsidR="003243A5">
        <w:rPr>
          <w:bCs/>
          <w:sz w:val="28"/>
          <w:szCs w:val="28"/>
        </w:rPr>
        <w:t xml:space="preserve"> года</w:t>
      </w:r>
      <w:r w:rsidR="0077343A" w:rsidRPr="00A47A5F">
        <w:rPr>
          <w:bCs/>
          <w:sz w:val="28"/>
          <w:szCs w:val="28"/>
        </w:rPr>
        <w:t>.</w:t>
      </w:r>
    </w:p>
    <w:p w:rsidR="00687DA9" w:rsidRPr="00A47A5F" w:rsidRDefault="00687DA9" w:rsidP="000A6364">
      <w:pPr>
        <w:ind w:firstLine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2F5574">
        <w:rPr>
          <w:bCs/>
          <w:sz w:val="28"/>
          <w:szCs w:val="28"/>
        </w:rPr>
        <w:t xml:space="preserve"> </w:t>
      </w:r>
      <w:r w:rsidR="004B3A16" w:rsidRPr="00A47A5F">
        <w:rPr>
          <w:bCs/>
          <w:sz w:val="28"/>
          <w:szCs w:val="28"/>
        </w:rPr>
        <w:t>Дрозденко</w:t>
      </w:r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4EF" w:rsidRDefault="00CF64EF">
      <w:r>
        <w:separator/>
      </w:r>
    </w:p>
  </w:endnote>
  <w:endnote w:type="continuationSeparator" w:id="0">
    <w:p w:rsidR="00CF64EF" w:rsidRDefault="00CF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4EF" w:rsidRDefault="00CF64EF">
      <w:r>
        <w:separator/>
      </w:r>
    </w:p>
  </w:footnote>
  <w:footnote w:type="continuationSeparator" w:id="0">
    <w:p w:rsidR="00CF64EF" w:rsidRDefault="00CF64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4C05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2295F"/>
    <w:rsid w:val="00040960"/>
    <w:rsid w:val="00043F91"/>
    <w:rsid w:val="00043FAA"/>
    <w:rsid w:val="00045385"/>
    <w:rsid w:val="00050A72"/>
    <w:rsid w:val="00050FB8"/>
    <w:rsid w:val="00065872"/>
    <w:rsid w:val="00072CFD"/>
    <w:rsid w:val="0007576C"/>
    <w:rsid w:val="00075DE7"/>
    <w:rsid w:val="00076F07"/>
    <w:rsid w:val="00092DF8"/>
    <w:rsid w:val="0009379A"/>
    <w:rsid w:val="00096B14"/>
    <w:rsid w:val="000973C1"/>
    <w:rsid w:val="000A1254"/>
    <w:rsid w:val="000A51FB"/>
    <w:rsid w:val="000A6364"/>
    <w:rsid w:val="000A771F"/>
    <w:rsid w:val="000D4CA2"/>
    <w:rsid w:val="000E19DE"/>
    <w:rsid w:val="000F6197"/>
    <w:rsid w:val="00101FB7"/>
    <w:rsid w:val="001111C5"/>
    <w:rsid w:val="001150CC"/>
    <w:rsid w:val="00116FDF"/>
    <w:rsid w:val="00117B07"/>
    <w:rsid w:val="00140427"/>
    <w:rsid w:val="00140BC9"/>
    <w:rsid w:val="001412EC"/>
    <w:rsid w:val="00151A2D"/>
    <w:rsid w:val="00153C6F"/>
    <w:rsid w:val="00155732"/>
    <w:rsid w:val="00156F2A"/>
    <w:rsid w:val="001650FE"/>
    <w:rsid w:val="00175599"/>
    <w:rsid w:val="0017702C"/>
    <w:rsid w:val="001D3A35"/>
    <w:rsid w:val="001D788D"/>
    <w:rsid w:val="001E1ECE"/>
    <w:rsid w:val="001E3760"/>
    <w:rsid w:val="001E53D7"/>
    <w:rsid w:val="001F71C6"/>
    <w:rsid w:val="001F7895"/>
    <w:rsid w:val="00201862"/>
    <w:rsid w:val="00223687"/>
    <w:rsid w:val="00225CC6"/>
    <w:rsid w:val="002365C0"/>
    <w:rsid w:val="00247CD1"/>
    <w:rsid w:val="00253800"/>
    <w:rsid w:val="00254FE0"/>
    <w:rsid w:val="00267619"/>
    <w:rsid w:val="00273492"/>
    <w:rsid w:val="0027439A"/>
    <w:rsid w:val="00274CE3"/>
    <w:rsid w:val="00291D1A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A0A"/>
    <w:rsid w:val="003A71FB"/>
    <w:rsid w:val="003B0CCB"/>
    <w:rsid w:val="003B5CB2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9326C"/>
    <w:rsid w:val="004961DB"/>
    <w:rsid w:val="00497F4B"/>
    <w:rsid w:val="004A26A0"/>
    <w:rsid w:val="004A2B54"/>
    <w:rsid w:val="004B3A16"/>
    <w:rsid w:val="004C2B34"/>
    <w:rsid w:val="004D3D2A"/>
    <w:rsid w:val="004D5B81"/>
    <w:rsid w:val="004D7150"/>
    <w:rsid w:val="004D7C1A"/>
    <w:rsid w:val="004E2E4F"/>
    <w:rsid w:val="005104FA"/>
    <w:rsid w:val="00511285"/>
    <w:rsid w:val="00511D9C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2E92"/>
    <w:rsid w:val="00713F04"/>
    <w:rsid w:val="0072071B"/>
    <w:rsid w:val="00726DDE"/>
    <w:rsid w:val="0073105F"/>
    <w:rsid w:val="00734887"/>
    <w:rsid w:val="0075488C"/>
    <w:rsid w:val="0077343A"/>
    <w:rsid w:val="00782C43"/>
    <w:rsid w:val="007865ED"/>
    <w:rsid w:val="007924D2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73B2"/>
    <w:rsid w:val="008226F1"/>
    <w:rsid w:val="008267E5"/>
    <w:rsid w:val="00834E95"/>
    <w:rsid w:val="0083667D"/>
    <w:rsid w:val="00836C09"/>
    <w:rsid w:val="00845223"/>
    <w:rsid w:val="00861C9A"/>
    <w:rsid w:val="00874703"/>
    <w:rsid w:val="008760A3"/>
    <w:rsid w:val="00894A27"/>
    <w:rsid w:val="008952E1"/>
    <w:rsid w:val="008A2BC8"/>
    <w:rsid w:val="008A72BB"/>
    <w:rsid w:val="008C720E"/>
    <w:rsid w:val="008D0270"/>
    <w:rsid w:val="008D0479"/>
    <w:rsid w:val="008D0BEF"/>
    <w:rsid w:val="008F1BB6"/>
    <w:rsid w:val="008F72ED"/>
    <w:rsid w:val="0091269D"/>
    <w:rsid w:val="00915DA2"/>
    <w:rsid w:val="009177FD"/>
    <w:rsid w:val="00932821"/>
    <w:rsid w:val="00932C1C"/>
    <w:rsid w:val="009423B2"/>
    <w:rsid w:val="009438A1"/>
    <w:rsid w:val="00973C18"/>
    <w:rsid w:val="00986E95"/>
    <w:rsid w:val="0099772D"/>
    <w:rsid w:val="009A2026"/>
    <w:rsid w:val="009A2310"/>
    <w:rsid w:val="009A3C71"/>
    <w:rsid w:val="009B3BB0"/>
    <w:rsid w:val="009D4DC2"/>
    <w:rsid w:val="009E175A"/>
    <w:rsid w:val="009E32C0"/>
    <w:rsid w:val="00A004A3"/>
    <w:rsid w:val="00A034CD"/>
    <w:rsid w:val="00A12ADF"/>
    <w:rsid w:val="00A175EC"/>
    <w:rsid w:val="00A20824"/>
    <w:rsid w:val="00A22128"/>
    <w:rsid w:val="00A240C6"/>
    <w:rsid w:val="00A266E7"/>
    <w:rsid w:val="00A362C1"/>
    <w:rsid w:val="00A47A5F"/>
    <w:rsid w:val="00A52901"/>
    <w:rsid w:val="00A53862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31E06"/>
    <w:rsid w:val="00B37463"/>
    <w:rsid w:val="00B4754D"/>
    <w:rsid w:val="00B47D10"/>
    <w:rsid w:val="00B55327"/>
    <w:rsid w:val="00B555BE"/>
    <w:rsid w:val="00B55E39"/>
    <w:rsid w:val="00B5718F"/>
    <w:rsid w:val="00B71810"/>
    <w:rsid w:val="00B73FB8"/>
    <w:rsid w:val="00B75ACC"/>
    <w:rsid w:val="00B76ABA"/>
    <w:rsid w:val="00B817DB"/>
    <w:rsid w:val="00B86AC9"/>
    <w:rsid w:val="00B959C8"/>
    <w:rsid w:val="00BB0320"/>
    <w:rsid w:val="00BB5C50"/>
    <w:rsid w:val="00BC72FC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61817"/>
    <w:rsid w:val="00C75B4C"/>
    <w:rsid w:val="00C8291C"/>
    <w:rsid w:val="00C8672B"/>
    <w:rsid w:val="00CA349B"/>
    <w:rsid w:val="00CB6B74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BE7"/>
    <w:rsid w:val="00D848D6"/>
    <w:rsid w:val="00D85206"/>
    <w:rsid w:val="00D8632E"/>
    <w:rsid w:val="00D8746E"/>
    <w:rsid w:val="00DB3F88"/>
    <w:rsid w:val="00E034FB"/>
    <w:rsid w:val="00E14CD5"/>
    <w:rsid w:val="00E17893"/>
    <w:rsid w:val="00E20A1F"/>
    <w:rsid w:val="00E274C7"/>
    <w:rsid w:val="00E5392B"/>
    <w:rsid w:val="00E65F1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200F"/>
    <w:rsid w:val="00F27053"/>
    <w:rsid w:val="00F46FD5"/>
    <w:rsid w:val="00F501B2"/>
    <w:rsid w:val="00F55FD7"/>
    <w:rsid w:val="00F64FF2"/>
    <w:rsid w:val="00F660B1"/>
    <w:rsid w:val="00F70F5B"/>
    <w:rsid w:val="00F803C7"/>
    <w:rsid w:val="00F91DE9"/>
    <w:rsid w:val="00FB1B8D"/>
    <w:rsid w:val="00FB268B"/>
    <w:rsid w:val="00FD3E4F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817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Маргарита Владиславовна Смелова</cp:lastModifiedBy>
  <cp:revision>2</cp:revision>
  <cp:lastPrinted>2016-02-18T08:20:00Z</cp:lastPrinted>
  <dcterms:created xsi:type="dcterms:W3CDTF">2024-05-13T06:52:00Z</dcterms:created>
  <dcterms:modified xsi:type="dcterms:W3CDTF">2024-05-13T06:52:00Z</dcterms:modified>
</cp:coreProperties>
</file>