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372B13">
        <w:rPr>
          <w:bCs/>
          <w:sz w:val="28"/>
          <w:szCs w:val="28"/>
        </w:rPr>
        <w:t>6</w:t>
      </w:r>
      <w:r w:rsidR="005B1B63" w:rsidRPr="00DD1014">
        <w:rPr>
          <w:bCs/>
          <w:sz w:val="28"/>
          <w:szCs w:val="28"/>
        </w:rPr>
        <w:t xml:space="preserve"> </w:t>
      </w:r>
      <w:r w:rsidR="00372B13">
        <w:rPr>
          <w:bCs/>
          <w:sz w:val="28"/>
          <w:szCs w:val="28"/>
        </w:rPr>
        <w:t>июня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ED1D48">
        <w:rPr>
          <w:sz w:val="28"/>
          <w:szCs w:val="28"/>
        </w:rPr>
        <w:t>2</w:t>
      </w:r>
      <w:r w:rsidR="00372B13">
        <w:rPr>
          <w:sz w:val="28"/>
          <w:szCs w:val="28"/>
        </w:rPr>
        <w:t>8</w:t>
      </w:r>
      <w:r w:rsidR="00D740A9">
        <w:rPr>
          <w:sz w:val="28"/>
          <w:szCs w:val="28"/>
        </w:rPr>
        <w:t>3</w:t>
      </w:r>
    </w:p>
    <w:p w:rsidR="0086010F" w:rsidRPr="004B0A49" w:rsidRDefault="0086010F" w:rsidP="00DD1014">
      <w:pPr>
        <w:ind w:right="567"/>
        <w:jc w:val="center"/>
        <w:rPr>
          <w:sz w:val="16"/>
          <w:szCs w:val="16"/>
        </w:rPr>
      </w:pPr>
    </w:p>
    <w:p w:rsidR="00D05630" w:rsidRPr="004B0A49" w:rsidRDefault="00D05630" w:rsidP="00DD1014">
      <w:pPr>
        <w:ind w:right="567"/>
        <w:jc w:val="center"/>
        <w:rPr>
          <w:sz w:val="16"/>
          <w:szCs w:val="16"/>
        </w:rPr>
      </w:pPr>
    </w:p>
    <w:p w:rsidR="00D740A9" w:rsidRDefault="00170AB4" w:rsidP="00DD1014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D740A9">
        <w:rPr>
          <w:b/>
          <w:sz w:val="26"/>
          <w:szCs w:val="26"/>
        </w:rPr>
        <w:t>"</w:t>
      </w:r>
      <w:r w:rsidR="00D740A9" w:rsidRPr="00D740A9">
        <w:rPr>
          <w:b/>
          <w:sz w:val="26"/>
          <w:szCs w:val="26"/>
        </w:rPr>
        <w:t>О внесении изменений в областной закон</w:t>
      </w:r>
      <w:r w:rsidR="00D740A9">
        <w:rPr>
          <w:b/>
          <w:sz w:val="26"/>
          <w:szCs w:val="26"/>
        </w:rPr>
        <w:t xml:space="preserve"> </w:t>
      </w:r>
      <w:r w:rsidR="00D740A9" w:rsidRPr="00D740A9">
        <w:rPr>
          <w:b/>
          <w:sz w:val="26"/>
          <w:szCs w:val="26"/>
        </w:rPr>
        <w:t xml:space="preserve">"О дополнительных </w:t>
      </w:r>
      <w:r w:rsidR="00D740A9">
        <w:rPr>
          <w:b/>
          <w:sz w:val="26"/>
          <w:szCs w:val="26"/>
        </w:rPr>
        <w:br/>
      </w:r>
      <w:r w:rsidR="00D740A9" w:rsidRPr="00D740A9">
        <w:rPr>
          <w:b/>
          <w:sz w:val="26"/>
          <w:szCs w:val="26"/>
        </w:rPr>
        <w:t xml:space="preserve">гарантиях социальной поддержки детей-сирот и детей, оставшихся </w:t>
      </w:r>
      <w:r w:rsidR="00D740A9">
        <w:rPr>
          <w:b/>
          <w:sz w:val="26"/>
          <w:szCs w:val="26"/>
        </w:rPr>
        <w:br/>
      </w:r>
      <w:r w:rsidR="00D740A9" w:rsidRPr="00D740A9">
        <w:rPr>
          <w:b/>
          <w:sz w:val="26"/>
          <w:szCs w:val="26"/>
        </w:rPr>
        <w:t xml:space="preserve">без попечения родителей, лиц из числа детей-сирот и детей, оставшихся </w:t>
      </w:r>
      <w:r w:rsidR="00D740A9">
        <w:rPr>
          <w:b/>
          <w:sz w:val="26"/>
          <w:szCs w:val="26"/>
        </w:rPr>
        <w:br/>
      </w:r>
      <w:r w:rsidR="00D740A9" w:rsidRPr="00D740A9">
        <w:rPr>
          <w:b/>
          <w:sz w:val="26"/>
          <w:szCs w:val="26"/>
        </w:rPr>
        <w:t>без попечения родителей, в Ленинградской области"</w:t>
      </w:r>
    </w:p>
    <w:p w:rsidR="0086010F" w:rsidRPr="004B0A49" w:rsidRDefault="0086010F" w:rsidP="00DD1014"/>
    <w:p w:rsidR="00D05630" w:rsidRPr="004B0A49" w:rsidRDefault="00D05630" w:rsidP="00DD1014"/>
    <w:p w:rsidR="006D2E29" w:rsidRPr="00D740A9" w:rsidRDefault="006D2E29" w:rsidP="00DD1014">
      <w:pPr>
        <w:pStyle w:val="2"/>
        <w:ind w:firstLine="709"/>
        <w:rPr>
          <w:szCs w:val="28"/>
        </w:rPr>
      </w:pPr>
      <w:r w:rsidRPr="00D740A9">
        <w:rPr>
          <w:szCs w:val="28"/>
        </w:rPr>
        <w:t xml:space="preserve">Рассмотрев поправки, поступившие к проекту областного закона </w:t>
      </w:r>
      <w:r w:rsidR="00D740A9">
        <w:rPr>
          <w:szCs w:val="28"/>
        </w:rPr>
        <w:br/>
      </w:r>
      <w:r w:rsidR="00D740A9" w:rsidRPr="00D740A9">
        <w:rPr>
          <w:szCs w:val="28"/>
        </w:rPr>
        <w:t xml:space="preserve">"О внесении изменений в областной закон "О дополнительных гарантиях социальной поддержки детей-сирот и детей, оставшихся </w:t>
      </w:r>
      <w:r w:rsidR="00D740A9" w:rsidRPr="00D740A9">
        <w:rPr>
          <w:szCs w:val="28"/>
        </w:rPr>
        <w:lastRenderedPageBreak/>
        <w:t>без попечения родителей, лиц из числа детей-сирот и детей, оставшихся без попечения родителей, в Ленинградской области"</w:t>
      </w:r>
      <w:r w:rsidR="00431815" w:rsidRPr="00D740A9">
        <w:rPr>
          <w:szCs w:val="28"/>
        </w:rPr>
        <w:t>,</w:t>
      </w:r>
      <w:r w:rsidR="00546F63" w:rsidRPr="00D740A9">
        <w:rPr>
          <w:szCs w:val="28"/>
        </w:rPr>
        <w:t xml:space="preserve"> </w:t>
      </w:r>
      <w:r w:rsidRPr="00D740A9">
        <w:rPr>
          <w:szCs w:val="28"/>
        </w:rPr>
        <w:t xml:space="preserve">принятому в первом чтении </w:t>
      </w:r>
      <w:r w:rsidR="00206E39" w:rsidRPr="00D740A9">
        <w:rPr>
          <w:szCs w:val="28"/>
        </w:rPr>
        <w:t>2</w:t>
      </w:r>
      <w:r w:rsidR="0086550C" w:rsidRPr="00D740A9">
        <w:rPr>
          <w:szCs w:val="28"/>
        </w:rPr>
        <w:t>9</w:t>
      </w:r>
      <w:r w:rsidR="00636423" w:rsidRPr="00D740A9">
        <w:rPr>
          <w:szCs w:val="28"/>
        </w:rPr>
        <w:t xml:space="preserve"> </w:t>
      </w:r>
      <w:r w:rsidR="0086550C" w:rsidRPr="00D740A9">
        <w:rPr>
          <w:szCs w:val="28"/>
        </w:rPr>
        <w:t>мая</w:t>
      </w:r>
      <w:r w:rsidRPr="00D740A9">
        <w:rPr>
          <w:szCs w:val="28"/>
        </w:rPr>
        <w:t xml:space="preserve"> </w:t>
      </w:r>
      <w:r w:rsidR="004B0A49">
        <w:rPr>
          <w:szCs w:val="28"/>
        </w:rPr>
        <w:br/>
      </w:r>
      <w:r w:rsidRPr="00D740A9">
        <w:rPr>
          <w:szCs w:val="28"/>
        </w:rPr>
        <w:t>20</w:t>
      </w:r>
      <w:r w:rsidR="00BB71B7" w:rsidRPr="00D740A9">
        <w:rPr>
          <w:szCs w:val="28"/>
        </w:rPr>
        <w:t>2</w:t>
      </w:r>
      <w:r w:rsidR="00BA79FA" w:rsidRPr="00D740A9">
        <w:rPr>
          <w:szCs w:val="28"/>
        </w:rPr>
        <w:t>4</w:t>
      </w:r>
      <w:r w:rsidRPr="00D740A9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D740A9">
        <w:rPr>
          <w:szCs w:val="28"/>
        </w:rPr>
        <w:t>п о с т а н о в л я е т:</w:t>
      </w:r>
    </w:p>
    <w:p w:rsidR="00D740A9" w:rsidRPr="004B0A49" w:rsidRDefault="00D740A9" w:rsidP="00DD1014">
      <w:pPr>
        <w:pStyle w:val="2"/>
        <w:ind w:firstLine="709"/>
        <w:rPr>
          <w:sz w:val="24"/>
          <w:szCs w:val="24"/>
        </w:rPr>
      </w:pPr>
    </w:p>
    <w:p w:rsidR="006A0CA6" w:rsidRPr="004B0A49" w:rsidRDefault="006A0CA6" w:rsidP="00DD1014">
      <w:pPr>
        <w:pStyle w:val="2"/>
        <w:ind w:firstLine="709"/>
        <w:rPr>
          <w:spacing w:val="-5"/>
          <w:szCs w:val="28"/>
        </w:rPr>
      </w:pPr>
      <w:r w:rsidRPr="00DD1014">
        <w:rPr>
          <w:szCs w:val="28"/>
        </w:rPr>
        <w:t xml:space="preserve">1. Принять проект областного закона </w:t>
      </w:r>
      <w:r w:rsidR="004B0A49" w:rsidRPr="00D740A9">
        <w:rPr>
          <w:szCs w:val="28"/>
        </w:rPr>
        <w:t xml:space="preserve">"О внесении изменений в областной </w:t>
      </w:r>
      <w:r w:rsidR="004B0A49" w:rsidRPr="004B0A49">
        <w:rPr>
          <w:spacing w:val="-2"/>
          <w:szCs w:val="28"/>
        </w:rPr>
        <w:t xml:space="preserve">закон "О дополнительных гарантиях социальной поддержки детей-сирот и детей, </w:t>
      </w:r>
      <w:r w:rsidR="004B0A49" w:rsidRPr="004B0A49">
        <w:rPr>
          <w:szCs w:val="28"/>
        </w:rPr>
        <w:t xml:space="preserve">оставшихся без попечения родителей, лиц из числа детей-сирот и детей, </w:t>
      </w:r>
      <w:r w:rsidR="004B0A49" w:rsidRPr="004B0A49">
        <w:rPr>
          <w:spacing w:val="-5"/>
          <w:szCs w:val="28"/>
        </w:rPr>
        <w:t>оставшихся без попечения родителей, в Ленинградской области"</w:t>
      </w:r>
      <w:r w:rsidR="00095D28" w:rsidRPr="004B0A49">
        <w:rPr>
          <w:spacing w:val="-5"/>
          <w:szCs w:val="28"/>
        </w:rPr>
        <w:t xml:space="preserve"> </w:t>
      </w:r>
      <w:r w:rsidRPr="004B0A49">
        <w:rPr>
          <w:spacing w:val="-5"/>
          <w:szCs w:val="28"/>
        </w:rPr>
        <w:t>во втором чтении.</w:t>
      </w:r>
    </w:p>
    <w:p w:rsidR="00BA79FA" w:rsidRPr="004B0A49" w:rsidRDefault="00BA79FA" w:rsidP="00DD1014">
      <w:pPr>
        <w:pStyle w:val="2"/>
        <w:ind w:firstLine="709"/>
        <w:rPr>
          <w:sz w:val="24"/>
          <w:szCs w:val="24"/>
        </w:rPr>
      </w:pPr>
    </w:p>
    <w:p w:rsidR="006D2E29" w:rsidRPr="00DD1014" w:rsidRDefault="006D2E29" w:rsidP="00DD1014">
      <w:pPr>
        <w:pStyle w:val="2"/>
        <w:ind w:firstLine="709"/>
        <w:rPr>
          <w:szCs w:val="28"/>
        </w:rPr>
      </w:pPr>
      <w:r w:rsidRPr="004B0A49">
        <w:rPr>
          <w:spacing w:val="-2"/>
          <w:szCs w:val="28"/>
        </w:rPr>
        <w:t>2. </w:t>
      </w:r>
      <w:r w:rsidR="00206E39" w:rsidRPr="004B0A49">
        <w:rPr>
          <w:spacing w:val="-2"/>
          <w:szCs w:val="28"/>
        </w:rPr>
        <w:t xml:space="preserve">Постоянной комиссии </w:t>
      </w:r>
      <w:r w:rsidR="004B0A49" w:rsidRPr="004B0A49">
        <w:rPr>
          <w:spacing w:val="-2"/>
          <w:szCs w:val="28"/>
        </w:rPr>
        <w:t xml:space="preserve">по образованию, науке, культуре, туризму, спорту </w:t>
      </w:r>
      <w:r w:rsidR="004B0A49" w:rsidRPr="004B0A49">
        <w:rPr>
          <w:spacing w:val="-4"/>
          <w:szCs w:val="28"/>
        </w:rPr>
        <w:t>и делам молодежи</w:t>
      </w:r>
      <w:r w:rsidR="00B2131B" w:rsidRPr="004B0A49">
        <w:rPr>
          <w:spacing w:val="-4"/>
          <w:szCs w:val="28"/>
        </w:rPr>
        <w:t xml:space="preserve"> </w:t>
      </w:r>
      <w:r w:rsidRPr="004B0A49">
        <w:rPr>
          <w:spacing w:val="-4"/>
          <w:szCs w:val="28"/>
        </w:rPr>
        <w:t xml:space="preserve">Законодательного собрания Ленинградской области доработать </w:t>
      </w:r>
      <w:r w:rsidRPr="00DD1014">
        <w:rPr>
          <w:szCs w:val="28"/>
        </w:rPr>
        <w:t>указанный проект областного закона с учетом принятых поправок для принятия</w:t>
      </w:r>
      <w:r w:rsidR="00B86266" w:rsidRPr="00DD1014">
        <w:rPr>
          <w:szCs w:val="28"/>
        </w:rPr>
        <w:t xml:space="preserve"> </w:t>
      </w:r>
      <w:r w:rsidR="009F4C13" w:rsidRPr="00DD1014">
        <w:rPr>
          <w:szCs w:val="28"/>
        </w:rPr>
        <w:t xml:space="preserve">его </w:t>
      </w:r>
      <w:r w:rsidR="00EE1A11" w:rsidRPr="00DD1014">
        <w:rPr>
          <w:szCs w:val="28"/>
        </w:rPr>
        <w:t>в третьем чтении.</w:t>
      </w:r>
    </w:p>
    <w:p w:rsidR="006A0CA6" w:rsidRPr="004B0A49" w:rsidRDefault="006A0CA6" w:rsidP="00DD1014">
      <w:pPr>
        <w:pStyle w:val="2"/>
        <w:ind w:firstLine="709"/>
        <w:rPr>
          <w:sz w:val="24"/>
          <w:szCs w:val="24"/>
        </w:rPr>
      </w:pPr>
    </w:p>
    <w:p w:rsidR="006A0CA6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>3</w:t>
      </w:r>
      <w:r w:rsidR="006A0CA6" w:rsidRPr="00DD1014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023" w:rsidRDefault="00D74023" w:rsidP="00D87C3A">
      <w:r>
        <w:separator/>
      </w:r>
    </w:p>
  </w:endnote>
  <w:endnote w:type="continuationSeparator" w:id="0">
    <w:p w:rsidR="00D74023" w:rsidRDefault="00D7402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023" w:rsidRDefault="00D74023" w:rsidP="00D87C3A">
      <w:r>
        <w:separator/>
      </w:r>
    </w:p>
  </w:footnote>
  <w:footnote w:type="continuationSeparator" w:id="0">
    <w:p w:rsidR="00D74023" w:rsidRDefault="00D7402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B0A4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0C17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A49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2BEB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48CD"/>
    <w:rsid w:val="00B35A44"/>
    <w:rsid w:val="00B35AFA"/>
    <w:rsid w:val="00B4018D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023"/>
    <w:rsid w:val="00D740A9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E7816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DEB96-1467-4FF3-8EAC-083106E0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2024-07-04T13:45:00Z</dcterms:created>
  <dcterms:modified xsi:type="dcterms:W3CDTF">2024-07-04T13:45:00Z</dcterms:modified>
</cp:coreProperties>
</file>