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D7182A">
        <w:rPr>
          <w:bCs/>
          <w:sz w:val="28"/>
          <w:szCs w:val="28"/>
        </w:rPr>
        <w:t>9</w:t>
      </w:r>
      <w:r w:rsidR="005B1B63" w:rsidRPr="00AE3603">
        <w:rPr>
          <w:bCs/>
          <w:sz w:val="28"/>
          <w:szCs w:val="28"/>
        </w:rPr>
        <w:t xml:space="preserve"> </w:t>
      </w:r>
      <w:r w:rsidR="00D7182A">
        <w:rPr>
          <w:bCs/>
          <w:sz w:val="28"/>
          <w:szCs w:val="28"/>
        </w:rPr>
        <w:t>мая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3103A">
        <w:rPr>
          <w:sz w:val="28"/>
          <w:szCs w:val="28"/>
        </w:rPr>
        <w:t>2</w:t>
      </w:r>
      <w:r w:rsidR="008279F6">
        <w:rPr>
          <w:sz w:val="28"/>
          <w:szCs w:val="28"/>
        </w:rPr>
        <w:t>68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BF7DBE" w:rsidRPr="00FD5B82" w:rsidRDefault="00170AB4" w:rsidP="00FD5B82">
      <w:pPr>
        <w:ind w:right="567"/>
        <w:jc w:val="center"/>
        <w:rPr>
          <w:sz w:val="28"/>
          <w:szCs w:val="28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FD5B82" w:rsidRPr="00F60ECB">
        <w:rPr>
          <w:b/>
          <w:sz w:val="26"/>
          <w:szCs w:val="26"/>
        </w:rPr>
        <w:t>"</w:t>
      </w:r>
      <w:r w:rsidR="008279F6">
        <w:rPr>
          <w:b/>
          <w:sz w:val="26"/>
          <w:szCs w:val="26"/>
        </w:rPr>
        <w:t>О внесении изменений в областной закон "</w:t>
      </w:r>
      <w:r w:rsidR="00FD5B82" w:rsidRPr="00F60ECB">
        <w:rPr>
          <w:b/>
          <w:sz w:val="26"/>
          <w:szCs w:val="26"/>
        </w:rPr>
        <w:t>О</w:t>
      </w:r>
      <w:r w:rsidR="008279F6">
        <w:rPr>
          <w:b/>
          <w:sz w:val="26"/>
          <w:szCs w:val="26"/>
        </w:rPr>
        <w:t>б</w:t>
      </w:r>
      <w:r w:rsidR="00FD5B82" w:rsidRPr="00F60ECB">
        <w:rPr>
          <w:b/>
          <w:sz w:val="26"/>
          <w:szCs w:val="26"/>
        </w:rPr>
        <w:t xml:space="preserve"> </w:t>
      </w:r>
      <w:r w:rsidR="008279F6">
        <w:rPr>
          <w:b/>
          <w:sz w:val="26"/>
          <w:szCs w:val="26"/>
        </w:rPr>
        <w:t xml:space="preserve">отдельных вопросах </w:t>
      </w:r>
      <w:r w:rsidR="008279F6">
        <w:rPr>
          <w:b/>
          <w:sz w:val="26"/>
          <w:szCs w:val="26"/>
        </w:rPr>
        <w:br/>
        <w:t>в сфере профилактики правонарушений в Ленинградской области</w:t>
      </w:r>
      <w:r w:rsidR="00FD5B82" w:rsidRPr="00FD5B82">
        <w:rPr>
          <w:b/>
          <w:sz w:val="26"/>
          <w:szCs w:val="26"/>
        </w:rPr>
        <w:t>"</w:t>
      </w:r>
    </w:p>
    <w:p w:rsidR="0023103A" w:rsidRDefault="0023103A" w:rsidP="00BF7DBE">
      <w:pPr>
        <w:rPr>
          <w:sz w:val="28"/>
          <w:szCs w:val="28"/>
        </w:rPr>
      </w:pPr>
    </w:p>
    <w:p w:rsidR="00FD5B82" w:rsidRPr="00DD0E7B" w:rsidRDefault="00FD5B82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D7182A" w:rsidRDefault="006A0CA6" w:rsidP="00AE3603">
      <w:pPr>
        <w:pStyle w:val="2"/>
        <w:ind w:firstLine="709"/>
        <w:rPr>
          <w:szCs w:val="28"/>
        </w:rPr>
      </w:pPr>
      <w:r w:rsidRPr="00D7182A">
        <w:rPr>
          <w:szCs w:val="28"/>
        </w:rPr>
        <w:lastRenderedPageBreak/>
        <w:t>1. Принять областно</w:t>
      </w:r>
      <w:r w:rsidR="004B5344" w:rsidRPr="00D7182A">
        <w:rPr>
          <w:szCs w:val="28"/>
        </w:rPr>
        <w:t>й</w:t>
      </w:r>
      <w:r w:rsidRPr="00D7182A">
        <w:rPr>
          <w:szCs w:val="28"/>
        </w:rPr>
        <w:t xml:space="preserve"> закон </w:t>
      </w:r>
      <w:r w:rsidR="008279F6" w:rsidRPr="008279F6">
        <w:rPr>
          <w:szCs w:val="28"/>
        </w:rPr>
        <w:t xml:space="preserve">"О внесении изменений в областной закон "Об отдельных вопросах в сфере профилактики правонарушений </w:t>
      </w:r>
      <w:r w:rsidR="008279F6">
        <w:rPr>
          <w:szCs w:val="28"/>
        </w:rPr>
        <w:br/>
      </w:r>
      <w:r w:rsidR="008279F6" w:rsidRPr="008279F6">
        <w:rPr>
          <w:szCs w:val="28"/>
        </w:rPr>
        <w:t>в Ленинградской области"</w:t>
      </w:r>
      <w:r w:rsidRPr="00D7182A">
        <w:rPr>
          <w:szCs w:val="28"/>
        </w:rPr>
        <w:t>.</w:t>
      </w:r>
    </w:p>
    <w:p w:rsidR="008279F6" w:rsidRPr="000D41A7" w:rsidRDefault="008279F6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2310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16D7" w:rsidRDefault="00C416D7" w:rsidP="00D87C3A">
      <w:r>
        <w:separator/>
      </w:r>
    </w:p>
  </w:endnote>
  <w:endnote w:type="continuationSeparator" w:id="0">
    <w:p w:rsidR="00C416D7" w:rsidRDefault="00C416D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16D7" w:rsidRDefault="00C416D7" w:rsidP="00D87C3A">
      <w:r>
        <w:separator/>
      </w:r>
    </w:p>
  </w:footnote>
  <w:footnote w:type="continuationSeparator" w:id="0">
    <w:p w:rsidR="00C416D7" w:rsidRDefault="00C416D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863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05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B081D"/>
    <w:rsid w:val="007B3178"/>
    <w:rsid w:val="007B3AB8"/>
    <w:rsid w:val="007B7565"/>
    <w:rsid w:val="007B778B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279F6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6D7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07E8"/>
    <w:rsid w:val="00FB1FAF"/>
    <w:rsid w:val="00FB71B6"/>
    <w:rsid w:val="00FC2FD9"/>
    <w:rsid w:val="00FC506B"/>
    <w:rsid w:val="00FC7A5C"/>
    <w:rsid w:val="00FC7B6D"/>
    <w:rsid w:val="00FD02FB"/>
    <w:rsid w:val="00FD2EC4"/>
    <w:rsid w:val="00FD3169"/>
    <w:rsid w:val="00FD5B82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7E924-A31D-426B-A872-940100162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2024-06-18T06:41:00Z</dcterms:created>
  <dcterms:modified xsi:type="dcterms:W3CDTF">2024-06-18T06:41:00Z</dcterms:modified>
</cp:coreProperties>
</file>