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9F5" w:rsidRPr="00AC4255" w:rsidRDefault="007F39F5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ОБОСНОВАНИЕ </w:t>
      </w:r>
    </w:p>
    <w:p w:rsidR="00650982" w:rsidRPr="00AC4255" w:rsidRDefault="007F39F5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необходимости принятия </w:t>
      </w:r>
      <w:r w:rsidR="00650982" w:rsidRPr="00AC4255">
        <w:rPr>
          <w:rFonts w:ascii="Times New Roman" w:hAnsi="Times New Roman" w:cs="Times New Roman"/>
          <w:sz w:val="28"/>
          <w:szCs w:val="28"/>
        </w:rPr>
        <w:t>областного закона «</w:t>
      </w:r>
      <w:r w:rsidR="00C77F60" w:rsidRPr="00C77F60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650982" w:rsidRPr="00AC4255">
        <w:rPr>
          <w:rFonts w:ascii="Times New Roman" w:hAnsi="Times New Roman" w:cs="Times New Roman"/>
          <w:sz w:val="28"/>
          <w:szCs w:val="28"/>
        </w:rPr>
        <w:t>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41E4" w:rsidRPr="009B6A32" w:rsidRDefault="00650982" w:rsidP="009567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00B6">
        <w:rPr>
          <w:rFonts w:ascii="Times New Roman" w:hAnsi="Times New Roman" w:cs="Times New Roman"/>
          <w:sz w:val="28"/>
          <w:szCs w:val="28"/>
        </w:rPr>
        <w:t>Проект областного закона «</w:t>
      </w:r>
      <w:r w:rsidR="00C77F60" w:rsidRPr="006000B6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6000B6">
        <w:rPr>
          <w:rFonts w:ascii="Times New Roman" w:hAnsi="Times New Roman" w:cs="Times New Roman"/>
          <w:sz w:val="28"/>
          <w:szCs w:val="28"/>
        </w:rPr>
        <w:t xml:space="preserve">» </w:t>
      </w:r>
      <w:r w:rsidR="00E847F1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BC618C">
        <w:rPr>
          <w:rFonts w:ascii="Times New Roman" w:hAnsi="Times New Roman" w:cs="Times New Roman"/>
          <w:sz w:val="28"/>
          <w:szCs w:val="28"/>
        </w:rPr>
        <w:t xml:space="preserve">проект) </w:t>
      </w:r>
      <w:r w:rsidRPr="009B6A32">
        <w:rPr>
          <w:rFonts w:ascii="Times New Roman" w:hAnsi="Times New Roman" w:cs="Times New Roman"/>
          <w:sz w:val="28"/>
          <w:szCs w:val="28"/>
        </w:rPr>
        <w:t>разработан</w:t>
      </w:r>
      <w:r w:rsidR="009567AF" w:rsidRPr="009B6A32">
        <w:rPr>
          <w:rFonts w:ascii="Times New Roman" w:hAnsi="Times New Roman" w:cs="Times New Roman"/>
          <w:sz w:val="28"/>
          <w:szCs w:val="28"/>
        </w:rPr>
        <w:t xml:space="preserve"> в связи с внесением изменений в Жилищный кодекс Российской Федерации (далее – ЖК РФ) Федеральным законом от 27 ноября 2023 года № 561-ФЗ (далее – Федеральный закон) и необходимостью дополнения </w:t>
      </w:r>
      <w:r w:rsidR="00A90433" w:rsidRPr="009B6A32">
        <w:rPr>
          <w:rFonts w:ascii="Times New Roman" w:hAnsi="Times New Roman" w:cs="Times New Roman"/>
          <w:sz w:val="28"/>
          <w:szCs w:val="28"/>
        </w:rPr>
        <w:t>областного закона от</w:t>
      </w:r>
      <w:proofErr w:type="gramEnd"/>
      <w:r w:rsidR="00A90433" w:rsidRPr="009B6A32">
        <w:rPr>
          <w:rFonts w:ascii="Times New Roman" w:hAnsi="Times New Roman" w:cs="Times New Roman"/>
          <w:sz w:val="28"/>
          <w:szCs w:val="28"/>
        </w:rPr>
        <w:t xml:space="preserve"> 29 ноября 2011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</w:t>
      </w:r>
      <w:r w:rsidR="00BC618C" w:rsidRPr="009B6A32">
        <w:rPr>
          <w:rFonts w:ascii="Times New Roman" w:hAnsi="Times New Roman" w:cs="Times New Roman"/>
          <w:sz w:val="28"/>
          <w:szCs w:val="28"/>
        </w:rPr>
        <w:t>(далее – областной закон)</w:t>
      </w:r>
      <w:r w:rsidR="00F841E4" w:rsidRPr="009B6A32">
        <w:rPr>
          <w:rFonts w:ascii="Times New Roman" w:hAnsi="Times New Roman" w:cs="Times New Roman"/>
          <w:sz w:val="28"/>
          <w:szCs w:val="28"/>
        </w:rPr>
        <w:t>.</w:t>
      </w:r>
    </w:p>
    <w:p w:rsidR="005D29BC" w:rsidRDefault="005D29BC" w:rsidP="005D29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6A32">
        <w:rPr>
          <w:rFonts w:ascii="Times New Roman" w:hAnsi="Times New Roman" w:cs="Times New Roman"/>
          <w:sz w:val="28"/>
        </w:rPr>
        <w:t xml:space="preserve">Проектом </w:t>
      </w:r>
      <w:r w:rsidR="00F0401F" w:rsidRPr="009B6A32">
        <w:rPr>
          <w:rFonts w:ascii="Times New Roman" w:hAnsi="Times New Roman" w:cs="Times New Roman"/>
          <w:sz w:val="28"/>
        </w:rPr>
        <w:t>добавляется статья 6-3, которая</w:t>
      </w:r>
      <w:bookmarkStart w:id="0" w:name="_GoBack"/>
      <w:bookmarkEnd w:id="0"/>
      <w:r w:rsidR="00F0401F">
        <w:rPr>
          <w:rFonts w:ascii="Times New Roman" w:hAnsi="Times New Roman" w:cs="Times New Roman"/>
          <w:sz w:val="28"/>
        </w:rPr>
        <w:t xml:space="preserve"> закрепляет положение о</w:t>
      </w:r>
      <w:r>
        <w:rPr>
          <w:rFonts w:ascii="Times New Roman" w:hAnsi="Times New Roman" w:cs="Times New Roman"/>
          <w:sz w:val="28"/>
        </w:rPr>
        <w:t xml:space="preserve"> предоставлени</w:t>
      </w:r>
      <w:r w:rsidR="00F0401F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 мер государственной поддержки на </w:t>
      </w:r>
      <w:r>
        <w:rPr>
          <w:rFonts w:ascii="Times New Roman" w:hAnsi="Times New Roman" w:cs="Times New Roman"/>
          <w:sz w:val="28"/>
          <w:szCs w:val="28"/>
        </w:rPr>
        <w:t xml:space="preserve">закупку товаров (материалов и оборудования, в том числе высокотехнологичного оборудования), необходимых для оказания услуг и (или) выполнения работ по </w:t>
      </w:r>
      <w:r w:rsidRPr="00C93370">
        <w:rPr>
          <w:rFonts w:ascii="Times New Roman" w:hAnsi="Times New Roman" w:cs="Times New Roman"/>
          <w:sz w:val="28"/>
          <w:szCs w:val="28"/>
        </w:rPr>
        <w:t>капитальному ремонту общего имущества в многоквартирном доме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6950" w:rsidRDefault="00E847F1" w:rsidP="00101FB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B5FDB">
        <w:rPr>
          <w:rFonts w:ascii="Times New Roman" w:hAnsi="Times New Roman" w:cs="Times New Roman"/>
          <w:sz w:val="28"/>
          <w:szCs w:val="28"/>
        </w:rPr>
        <w:t>роектом предлагается</w:t>
      </w:r>
      <w:r w:rsidR="00435B04">
        <w:rPr>
          <w:rFonts w:ascii="Times New Roman" w:hAnsi="Times New Roman" w:cs="Times New Roman"/>
          <w:sz w:val="28"/>
          <w:szCs w:val="28"/>
        </w:rPr>
        <w:t xml:space="preserve"> </w:t>
      </w:r>
      <w:r w:rsidR="00385963">
        <w:rPr>
          <w:rFonts w:ascii="Times New Roman" w:hAnsi="Times New Roman" w:cs="Times New Roman"/>
          <w:sz w:val="28"/>
          <w:szCs w:val="28"/>
        </w:rPr>
        <w:t>наделить Правительство Ленинградской области полномочиями</w:t>
      </w:r>
      <w:r w:rsidR="00496950">
        <w:rPr>
          <w:rFonts w:ascii="Times New Roman" w:hAnsi="Times New Roman" w:cs="Times New Roman"/>
          <w:sz w:val="28"/>
          <w:szCs w:val="28"/>
        </w:rPr>
        <w:t>:</w:t>
      </w:r>
    </w:p>
    <w:p w:rsidR="00496950" w:rsidRDefault="00E95116" w:rsidP="00496950">
      <w:pPr>
        <w:pStyle w:val="a6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по установлению</w:t>
      </w:r>
      <w:r>
        <w:rPr>
          <w:rFonts w:ascii="Times New Roman" w:hAnsi="Times New Roman" w:cs="Times New Roman"/>
          <w:sz w:val="28"/>
          <w:szCs w:val="26"/>
        </w:rPr>
        <w:t xml:space="preserve"> </w:t>
      </w:r>
      <w:proofErr w:type="gramStart"/>
      <w:r w:rsidR="00385963">
        <w:rPr>
          <w:rFonts w:ascii="Times New Roman" w:hAnsi="Times New Roman" w:cs="Times New Roman"/>
          <w:sz w:val="28"/>
          <w:szCs w:val="26"/>
        </w:rPr>
        <w:t>п</w:t>
      </w:r>
      <w:r w:rsidR="00385963" w:rsidRPr="00DD557C">
        <w:rPr>
          <w:rFonts w:ascii="Times New Roman" w:hAnsi="Times New Roman" w:cs="Times New Roman"/>
          <w:sz w:val="28"/>
          <w:szCs w:val="26"/>
        </w:rPr>
        <w:t>оряд</w:t>
      </w:r>
      <w:r w:rsidR="00385963">
        <w:rPr>
          <w:rFonts w:ascii="Times New Roman" w:hAnsi="Times New Roman" w:cs="Times New Roman"/>
          <w:sz w:val="28"/>
          <w:szCs w:val="26"/>
        </w:rPr>
        <w:t>ка</w:t>
      </w:r>
      <w:r w:rsidR="00385963" w:rsidRPr="00DD557C">
        <w:rPr>
          <w:rFonts w:ascii="Times New Roman" w:hAnsi="Times New Roman" w:cs="Times New Roman"/>
          <w:sz w:val="28"/>
          <w:szCs w:val="26"/>
        </w:rPr>
        <w:t xml:space="preserve"> организации проведения обследования технического состояния многоквартирных</w:t>
      </w:r>
      <w:proofErr w:type="gramEnd"/>
      <w:r w:rsidR="00385963" w:rsidRPr="00DD557C">
        <w:rPr>
          <w:rFonts w:ascii="Times New Roman" w:hAnsi="Times New Roman" w:cs="Times New Roman"/>
          <w:sz w:val="28"/>
          <w:szCs w:val="26"/>
        </w:rPr>
        <w:t xml:space="preserve"> домов, включенных </w:t>
      </w:r>
      <w:r w:rsidR="00101FB5">
        <w:rPr>
          <w:rFonts w:ascii="Times New Roman" w:hAnsi="Times New Roman" w:cs="Times New Roman"/>
          <w:sz w:val="28"/>
          <w:szCs w:val="28"/>
        </w:rPr>
        <w:t xml:space="preserve">в </w:t>
      </w:r>
      <w:r w:rsidR="00101FB5" w:rsidRPr="00AB0986">
        <w:rPr>
          <w:rFonts w:ascii="Times New Roman" w:eastAsia="Calibri" w:hAnsi="Times New Roman" w:cs="Times New Roman"/>
          <w:sz w:val="28"/>
          <w:szCs w:val="28"/>
        </w:rPr>
        <w:t>Региональн</w:t>
      </w:r>
      <w:r w:rsidR="00101FB5">
        <w:rPr>
          <w:rFonts w:ascii="Times New Roman" w:eastAsia="Calibri" w:hAnsi="Times New Roman" w:cs="Times New Roman"/>
          <w:sz w:val="28"/>
          <w:szCs w:val="28"/>
        </w:rPr>
        <w:t>ую</w:t>
      </w:r>
      <w:r w:rsidR="00101FB5" w:rsidRPr="00AB0986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 w:rsidR="00101FB5">
        <w:rPr>
          <w:rFonts w:ascii="Times New Roman" w:eastAsia="Calibri" w:hAnsi="Times New Roman" w:cs="Times New Roman"/>
          <w:sz w:val="28"/>
          <w:szCs w:val="28"/>
        </w:rPr>
        <w:t>у</w:t>
      </w:r>
      <w:r w:rsidR="00101FB5" w:rsidRPr="00AB0986">
        <w:rPr>
          <w:rFonts w:ascii="Times New Roman" w:eastAsia="Calibri" w:hAnsi="Times New Roman" w:cs="Times New Roman"/>
          <w:sz w:val="28"/>
          <w:szCs w:val="28"/>
        </w:rPr>
        <w:t xml:space="preserve"> капитального ремонта общего имущества в многоквартирных домах, расположенных на территории Ленинградской области, на 2014-2043 годы, утвержденн</w:t>
      </w:r>
      <w:r w:rsidR="00101FB5">
        <w:rPr>
          <w:rFonts w:ascii="Times New Roman" w:eastAsia="Calibri" w:hAnsi="Times New Roman" w:cs="Times New Roman"/>
          <w:sz w:val="28"/>
          <w:szCs w:val="28"/>
        </w:rPr>
        <w:t>ую</w:t>
      </w:r>
      <w:r w:rsidR="00101FB5" w:rsidRPr="00AB0986">
        <w:rPr>
          <w:rFonts w:ascii="Times New Roman" w:eastAsia="Calibri" w:hAnsi="Times New Roman" w:cs="Times New Roman"/>
          <w:sz w:val="28"/>
          <w:szCs w:val="28"/>
        </w:rPr>
        <w:t xml:space="preserve"> постановлением Правительства Ленинградской области от 26 декабря 2013 года № 508 (далее – региональная программа капитального ремонта)</w:t>
      </w:r>
      <w:r w:rsidR="00496950">
        <w:rPr>
          <w:rFonts w:ascii="Times New Roman" w:hAnsi="Times New Roman" w:cs="Times New Roman"/>
          <w:sz w:val="28"/>
          <w:szCs w:val="26"/>
        </w:rPr>
        <w:t>;</w:t>
      </w:r>
    </w:p>
    <w:p w:rsidR="00496950" w:rsidRDefault="00E95116" w:rsidP="00496950">
      <w:pPr>
        <w:pStyle w:val="a6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по установлению</w:t>
      </w:r>
      <w:r w:rsidRPr="00DD557C">
        <w:rPr>
          <w:rFonts w:ascii="Times New Roman" w:hAnsi="Times New Roman" w:cs="Times New Roman"/>
          <w:sz w:val="28"/>
          <w:szCs w:val="26"/>
        </w:rPr>
        <w:t xml:space="preserve"> </w:t>
      </w:r>
      <w:proofErr w:type="gramStart"/>
      <w:r w:rsidR="00385963" w:rsidRPr="00DD557C">
        <w:rPr>
          <w:rFonts w:ascii="Times New Roman" w:hAnsi="Times New Roman" w:cs="Times New Roman"/>
          <w:sz w:val="28"/>
          <w:szCs w:val="26"/>
        </w:rPr>
        <w:t>поряд</w:t>
      </w:r>
      <w:r w:rsidR="00385963">
        <w:rPr>
          <w:rFonts w:ascii="Times New Roman" w:hAnsi="Times New Roman" w:cs="Times New Roman"/>
          <w:sz w:val="28"/>
          <w:szCs w:val="26"/>
        </w:rPr>
        <w:t>ка</w:t>
      </w:r>
      <w:r w:rsidR="00385963" w:rsidRPr="00DD557C">
        <w:rPr>
          <w:rFonts w:ascii="Times New Roman" w:hAnsi="Times New Roman" w:cs="Times New Roman"/>
          <w:sz w:val="28"/>
          <w:szCs w:val="26"/>
        </w:rPr>
        <w:t xml:space="preserve"> учета результатов обследования технического состояния многоквартирных</w:t>
      </w:r>
      <w:proofErr w:type="gramEnd"/>
      <w:r w:rsidR="00385963" w:rsidRPr="00DD557C">
        <w:rPr>
          <w:rFonts w:ascii="Times New Roman" w:hAnsi="Times New Roman" w:cs="Times New Roman"/>
          <w:sz w:val="28"/>
          <w:szCs w:val="26"/>
        </w:rPr>
        <w:t xml:space="preserve"> домов, включенных в региональную программу капитального ремонта общего имущества в многоквартирных домах, при подготовке и утверждении такой программы или внесении в нее изменени</w:t>
      </w:r>
      <w:r w:rsidR="00385963">
        <w:rPr>
          <w:rFonts w:ascii="Times New Roman" w:hAnsi="Times New Roman" w:cs="Times New Roman"/>
          <w:sz w:val="28"/>
          <w:szCs w:val="26"/>
        </w:rPr>
        <w:t>й</w:t>
      </w:r>
      <w:r w:rsidR="00496950">
        <w:rPr>
          <w:rFonts w:ascii="Times New Roman" w:hAnsi="Times New Roman" w:cs="Times New Roman"/>
          <w:sz w:val="28"/>
          <w:szCs w:val="26"/>
        </w:rPr>
        <w:t>;</w:t>
      </w:r>
    </w:p>
    <w:p w:rsidR="00E95116" w:rsidRDefault="00E95116" w:rsidP="00E95116">
      <w:pPr>
        <w:pStyle w:val="a6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по установлению </w:t>
      </w:r>
      <w:r w:rsidR="00C26C4B">
        <w:rPr>
          <w:rFonts w:ascii="Times New Roman" w:hAnsi="Times New Roman" w:cs="Times New Roman"/>
          <w:sz w:val="28"/>
          <w:szCs w:val="28"/>
        </w:rPr>
        <w:t>п</w:t>
      </w:r>
      <w:r w:rsidR="00C26C4B" w:rsidRPr="004F15EA">
        <w:rPr>
          <w:rFonts w:ascii="Times New Roman" w:hAnsi="Times New Roman" w:cs="Times New Roman"/>
          <w:sz w:val="28"/>
          <w:szCs w:val="28"/>
        </w:rPr>
        <w:t>оряд</w:t>
      </w:r>
      <w:r w:rsidR="00C26C4B">
        <w:rPr>
          <w:rFonts w:ascii="Times New Roman" w:hAnsi="Times New Roman" w:cs="Times New Roman"/>
          <w:sz w:val="28"/>
          <w:szCs w:val="28"/>
        </w:rPr>
        <w:t>ка</w:t>
      </w:r>
      <w:r w:rsidR="00C26C4B" w:rsidRPr="004F15EA">
        <w:rPr>
          <w:rFonts w:ascii="Times New Roman" w:hAnsi="Times New Roman" w:cs="Times New Roman"/>
          <w:sz w:val="28"/>
          <w:szCs w:val="28"/>
        </w:rPr>
        <w:t xml:space="preserve"> информирования собственников помещений в многоквартирных домах и организаций, осуществляющих деятельность по управлению многоквартирными домами, о результатах обследования технического состояния многоквартирных домов, если обследование технического состояния таких многоквартирных домов было проведено в соответствии с частью 2 статьи 167 </w:t>
      </w:r>
      <w:r w:rsidR="00E377EB">
        <w:rPr>
          <w:rFonts w:ascii="Times New Roman" w:hAnsi="Times New Roman" w:cs="Times New Roman"/>
          <w:sz w:val="28"/>
          <w:szCs w:val="28"/>
        </w:rPr>
        <w:t>ЖК РФ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A23EB" w:rsidRPr="00E95116" w:rsidRDefault="005D29BC" w:rsidP="00E95116">
      <w:pPr>
        <w:pStyle w:val="a6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6"/>
        </w:rPr>
      </w:pPr>
      <w:proofErr w:type="gramStart"/>
      <w:r w:rsidRPr="001C7885">
        <w:rPr>
          <w:rFonts w:ascii="Times New Roman" w:hAnsi="Times New Roman" w:cs="Times New Roman"/>
          <w:sz w:val="28"/>
          <w:szCs w:val="28"/>
        </w:rPr>
        <w:t xml:space="preserve">по </w:t>
      </w:r>
      <w:r w:rsidRPr="009567AF">
        <w:rPr>
          <w:rFonts w:ascii="Times New Roman" w:hAnsi="Times New Roman" w:cs="Times New Roman"/>
          <w:sz w:val="28"/>
          <w:szCs w:val="28"/>
        </w:rPr>
        <w:t xml:space="preserve">принятию </w:t>
      </w:r>
      <w:r w:rsidR="001C7885" w:rsidRPr="009567AF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E95116" w:rsidRPr="009567AF">
        <w:rPr>
          <w:rFonts w:ascii="Times New Roman" w:hAnsi="Times New Roman" w:cs="Times New Roman"/>
          <w:sz w:val="28"/>
          <w:szCs w:val="28"/>
        </w:rPr>
        <w:t>,</w:t>
      </w:r>
      <w:r w:rsidRPr="009567AF">
        <w:rPr>
          <w:rFonts w:ascii="Times New Roman" w:hAnsi="Times New Roman" w:cs="Times New Roman"/>
          <w:sz w:val="28"/>
          <w:szCs w:val="28"/>
        </w:rPr>
        <w:t xml:space="preserve"> </w:t>
      </w:r>
      <w:r w:rsidR="008A23EB" w:rsidRPr="009567AF">
        <w:rPr>
          <w:rFonts w:ascii="Times New Roman" w:hAnsi="Times New Roman" w:cs="Times New Roman"/>
          <w:sz w:val="28"/>
          <w:szCs w:val="28"/>
        </w:rPr>
        <w:t>предусмотренно</w:t>
      </w:r>
      <w:r w:rsidRPr="009567AF">
        <w:rPr>
          <w:rFonts w:ascii="Times New Roman" w:hAnsi="Times New Roman" w:cs="Times New Roman"/>
          <w:sz w:val="28"/>
          <w:szCs w:val="28"/>
        </w:rPr>
        <w:t>го</w:t>
      </w:r>
      <w:r w:rsidR="008A23EB" w:rsidRPr="009567AF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8A23EB" w:rsidRPr="009567AF">
          <w:rPr>
            <w:rFonts w:ascii="Times New Roman" w:hAnsi="Times New Roman" w:cs="Times New Roman"/>
            <w:sz w:val="28"/>
            <w:szCs w:val="28"/>
          </w:rPr>
          <w:t>частью 7 статьи 167</w:t>
        </w:r>
      </w:hyperlink>
      <w:r w:rsidR="008A23EB" w:rsidRPr="001C7885">
        <w:rPr>
          <w:rFonts w:ascii="Times New Roman" w:hAnsi="Times New Roman" w:cs="Times New Roman"/>
          <w:sz w:val="28"/>
          <w:szCs w:val="28"/>
        </w:rPr>
        <w:t xml:space="preserve"> </w:t>
      </w:r>
      <w:r w:rsidR="00E95116" w:rsidRPr="001C7885">
        <w:rPr>
          <w:rFonts w:ascii="Times New Roman" w:hAnsi="Times New Roman" w:cs="Times New Roman"/>
          <w:sz w:val="28"/>
          <w:szCs w:val="28"/>
        </w:rPr>
        <w:t>ЖК РФ</w:t>
      </w:r>
      <w:r w:rsidR="001C7885" w:rsidRPr="001C7885">
        <w:rPr>
          <w:rFonts w:ascii="Times New Roman" w:hAnsi="Times New Roman" w:cs="Times New Roman"/>
          <w:sz w:val="28"/>
          <w:szCs w:val="28"/>
        </w:rPr>
        <w:t>,</w:t>
      </w:r>
      <w:r w:rsidR="008A23EB" w:rsidRPr="001C7885">
        <w:rPr>
          <w:rFonts w:ascii="Times New Roman" w:hAnsi="Times New Roman" w:cs="Times New Roman"/>
          <w:sz w:val="28"/>
          <w:szCs w:val="28"/>
        </w:rPr>
        <w:t xml:space="preserve"> о наделении регионального оператора полномочием по закупке товаров (материалов и оборудования, в том числе высокотехнологичного оборудования), необходимых для</w:t>
      </w:r>
      <w:r w:rsidR="008A23EB" w:rsidRPr="00E95116">
        <w:rPr>
          <w:rFonts w:ascii="Times New Roman" w:hAnsi="Times New Roman" w:cs="Times New Roman"/>
          <w:sz w:val="28"/>
          <w:szCs w:val="28"/>
        </w:rPr>
        <w:t xml:space="preserve"> оказания услуг и (или) выполнения работ по капитальному ремонту общего имущества в многоквартирном доме, финансируемых за счет средств фонда капитального ремонта, формируемых на </w:t>
      </w:r>
      <w:r w:rsidR="008A23EB" w:rsidRPr="00E95116">
        <w:rPr>
          <w:rFonts w:ascii="Times New Roman" w:hAnsi="Times New Roman" w:cs="Times New Roman"/>
          <w:sz w:val="28"/>
          <w:szCs w:val="28"/>
        </w:rPr>
        <w:lastRenderedPageBreak/>
        <w:t xml:space="preserve">счете регионального оператора, размер которых </w:t>
      </w:r>
      <w:r w:rsidR="008A23EB" w:rsidRPr="009567AF">
        <w:rPr>
          <w:rFonts w:ascii="Times New Roman" w:hAnsi="Times New Roman" w:cs="Times New Roman"/>
          <w:sz w:val="28"/>
          <w:szCs w:val="28"/>
        </w:rPr>
        <w:t>сформирован исходя</w:t>
      </w:r>
      <w:proofErr w:type="gramEnd"/>
      <w:r w:rsidR="008A23EB" w:rsidRPr="009567AF">
        <w:rPr>
          <w:rFonts w:ascii="Times New Roman" w:hAnsi="Times New Roman" w:cs="Times New Roman"/>
          <w:sz w:val="28"/>
          <w:szCs w:val="28"/>
        </w:rPr>
        <w:t xml:space="preserve"> из минимального размера взноса на капитальный ремонт, установленного </w:t>
      </w:r>
      <w:r w:rsidR="00E377EB" w:rsidRPr="009567AF">
        <w:rPr>
          <w:rFonts w:ascii="Times New Roman" w:hAnsi="Times New Roman" w:cs="Times New Roman"/>
          <w:sz w:val="28"/>
          <w:szCs w:val="28"/>
        </w:rPr>
        <w:t>постановлением Правительства Ленинградской области</w:t>
      </w:r>
      <w:r w:rsidR="008A23EB" w:rsidRPr="009567AF">
        <w:rPr>
          <w:rFonts w:ascii="Times New Roman" w:hAnsi="Times New Roman" w:cs="Times New Roman"/>
          <w:sz w:val="28"/>
          <w:szCs w:val="28"/>
        </w:rPr>
        <w:t xml:space="preserve">, а также полномочием по реализации закупленных и не использованных на проведение </w:t>
      </w:r>
      <w:r w:rsidR="008A23EB" w:rsidRPr="00E95116">
        <w:rPr>
          <w:rFonts w:ascii="Times New Roman" w:hAnsi="Times New Roman" w:cs="Times New Roman"/>
          <w:sz w:val="28"/>
          <w:szCs w:val="28"/>
        </w:rPr>
        <w:t>капитального ремонта общего имущества в многоквартирном доме таких товаров (материалов и оборудования, в том числе высокотехнологичного оборудования).</w:t>
      </w:r>
    </w:p>
    <w:p w:rsidR="008A23EB" w:rsidRPr="005D29BC" w:rsidRDefault="002D6956" w:rsidP="0051788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предлагается </w:t>
      </w:r>
      <w:r w:rsidRPr="005D29BC">
        <w:rPr>
          <w:rFonts w:ascii="Times New Roman" w:hAnsi="Times New Roman" w:cs="Times New Roman"/>
          <w:sz w:val="28"/>
          <w:szCs w:val="28"/>
        </w:rPr>
        <w:t xml:space="preserve">наделить </w:t>
      </w:r>
      <w:r w:rsidR="000611C9" w:rsidRPr="005D29BC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502FBD" w:rsidRPr="005D29BC">
        <w:rPr>
          <w:rFonts w:ascii="Times New Roman" w:hAnsi="Times New Roman" w:cs="Times New Roman"/>
          <w:sz w:val="28"/>
          <w:szCs w:val="28"/>
        </w:rPr>
        <w:t xml:space="preserve"> полномочием</w:t>
      </w:r>
      <w:r w:rsidR="000611C9" w:rsidRPr="005D29BC">
        <w:rPr>
          <w:rFonts w:ascii="Times New Roman" w:hAnsi="Times New Roman" w:cs="Times New Roman"/>
          <w:sz w:val="28"/>
          <w:szCs w:val="28"/>
        </w:rPr>
        <w:t xml:space="preserve"> </w:t>
      </w:r>
      <w:r w:rsidR="00517883" w:rsidRPr="005D29BC">
        <w:rPr>
          <w:rFonts w:ascii="Times New Roman" w:hAnsi="Times New Roman" w:cs="Times New Roman"/>
          <w:sz w:val="28"/>
          <w:szCs w:val="28"/>
        </w:rPr>
        <w:t>по принятию решения о проведении о</w:t>
      </w:r>
      <w:r w:rsidR="00517883" w:rsidRPr="005D29BC">
        <w:rPr>
          <w:rFonts w:ascii="Times New Roman" w:hAnsi="Times New Roman" w:cs="Times New Roman"/>
          <w:sz w:val="28"/>
          <w:szCs w:val="26"/>
        </w:rPr>
        <w:t>бследования технического состояния многоквартирных домов, включенных в региональную программу капитального ремонта</w:t>
      </w:r>
      <w:r w:rsidR="001C7885">
        <w:rPr>
          <w:rFonts w:ascii="Times New Roman" w:hAnsi="Times New Roman" w:cs="Times New Roman"/>
          <w:sz w:val="28"/>
          <w:szCs w:val="26"/>
        </w:rPr>
        <w:t xml:space="preserve"> </w:t>
      </w:r>
      <w:r w:rsidR="001C7885" w:rsidRPr="005D29BC">
        <w:rPr>
          <w:rFonts w:ascii="Times New Roman" w:hAnsi="Times New Roman" w:cs="Times New Roman"/>
          <w:sz w:val="28"/>
          <w:szCs w:val="26"/>
        </w:rPr>
        <w:t>(далее – обследование)</w:t>
      </w:r>
      <w:r w:rsidR="00517883" w:rsidRPr="005D29BC">
        <w:rPr>
          <w:rFonts w:ascii="Times New Roman" w:hAnsi="Times New Roman" w:cs="Times New Roman"/>
          <w:sz w:val="28"/>
          <w:szCs w:val="26"/>
        </w:rPr>
        <w:t xml:space="preserve">, </w:t>
      </w:r>
      <w:r w:rsidR="008A23EB" w:rsidRPr="005D29BC">
        <w:rPr>
          <w:rFonts w:ascii="Times New Roman" w:hAnsi="Times New Roman" w:cs="Times New Roman"/>
          <w:sz w:val="28"/>
          <w:szCs w:val="26"/>
        </w:rPr>
        <w:t>за счет средств Ленинградской области, если соответствующие средства на проведение указанного обследования предусмотрены областным законом Ленинградской области об областном бюджете Ленинградской области.</w:t>
      </w:r>
    </w:p>
    <w:p w:rsidR="008A23EB" w:rsidRDefault="00E847F1" w:rsidP="003E1F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29BC">
        <w:rPr>
          <w:rFonts w:ascii="Times New Roman" w:hAnsi="Times New Roman" w:cs="Times New Roman"/>
          <w:sz w:val="28"/>
          <w:szCs w:val="26"/>
        </w:rPr>
        <w:t>Проект дополняется нормой, предусматривающей, что</w:t>
      </w:r>
      <w:r w:rsidR="003E1F8A" w:rsidRPr="005D29BC">
        <w:rPr>
          <w:rFonts w:ascii="Times New Roman" w:hAnsi="Times New Roman" w:cs="Times New Roman"/>
          <w:sz w:val="28"/>
          <w:szCs w:val="26"/>
        </w:rPr>
        <w:t xml:space="preserve"> в случае если обследование проведено </w:t>
      </w:r>
      <w:r w:rsidR="003E1F8A" w:rsidRPr="005D29BC">
        <w:rPr>
          <w:rFonts w:ascii="Times New Roman" w:hAnsi="Times New Roman" w:cs="Times New Roman"/>
          <w:sz w:val="28"/>
          <w:szCs w:val="28"/>
        </w:rPr>
        <w:t xml:space="preserve">на основании решения общего собрания собственников помещений в многоквартирном доме, принятого в соответствии с пунктом 1.3 </w:t>
      </w:r>
      <w:r w:rsidR="002D0B4D">
        <w:rPr>
          <w:rFonts w:ascii="Times New Roman" w:hAnsi="Times New Roman" w:cs="Times New Roman"/>
          <w:sz w:val="28"/>
          <w:szCs w:val="28"/>
        </w:rPr>
        <w:br/>
      </w:r>
      <w:r w:rsidR="003E1F8A" w:rsidRPr="005D29BC">
        <w:rPr>
          <w:rFonts w:ascii="Times New Roman" w:hAnsi="Times New Roman" w:cs="Times New Roman"/>
          <w:sz w:val="28"/>
          <w:szCs w:val="28"/>
        </w:rPr>
        <w:t>части 2 статьи 44 Жилищного кодекса Российской Федерации, за счет средств собственников помещений в таких многоквартирных домах,</w:t>
      </w:r>
      <w:r w:rsidR="008A23EB" w:rsidRPr="005D29BC">
        <w:rPr>
          <w:rFonts w:ascii="Times New Roman" w:hAnsi="Times New Roman" w:cs="Times New Roman"/>
          <w:sz w:val="28"/>
          <w:szCs w:val="28"/>
        </w:rPr>
        <w:t xml:space="preserve"> результаты</w:t>
      </w:r>
      <w:r w:rsidR="003E1F8A" w:rsidRPr="005D29BC">
        <w:rPr>
          <w:rFonts w:ascii="Times New Roman" w:hAnsi="Times New Roman" w:cs="Times New Roman"/>
          <w:sz w:val="28"/>
          <w:szCs w:val="28"/>
        </w:rPr>
        <w:t xml:space="preserve"> такого</w:t>
      </w:r>
      <w:r w:rsidR="008A23EB" w:rsidRPr="005D29BC">
        <w:rPr>
          <w:rFonts w:ascii="Times New Roman" w:hAnsi="Times New Roman" w:cs="Times New Roman"/>
          <w:sz w:val="28"/>
          <w:szCs w:val="28"/>
        </w:rPr>
        <w:t xml:space="preserve"> обследования подлежат направлению в </w:t>
      </w:r>
      <w:r w:rsidR="008A23EB" w:rsidRPr="005D29BC">
        <w:rPr>
          <w:rFonts w:ascii="Times New Roman" w:hAnsi="Times New Roman" w:cs="Times New Roman"/>
          <w:sz w:val="28"/>
          <w:szCs w:val="26"/>
        </w:rPr>
        <w:t>уполномоченный орган</w:t>
      </w:r>
      <w:r w:rsidR="008A23EB" w:rsidRPr="005D29BC">
        <w:rPr>
          <w:rFonts w:ascii="Times New Roman" w:hAnsi="Times New Roman" w:cs="Times New Roman"/>
          <w:sz w:val="28"/>
          <w:szCs w:val="28"/>
        </w:rPr>
        <w:t xml:space="preserve"> в</w:t>
      </w:r>
      <w:r w:rsidR="008A23EB" w:rsidRPr="003E1F8A">
        <w:rPr>
          <w:rFonts w:ascii="Times New Roman" w:hAnsi="Times New Roman" w:cs="Times New Roman"/>
          <w:sz w:val="28"/>
          <w:szCs w:val="28"/>
        </w:rPr>
        <w:t xml:space="preserve"> порядке, определенном указанным решением общего собрания собственников помещений в многоквартирном</w:t>
      </w:r>
      <w:r w:rsidR="008A23EB" w:rsidRPr="00C3599C">
        <w:rPr>
          <w:rFonts w:ascii="Times New Roman" w:hAnsi="Times New Roman" w:cs="Times New Roman"/>
          <w:sz w:val="28"/>
          <w:szCs w:val="28"/>
        </w:rPr>
        <w:t xml:space="preserve"> доме.</w:t>
      </w:r>
    </w:p>
    <w:p w:rsidR="008A23EB" w:rsidRPr="009567AF" w:rsidRDefault="005F54B7" w:rsidP="00101F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6"/>
        </w:rPr>
      </w:pPr>
      <w:r w:rsidRPr="001C7885">
        <w:rPr>
          <w:rFonts w:ascii="Times New Roman" w:hAnsi="Times New Roman" w:cs="Times New Roman"/>
          <w:sz w:val="28"/>
          <w:szCs w:val="28"/>
        </w:rPr>
        <w:t>В проекте предлагается закрепить, что п</w:t>
      </w:r>
      <w:r w:rsidR="008A23EB" w:rsidRPr="001C7885">
        <w:rPr>
          <w:rFonts w:ascii="Times New Roman" w:hAnsi="Times New Roman" w:cs="Times New Roman"/>
          <w:sz w:val="28"/>
          <w:szCs w:val="26"/>
        </w:rPr>
        <w:t xml:space="preserve">орядок проведения эксплуатационного </w:t>
      </w:r>
      <w:proofErr w:type="gramStart"/>
      <w:r w:rsidR="008A23EB" w:rsidRPr="001C7885">
        <w:rPr>
          <w:rFonts w:ascii="Times New Roman" w:hAnsi="Times New Roman" w:cs="Times New Roman"/>
          <w:sz w:val="28"/>
          <w:szCs w:val="26"/>
        </w:rPr>
        <w:t>контроля за</w:t>
      </w:r>
      <w:proofErr w:type="gramEnd"/>
      <w:r w:rsidR="008A23EB" w:rsidRPr="001C7885">
        <w:rPr>
          <w:rFonts w:ascii="Times New Roman" w:hAnsi="Times New Roman" w:cs="Times New Roman"/>
          <w:sz w:val="28"/>
          <w:szCs w:val="26"/>
        </w:rPr>
        <w:t xml:space="preserve"> техническим состоянием многоквартирных домов в соответствии с законодательством </w:t>
      </w:r>
      <w:r w:rsidR="008A23EB" w:rsidRPr="009567AF">
        <w:rPr>
          <w:rFonts w:ascii="Times New Roman" w:hAnsi="Times New Roman" w:cs="Times New Roman"/>
          <w:sz w:val="28"/>
          <w:szCs w:val="26"/>
        </w:rPr>
        <w:t>Российской Федерации о техническом регулировании и Жилищным кодексом Российской Федерации устанавливается</w:t>
      </w:r>
      <w:r w:rsidR="008A23EB" w:rsidRPr="009567AF">
        <w:rPr>
          <w:rFonts w:ascii="Times New Roman" w:hAnsi="Times New Roman" w:cs="Times New Roman"/>
          <w:sz w:val="28"/>
        </w:rPr>
        <w:t xml:space="preserve"> </w:t>
      </w:r>
      <w:r w:rsidR="001C7885" w:rsidRPr="009567AF">
        <w:rPr>
          <w:rFonts w:ascii="Times New Roman" w:hAnsi="Times New Roman" w:cs="Times New Roman"/>
          <w:sz w:val="28"/>
        </w:rPr>
        <w:t>Правительством Ленинградской области</w:t>
      </w:r>
      <w:r w:rsidR="008A23EB" w:rsidRPr="009567AF">
        <w:rPr>
          <w:rFonts w:ascii="Times New Roman" w:hAnsi="Times New Roman" w:cs="Times New Roman"/>
          <w:sz w:val="28"/>
          <w:szCs w:val="26"/>
        </w:rPr>
        <w:t>.</w:t>
      </w:r>
    </w:p>
    <w:p w:rsidR="00385963" w:rsidRDefault="0058684C" w:rsidP="003859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6"/>
        </w:rPr>
      </w:pPr>
      <w:r w:rsidRPr="009567AF">
        <w:rPr>
          <w:rFonts w:ascii="Times New Roman" w:hAnsi="Times New Roman" w:cs="Times New Roman"/>
          <w:sz w:val="28"/>
          <w:szCs w:val="26"/>
        </w:rPr>
        <w:t>Остальные</w:t>
      </w:r>
      <w:r w:rsidR="00385963" w:rsidRPr="009567AF">
        <w:rPr>
          <w:rFonts w:ascii="Times New Roman" w:hAnsi="Times New Roman" w:cs="Times New Roman"/>
          <w:sz w:val="28"/>
          <w:szCs w:val="26"/>
        </w:rPr>
        <w:t xml:space="preserve"> изменения вносятся</w:t>
      </w:r>
      <w:r w:rsidR="00E847F1" w:rsidRPr="009567AF">
        <w:rPr>
          <w:rFonts w:ascii="Times New Roman" w:hAnsi="Times New Roman" w:cs="Times New Roman"/>
          <w:sz w:val="28"/>
          <w:szCs w:val="26"/>
        </w:rPr>
        <w:t xml:space="preserve"> в части приведения формулировок</w:t>
      </w:r>
      <w:r w:rsidR="00385963" w:rsidRPr="009567AF">
        <w:rPr>
          <w:rFonts w:ascii="Times New Roman" w:hAnsi="Times New Roman" w:cs="Times New Roman"/>
          <w:sz w:val="28"/>
          <w:szCs w:val="26"/>
        </w:rPr>
        <w:t xml:space="preserve"> областного закона в соо</w:t>
      </w:r>
      <w:r w:rsidR="005D29BC" w:rsidRPr="009567AF">
        <w:rPr>
          <w:rFonts w:ascii="Times New Roman" w:hAnsi="Times New Roman" w:cs="Times New Roman"/>
          <w:sz w:val="28"/>
          <w:szCs w:val="26"/>
        </w:rPr>
        <w:t xml:space="preserve">тветствие с Федеральным </w:t>
      </w:r>
      <w:r w:rsidR="005D29BC">
        <w:rPr>
          <w:rFonts w:ascii="Times New Roman" w:hAnsi="Times New Roman" w:cs="Times New Roman"/>
          <w:sz w:val="28"/>
          <w:szCs w:val="26"/>
        </w:rPr>
        <w:t>законом:</w:t>
      </w:r>
    </w:p>
    <w:p w:rsidR="001C7885" w:rsidRPr="001C7885" w:rsidRDefault="005D29BC" w:rsidP="001C7885">
      <w:pPr>
        <w:pStyle w:val="a5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7885">
        <w:rPr>
          <w:rFonts w:ascii="Times New Roman" w:hAnsi="Times New Roman" w:cs="Times New Roman"/>
          <w:sz w:val="28"/>
          <w:szCs w:val="28"/>
        </w:rPr>
        <w:t>в части 3 статьи 7 областного закона предлага</w:t>
      </w:r>
      <w:r w:rsidR="00496950" w:rsidRPr="001C7885">
        <w:rPr>
          <w:rFonts w:ascii="Times New Roman" w:hAnsi="Times New Roman" w:cs="Times New Roman"/>
          <w:sz w:val="28"/>
          <w:szCs w:val="28"/>
        </w:rPr>
        <w:t xml:space="preserve">ется расширить список критериев, </w:t>
      </w:r>
      <w:r w:rsidRPr="001C7885">
        <w:rPr>
          <w:rFonts w:ascii="Times New Roman" w:hAnsi="Times New Roman" w:cs="Times New Roman"/>
          <w:sz w:val="28"/>
          <w:szCs w:val="28"/>
        </w:rPr>
        <w:t xml:space="preserve">определяющих очередность проведения капитального ремонта общего имущества в многоквартирных домах, включенных в </w:t>
      </w:r>
      <w:r w:rsidRPr="001C7885">
        <w:rPr>
          <w:rFonts w:ascii="Times New Roman" w:eastAsia="Calibri" w:hAnsi="Times New Roman" w:cs="Times New Roman"/>
          <w:sz w:val="28"/>
          <w:szCs w:val="28"/>
        </w:rPr>
        <w:t>региональную программу капитального ремонта</w:t>
      </w:r>
      <w:r w:rsidRPr="001C7885">
        <w:rPr>
          <w:rFonts w:ascii="Times New Roman" w:hAnsi="Times New Roman" w:cs="Times New Roman"/>
          <w:sz w:val="28"/>
          <w:szCs w:val="28"/>
        </w:rPr>
        <w:t>, а именно</w:t>
      </w:r>
      <w:r w:rsidR="001C7885" w:rsidRPr="001C7885">
        <w:rPr>
          <w:rFonts w:ascii="Times New Roman" w:hAnsi="Times New Roman" w:cs="Times New Roman"/>
          <w:sz w:val="28"/>
          <w:szCs w:val="28"/>
        </w:rPr>
        <w:t xml:space="preserve">: </w:t>
      </w:r>
      <w:r w:rsidRPr="001C7885">
        <w:rPr>
          <w:rFonts w:ascii="Times New Roman" w:hAnsi="Times New Roman" w:cs="Times New Roman"/>
          <w:sz w:val="28"/>
          <w:szCs w:val="28"/>
        </w:rPr>
        <w:t xml:space="preserve">добавить пятый критерий, изложив его в следующей </w:t>
      </w:r>
      <w:r w:rsidR="00496950" w:rsidRPr="001C7885">
        <w:rPr>
          <w:rFonts w:ascii="Times New Roman" w:hAnsi="Times New Roman" w:cs="Times New Roman"/>
          <w:sz w:val="28"/>
          <w:szCs w:val="28"/>
        </w:rPr>
        <w:t>редакции:</w:t>
      </w:r>
      <w:r w:rsidRPr="001C7885">
        <w:rPr>
          <w:rFonts w:ascii="Times New Roman" w:hAnsi="Times New Roman" w:cs="Times New Roman"/>
          <w:sz w:val="28"/>
          <w:szCs w:val="28"/>
        </w:rPr>
        <w:t xml:space="preserve"> «на основании результатов обследования технического состояния многоквартирных домов, если такое обследование было проведено»;</w:t>
      </w:r>
    </w:p>
    <w:p w:rsidR="00413386" w:rsidRPr="001C7885" w:rsidRDefault="005D29BC" w:rsidP="001C7885">
      <w:pPr>
        <w:pStyle w:val="a5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7885">
        <w:rPr>
          <w:rFonts w:ascii="Times New Roman" w:hAnsi="Times New Roman" w:cs="Times New Roman"/>
          <w:sz w:val="28"/>
          <w:szCs w:val="28"/>
        </w:rPr>
        <w:t>в статье 8 областного закона д</w:t>
      </w:r>
      <w:r w:rsidR="00413386" w:rsidRPr="001C7885">
        <w:rPr>
          <w:rFonts w:ascii="Times New Roman" w:hAnsi="Times New Roman" w:cs="Times New Roman"/>
          <w:sz w:val="28"/>
          <w:szCs w:val="28"/>
        </w:rPr>
        <w:t>ополн</w:t>
      </w:r>
      <w:r w:rsidRPr="001C7885">
        <w:rPr>
          <w:rFonts w:ascii="Times New Roman" w:hAnsi="Times New Roman" w:cs="Times New Roman"/>
          <w:sz w:val="28"/>
          <w:szCs w:val="28"/>
        </w:rPr>
        <w:t>ить</w:t>
      </w:r>
      <w:r w:rsidR="00413386" w:rsidRPr="001C7885">
        <w:rPr>
          <w:rFonts w:ascii="Times New Roman" w:hAnsi="Times New Roman" w:cs="Times New Roman"/>
          <w:sz w:val="28"/>
          <w:szCs w:val="28"/>
        </w:rPr>
        <w:t xml:space="preserve"> поряд</w:t>
      </w:r>
      <w:r w:rsidRPr="001C7885">
        <w:rPr>
          <w:rFonts w:ascii="Times New Roman" w:hAnsi="Times New Roman" w:cs="Times New Roman"/>
          <w:sz w:val="28"/>
          <w:szCs w:val="28"/>
        </w:rPr>
        <w:t xml:space="preserve">ок </w:t>
      </w:r>
      <w:r w:rsidR="00413386" w:rsidRPr="001C7885">
        <w:rPr>
          <w:rFonts w:ascii="Times New Roman" w:hAnsi="Times New Roman" w:cs="Times New Roman"/>
          <w:sz w:val="28"/>
        </w:rPr>
        <w:t xml:space="preserve">предоставления </w:t>
      </w:r>
      <w:proofErr w:type="gramStart"/>
      <w:r w:rsidR="00413386" w:rsidRPr="001C7885">
        <w:rPr>
          <w:rFonts w:ascii="Times New Roman" w:hAnsi="Times New Roman" w:cs="Times New Roman"/>
          <w:sz w:val="28"/>
        </w:rPr>
        <w:t xml:space="preserve">органами </w:t>
      </w:r>
      <w:r w:rsidR="00413386" w:rsidRPr="009567AF">
        <w:rPr>
          <w:rFonts w:ascii="Times New Roman" w:hAnsi="Times New Roman" w:cs="Times New Roman"/>
          <w:sz w:val="28"/>
        </w:rPr>
        <w:t>местного самоуправления сведений, необходимых для подготовки региональной программы капитального ремонта</w:t>
      </w:r>
      <w:r w:rsidR="001C7885" w:rsidRPr="009567AF">
        <w:rPr>
          <w:rFonts w:ascii="Times New Roman" w:hAnsi="Times New Roman" w:cs="Times New Roman"/>
          <w:sz w:val="28"/>
        </w:rPr>
        <w:t>,</w:t>
      </w:r>
      <w:r w:rsidR="00413386" w:rsidRPr="009567AF">
        <w:rPr>
          <w:rFonts w:ascii="Times New Roman" w:hAnsi="Times New Roman" w:cs="Times New Roman"/>
          <w:sz w:val="28"/>
        </w:rPr>
        <w:t xml:space="preserve"> положением, предусматривающим представление собственниками помещений в многоквартирном доме, формирующи</w:t>
      </w:r>
      <w:r w:rsidR="001C7885" w:rsidRPr="009567AF">
        <w:rPr>
          <w:rFonts w:ascii="Times New Roman" w:hAnsi="Times New Roman" w:cs="Times New Roman"/>
          <w:sz w:val="28"/>
        </w:rPr>
        <w:t>ми</w:t>
      </w:r>
      <w:r w:rsidR="00413386" w:rsidRPr="009567AF">
        <w:rPr>
          <w:rFonts w:ascii="Times New Roman" w:hAnsi="Times New Roman" w:cs="Times New Roman"/>
          <w:sz w:val="28"/>
        </w:rPr>
        <w:t xml:space="preserve"> фонд капитального ремонта на специальном счете,</w:t>
      </w:r>
      <w:r w:rsidR="00101FB5" w:rsidRPr="009567AF">
        <w:rPr>
          <w:rFonts w:ascii="Times New Roman" w:hAnsi="Times New Roman" w:cs="Times New Roman"/>
          <w:sz w:val="28"/>
        </w:rPr>
        <w:t xml:space="preserve"> в отношении многоквартирных домов, расположенных на территории соответствующего муниципального образования Ленинградской области</w:t>
      </w:r>
      <w:r w:rsidR="001C7885" w:rsidRPr="009567AF">
        <w:rPr>
          <w:rFonts w:ascii="Times New Roman" w:hAnsi="Times New Roman" w:cs="Times New Roman"/>
          <w:sz w:val="28"/>
        </w:rPr>
        <w:t>,</w:t>
      </w:r>
      <w:r w:rsidR="00101FB5" w:rsidRPr="009567AF">
        <w:rPr>
          <w:rFonts w:ascii="Times New Roman" w:hAnsi="Times New Roman" w:cs="Times New Roman"/>
          <w:sz w:val="28"/>
        </w:rPr>
        <w:t xml:space="preserve"> </w:t>
      </w:r>
      <w:r w:rsidRPr="009567AF">
        <w:rPr>
          <w:rFonts w:ascii="Times New Roman" w:hAnsi="Times New Roman" w:cs="Times New Roman"/>
          <w:sz w:val="28"/>
        </w:rPr>
        <w:t>информации</w:t>
      </w:r>
      <w:r w:rsidR="001C7885" w:rsidRPr="009567AF">
        <w:rPr>
          <w:rFonts w:ascii="Times New Roman" w:hAnsi="Times New Roman" w:cs="Times New Roman"/>
          <w:sz w:val="28"/>
        </w:rPr>
        <w:t>, содержащей</w:t>
      </w:r>
      <w:r w:rsidR="00413386" w:rsidRPr="009567AF">
        <w:rPr>
          <w:rFonts w:ascii="Times New Roman" w:hAnsi="Times New Roman" w:cs="Times New Roman"/>
          <w:sz w:val="28"/>
        </w:rPr>
        <w:t xml:space="preserve"> </w:t>
      </w:r>
      <w:r w:rsidR="00101FB5" w:rsidRPr="009567AF">
        <w:rPr>
          <w:rFonts w:ascii="Times New Roman" w:hAnsi="Times New Roman" w:cs="Times New Roman"/>
          <w:sz w:val="28"/>
        </w:rPr>
        <w:t xml:space="preserve">сведения, указанные в </w:t>
      </w:r>
      <w:hyperlink r:id="rId7" w:history="1">
        <w:r w:rsidR="00101FB5" w:rsidRPr="009567AF">
          <w:rPr>
            <w:rFonts w:ascii="Times New Roman" w:hAnsi="Times New Roman" w:cs="Times New Roman"/>
            <w:sz w:val="28"/>
          </w:rPr>
          <w:t>пункте 1 части 1 статьи 7</w:t>
        </w:r>
      </w:hyperlink>
      <w:r w:rsidR="00101FB5" w:rsidRPr="009567AF">
        <w:rPr>
          <w:rFonts w:ascii="Times New Roman" w:hAnsi="Times New Roman" w:cs="Times New Roman"/>
          <w:sz w:val="28"/>
        </w:rPr>
        <w:t xml:space="preserve"> областного закона</w:t>
      </w:r>
      <w:r w:rsidR="00413386" w:rsidRPr="009567A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413386" w:rsidRPr="009567AF">
        <w:rPr>
          <w:rFonts w:ascii="Times New Roman" w:hAnsi="Times New Roman" w:cs="Times New Roman"/>
          <w:sz w:val="28"/>
        </w:rPr>
        <w:t xml:space="preserve">в </w:t>
      </w:r>
      <w:r w:rsidR="00413386" w:rsidRPr="009567AF">
        <w:rPr>
          <w:rFonts w:ascii="Times New Roman" w:hAnsi="Times New Roman" w:cs="Times New Roman"/>
          <w:sz w:val="28"/>
          <w:szCs w:val="28"/>
        </w:rPr>
        <w:t>о</w:t>
      </w:r>
      <w:r w:rsidR="00413386" w:rsidRPr="009567AF">
        <w:rPr>
          <w:rFonts w:ascii="Times New Roman" w:hAnsi="Times New Roman" w:cs="Times New Roman"/>
          <w:sz w:val="28"/>
        </w:rPr>
        <w:t>рганы местного самоуправления</w:t>
      </w:r>
      <w:r w:rsidRPr="001C7885">
        <w:rPr>
          <w:rFonts w:ascii="Times New Roman" w:hAnsi="Times New Roman" w:cs="Times New Roman"/>
          <w:sz w:val="28"/>
        </w:rPr>
        <w:t>;</w:t>
      </w:r>
      <w:proofErr w:type="gramEnd"/>
    </w:p>
    <w:p w:rsidR="00413386" w:rsidRPr="001C7885" w:rsidRDefault="005D29BC" w:rsidP="001C7885">
      <w:pPr>
        <w:pStyle w:val="a5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7885">
        <w:rPr>
          <w:rFonts w:ascii="Times New Roman" w:hAnsi="Times New Roman" w:cs="Times New Roman"/>
          <w:bCs/>
          <w:sz w:val="28"/>
          <w:szCs w:val="28"/>
        </w:rPr>
        <w:t xml:space="preserve">в части 7 статьи 8 областного закона </w:t>
      </w:r>
      <w:r w:rsidR="00101FB5" w:rsidRPr="001C7885">
        <w:rPr>
          <w:rFonts w:ascii="Times New Roman" w:hAnsi="Times New Roman" w:cs="Times New Roman"/>
          <w:bCs/>
          <w:sz w:val="28"/>
          <w:szCs w:val="28"/>
        </w:rPr>
        <w:t>п</w:t>
      </w:r>
      <w:r w:rsidR="00413386" w:rsidRPr="001C7885">
        <w:rPr>
          <w:rFonts w:ascii="Times New Roman" w:hAnsi="Times New Roman" w:cs="Times New Roman"/>
          <w:bCs/>
          <w:sz w:val="28"/>
          <w:szCs w:val="28"/>
        </w:rPr>
        <w:t xml:space="preserve">редлагается добавить еще одно основание для внесений изменений в региональную программу капитального </w:t>
      </w:r>
      <w:r w:rsidR="00413386" w:rsidRPr="001C7885">
        <w:rPr>
          <w:rFonts w:ascii="Times New Roman" w:hAnsi="Times New Roman" w:cs="Times New Roman"/>
          <w:bCs/>
          <w:sz w:val="28"/>
          <w:szCs w:val="28"/>
        </w:rPr>
        <w:lastRenderedPageBreak/>
        <w:t>ремонта, а именно</w:t>
      </w:r>
      <w:r w:rsidR="001C7885" w:rsidRPr="001C7885">
        <w:rPr>
          <w:rFonts w:ascii="Times New Roman" w:hAnsi="Times New Roman" w:cs="Times New Roman"/>
          <w:bCs/>
          <w:sz w:val="28"/>
          <w:szCs w:val="28"/>
        </w:rPr>
        <w:t>:</w:t>
      </w:r>
      <w:r w:rsidR="00413386" w:rsidRPr="001C78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3386" w:rsidRPr="001C7885">
        <w:rPr>
          <w:rFonts w:ascii="Times New Roman" w:hAnsi="Times New Roman" w:cs="Times New Roman"/>
          <w:sz w:val="28"/>
          <w:szCs w:val="28"/>
        </w:rPr>
        <w:t>результаты обследования технического состояния многоквартирного дома, включенного в региональную программу капитального ремонта</w:t>
      </w:r>
      <w:r w:rsidRPr="001C7885">
        <w:rPr>
          <w:rFonts w:ascii="Times New Roman" w:hAnsi="Times New Roman" w:cs="Times New Roman"/>
          <w:sz w:val="28"/>
          <w:szCs w:val="28"/>
        </w:rPr>
        <w:t>;</w:t>
      </w:r>
    </w:p>
    <w:p w:rsidR="00101FB5" w:rsidRPr="001C7885" w:rsidRDefault="005D29BC" w:rsidP="001C7885">
      <w:pPr>
        <w:pStyle w:val="a5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1C7885">
        <w:rPr>
          <w:rFonts w:ascii="Times New Roman" w:hAnsi="Times New Roman" w:cs="Times New Roman"/>
          <w:sz w:val="28"/>
          <w:szCs w:val="28"/>
        </w:rPr>
        <w:t>в статье 21 областного закона п</w:t>
      </w:r>
      <w:r w:rsidR="00101FB5" w:rsidRPr="001C7885">
        <w:rPr>
          <w:rFonts w:ascii="Times New Roman" w:hAnsi="Times New Roman" w:cs="Times New Roman"/>
          <w:sz w:val="28"/>
          <w:szCs w:val="28"/>
        </w:rPr>
        <w:t>роектом приводится в соответстви</w:t>
      </w:r>
      <w:r w:rsidR="001C7885" w:rsidRPr="001C7885">
        <w:rPr>
          <w:rFonts w:ascii="Times New Roman" w:hAnsi="Times New Roman" w:cs="Times New Roman"/>
          <w:sz w:val="28"/>
          <w:szCs w:val="28"/>
        </w:rPr>
        <w:t>е</w:t>
      </w:r>
      <w:r w:rsidR="00101FB5" w:rsidRPr="001C7885">
        <w:rPr>
          <w:rFonts w:ascii="Times New Roman" w:hAnsi="Times New Roman" w:cs="Times New Roman"/>
          <w:sz w:val="28"/>
          <w:szCs w:val="28"/>
        </w:rPr>
        <w:t xml:space="preserve"> с Федеральным законом </w:t>
      </w:r>
      <w:r w:rsidRPr="001C7885">
        <w:rPr>
          <w:rFonts w:ascii="Times New Roman" w:hAnsi="Times New Roman" w:cs="Times New Roman"/>
          <w:sz w:val="28"/>
          <w:szCs w:val="28"/>
        </w:rPr>
        <w:t>положение</w:t>
      </w:r>
      <w:r w:rsidR="00101FB5" w:rsidRPr="001C7885">
        <w:rPr>
          <w:rFonts w:ascii="Times New Roman" w:hAnsi="Times New Roman" w:cs="Times New Roman"/>
          <w:sz w:val="28"/>
          <w:szCs w:val="28"/>
        </w:rPr>
        <w:t xml:space="preserve"> о государственном мониторинге технического состояния многоквартирных домов, уточняется, что за комитетом государственного жилищного надзора и контроля Ленинградской области закрепляется полномочия по </w:t>
      </w:r>
      <w:r w:rsidR="00101FB5" w:rsidRPr="001C7885">
        <w:rPr>
          <w:rFonts w:ascii="Times New Roman" w:hAnsi="Times New Roman" w:cs="Times New Roman"/>
          <w:sz w:val="28"/>
        </w:rPr>
        <w:t>сбору, систематизации, анализу информации о техническом состоянии многоквартирных домов и динамике изменений такого состояния.</w:t>
      </w:r>
    </w:p>
    <w:p w:rsidR="00413386" w:rsidRDefault="00413386" w:rsidP="003859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6"/>
        </w:rPr>
      </w:pPr>
    </w:p>
    <w:p w:rsidR="00196343" w:rsidRDefault="0058684C" w:rsidP="003859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6"/>
        </w:rPr>
        <w:t xml:space="preserve">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573BC9" w:rsidRDefault="00650982" w:rsidP="00B16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</w:t>
      </w:r>
      <w:r w:rsidR="00B16CE6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    </w:t>
      </w:r>
      <w:r w:rsidR="00AC5EF2">
        <w:rPr>
          <w:rFonts w:ascii="Times New Roman" w:hAnsi="Times New Roman" w:cs="Times New Roman"/>
          <w:sz w:val="28"/>
          <w:szCs w:val="28"/>
        </w:rPr>
        <w:t>А.М. Тимков</w:t>
      </w:r>
    </w:p>
    <w:p w:rsidR="00851476" w:rsidRPr="00650982" w:rsidRDefault="00851476" w:rsidP="000311B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51476" w:rsidRPr="00650982" w:rsidSect="00B16CE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021F7"/>
    <w:multiLevelType w:val="hybridMultilevel"/>
    <w:tmpl w:val="927287EC"/>
    <w:lvl w:ilvl="0" w:tplc="440041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8065F2A"/>
    <w:multiLevelType w:val="hybridMultilevel"/>
    <w:tmpl w:val="47CE2F48"/>
    <w:lvl w:ilvl="0" w:tplc="440041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865259F"/>
    <w:multiLevelType w:val="hybridMultilevel"/>
    <w:tmpl w:val="83864B5C"/>
    <w:lvl w:ilvl="0" w:tplc="7E1A47B8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2B56602"/>
    <w:multiLevelType w:val="hybridMultilevel"/>
    <w:tmpl w:val="7116D0BE"/>
    <w:lvl w:ilvl="0" w:tplc="949EEC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982"/>
    <w:rsid w:val="0000391D"/>
    <w:rsid w:val="00012740"/>
    <w:rsid w:val="00016C31"/>
    <w:rsid w:val="00024070"/>
    <w:rsid w:val="00031044"/>
    <w:rsid w:val="000311B1"/>
    <w:rsid w:val="00045298"/>
    <w:rsid w:val="000611C9"/>
    <w:rsid w:val="000617D8"/>
    <w:rsid w:val="00066A90"/>
    <w:rsid w:val="0007017E"/>
    <w:rsid w:val="00074F3C"/>
    <w:rsid w:val="000A06A5"/>
    <w:rsid w:val="000A585B"/>
    <w:rsid w:val="000C6A3D"/>
    <w:rsid w:val="000E6ACE"/>
    <w:rsid w:val="00101FB5"/>
    <w:rsid w:val="001072EC"/>
    <w:rsid w:val="00132759"/>
    <w:rsid w:val="00137183"/>
    <w:rsid w:val="00142093"/>
    <w:rsid w:val="00175DBE"/>
    <w:rsid w:val="00196343"/>
    <w:rsid w:val="001A7913"/>
    <w:rsid w:val="001C7885"/>
    <w:rsid w:val="001D73A1"/>
    <w:rsid w:val="001E4403"/>
    <w:rsid w:val="0020217A"/>
    <w:rsid w:val="00205FB6"/>
    <w:rsid w:val="00214DF9"/>
    <w:rsid w:val="00231F49"/>
    <w:rsid w:val="0024103D"/>
    <w:rsid w:val="0026509B"/>
    <w:rsid w:val="0026560B"/>
    <w:rsid w:val="002830D8"/>
    <w:rsid w:val="00283F5F"/>
    <w:rsid w:val="00286B6E"/>
    <w:rsid w:val="00295E48"/>
    <w:rsid w:val="002B4C9A"/>
    <w:rsid w:val="002D0B4D"/>
    <w:rsid w:val="002D32AB"/>
    <w:rsid w:val="002D6956"/>
    <w:rsid w:val="002E124F"/>
    <w:rsid w:val="003070F3"/>
    <w:rsid w:val="0033484A"/>
    <w:rsid w:val="00336F35"/>
    <w:rsid w:val="00354F54"/>
    <w:rsid w:val="00385834"/>
    <w:rsid w:val="0038586A"/>
    <w:rsid w:val="00385963"/>
    <w:rsid w:val="00391342"/>
    <w:rsid w:val="003B5FCA"/>
    <w:rsid w:val="003C2B4C"/>
    <w:rsid w:val="003C745C"/>
    <w:rsid w:val="003D09EB"/>
    <w:rsid w:val="003D26A3"/>
    <w:rsid w:val="003E1F8A"/>
    <w:rsid w:val="00413386"/>
    <w:rsid w:val="004152DB"/>
    <w:rsid w:val="00435B04"/>
    <w:rsid w:val="00492C24"/>
    <w:rsid w:val="00496950"/>
    <w:rsid w:val="004C5C9E"/>
    <w:rsid w:val="004E246D"/>
    <w:rsid w:val="004F7FA0"/>
    <w:rsid w:val="00502FBD"/>
    <w:rsid w:val="00517883"/>
    <w:rsid w:val="00521553"/>
    <w:rsid w:val="00523ABA"/>
    <w:rsid w:val="00535CD7"/>
    <w:rsid w:val="0055272A"/>
    <w:rsid w:val="0055588B"/>
    <w:rsid w:val="00573BC9"/>
    <w:rsid w:val="0057422A"/>
    <w:rsid w:val="0058684C"/>
    <w:rsid w:val="005D29BC"/>
    <w:rsid w:val="005F54B7"/>
    <w:rsid w:val="005F6105"/>
    <w:rsid w:val="006000B6"/>
    <w:rsid w:val="00603A3B"/>
    <w:rsid w:val="006040C5"/>
    <w:rsid w:val="00624B01"/>
    <w:rsid w:val="00650982"/>
    <w:rsid w:val="00650B50"/>
    <w:rsid w:val="00654643"/>
    <w:rsid w:val="006708AF"/>
    <w:rsid w:val="006A7DB5"/>
    <w:rsid w:val="006C0CA3"/>
    <w:rsid w:val="006D07D7"/>
    <w:rsid w:val="006F09FD"/>
    <w:rsid w:val="00724ADA"/>
    <w:rsid w:val="007319AD"/>
    <w:rsid w:val="007402C4"/>
    <w:rsid w:val="007B32D6"/>
    <w:rsid w:val="007B40DB"/>
    <w:rsid w:val="007E70B1"/>
    <w:rsid w:val="007F39F5"/>
    <w:rsid w:val="00803919"/>
    <w:rsid w:val="0081119B"/>
    <w:rsid w:val="00814F70"/>
    <w:rsid w:val="00815CAB"/>
    <w:rsid w:val="00851476"/>
    <w:rsid w:val="0085625A"/>
    <w:rsid w:val="008A23EB"/>
    <w:rsid w:val="008D312A"/>
    <w:rsid w:val="008D6E01"/>
    <w:rsid w:val="00901E43"/>
    <w:rsid w:val="0094488B"/>
    <w:rsid w:val="0095089E"/>
    <w:rsid w:val="00953B8C"/>
    <w:rsid w:val="009567AF"/>
    <w:rsid w:val="00966786"/>
    <w:rsid w:val="009A0503"/>
    <w:rsid w:val="009A3447"/>
    <w:rsid w:val="009B6A32"/>
    <w:rsid w:val="009C26A9"/>
    <w:rsid w:val="009D5BE0"/>
    <w:rsid w:val="009D64B9"/>
    <w:rsid w:val="00A02621"/>
    <w:rsid w:val="00A61936"/>
    <w:rsid w:val="00A90433"/>
    <w:rsid w:val="00AC4255"/>
    <w:rsid w:val="00AC5EF2"/>
    <w:rsid w:val="00AE0369"/>
    <w:rsid w:val="00AE1F29"/>
    <w:rsid w:val="00AF210B"/>
    <w:rsid w:val="00B156C9"/>
    <w:rsid w:val="00B159F0"/>
    <w:rsid w:val="00B16CE6"/>
    <w:rsid w:val="00B225D6"/>
    <w:rsid w:val="00B54F8E"/>
    <w:rsid w:val="00B7552D"/>
    <w:rsid w:val="00B948A9"/>
    <w:rsid w:val="00BC4128"/>
    <w:rsid w:val="00BC618C"/>
    <w:rsid w:val="00BE5982"/>
    <w:rsid w:val="00C07DDD"/>
    <w:rsid w:val="00C26C4B"/>
    <w:rsid w:val="00C41727"/>
    <w:rsid w:val="00C44D90"/>
    <w:rsid w:val="00C55F78"/>
    <w:rsid w:val="00C77F60"/>
    <w:rsid w:val="00C950E5"/>
    <w:rsid w:val="00CB59C7"/>
    <w:rsid w:val="00CB5FDB"/>
    <w:rsid w:val="00CC5D04"/>
    <w:rsid w:val="00CD0C45"/>
    <w:rsid w:val="00CD11CC"/>
    <w:rsid w:val="00CD314B"/>
    <w:rsid w:val="00CE4DFF"/>
    <w:rsid w:val="00CF7EFF"/>
    <w:rsid w:val="00D335B8"/>
    <w:rsid w:val="00D35529"/>
    <w:rsid w:val="00D75DBD"/>
    <w:rsid w:val="00D82623"/>
    <w:rsid w:val="00D90F95"/>
    <w:rsid w:val="00D9178A"/>
    <w:rsid w:val="00D92911"/>
    <w:rsid w:val="00D95CC2"/>
    <w:rsid w:val="00D96075"/>
    <w:rsid w:val="00DD3055"/>
    <w:rsid w:val="00DD5919"/>
    <w:rsid w:val="00DD7471"/>
    <w:rsid w:val="00E1709A"/>
    <w:rsid w:val="00E377EB"/>
    <w:rsid w:val="00E45F56"/>
    <w:rsid w:val="00E47BF0"/>
    <w:rsid w:val="00E643B0"/>
    <w:rsid w:val="00E71626"/>
    <w:rsid w:val="00E72CC8"/>
    <w:rsid w:val="00E74745"/>
    <w:rsid w:val="00E77897"/>
    <w:rsid w:val="00E847F1"/>
    <w:rsid w:val="00E95116"/>
    <w:rsid w:val="00EA11BC"/>
    <w:rsid w:val="00EB5B45"/>
    <w:rsid w:val="00ED0360"/>
    <w:rsid w:val="00EE4D2F"/>
    <w:rsid w:val="00EF7F7D"/>
    <w:rsid w:val="00F0401F"/>
    <w:rsid w:val="00F22B58"/>
    <w:rsid w:val="00F408C4"/>
    <w:rsid w:val="00F41364"/>
    <w:rsid w:val="00F45B43"/>
    <w:rsid w:val="00F51330"/>
    <w:rsid w:val="00F715E0"/>
    <w:rsid w:val="00F841E4"/>
    <w:rsid w:val="00FC4B44"/>
    <w:rsid w:val="00FE415A"/>
    <w:rsid w:val="00FE5905"/>
    <w:rsid w:val="00FE7A0A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paragraph" w:styleId="a6">
    <w:name w:val="No Spacing"/>
    <w:uiPriority w:val="1"/>
    <w:qFormat/>
    <w:rsid w:val="008A23EB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101FB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paragraph" w:styleId="a6">
    <w:name w:val="No Spacing"/>
    <w:uiPriority w:val="1"/>
    <w:qFormat/>
    <w:rsid w:val="008A23EB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101F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6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3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SPB&amp;n=283082&amp;dst=10004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69796&amp;dst=115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Байкова</dc:creator>
  <cp:lastModifiedBy>Иванова Анастасия Александровна</cp:lastModifiedBy>
  <cp:revision>8</cp:revision>
  <cp:lastPrinted>2024-04-04T06:39:00Z</cp:lastPrinted>
  <dcterms:created xsi:type="dcterms:W3CDTF">2024-03-04T12:56:00Z</dcterms:created>
  <dcterms:modified xsi:type="dcterms:W3CDTF">2024-04-04T13:34:00Z</dcterms:modified>
</cp:coreProperties>
</file>