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5C1" w:rsidRPr="00AD036E" w:rsidRDefault="00DE65C1" w:rsidP="00DE65C1">
      <w:pPr>
        <w:pStyle w:val="Heading"/>
        <w:ind w:firstLine="709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AD036E">
        <w:rPr>
          <w:rFonts w:ascii="Times New Roman" w:hAnsi="Times New Roman" w:cs="Times New Roman"/>
          <w:b w:val="0"/>
          <w:sz w:val="28"/>
          <w:szCs w:val="28"/>
        </w:rPr>
        <w:t>Проект вносит</w:t>
      </w:r>
    </w:p>
    <w:p w:rsidR="00DE65C1" w:rsidRPr="00AD036E" w:rsidRDefault="00DE65C1" w:rsidP="00DE65C1">
      <w:pPr>
        <w:pStyle w:val="Heading"/>
        <w:ind w:firstLine="709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AD036E">
        <w:rPr>
          <w:rFonts w:ascii="Times New Roman" w:hAnsi="Times New Roman" w:cs="Times New Roman"/>
          <w:b w:val="0"/>
          <w:sz w:val="28"/>
          <w:szCs w:val="28"/>
        </w:rPr>
        <w:t>Губернатор Ленинградской области</w:t>
      </w:r>
    </w:p>
    <w:p w:rsidR="00DE65C1" w:rsidRPr="00AD036E" w:rsidRDefault="00DE65C1" w:rsidP="00DE65C1">
      <w:pPr>
        <w:pStyle w:val="Heading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10334" w:rsidRDefault="00E10334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E10334" w:rsidRDefault="00E10334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E10334" w:rsidRDefault="00E10334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E10334" w:rsidRDefault="00E10334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DE65C1" w:rsidRPr="00AD036E" w:rsidRDefault="00DE65C1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AD036E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DE65C1" w:rsidRPr="00AD036E" w:rsidRDefault="00DE65C1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DE65C1" w:rsidRPr="00AD036E" w:rsidRDefault="00DE65C1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AD036E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DE65C1" w:rsidRPr="006150E4" w:rsidRDefault="00DE65C1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  <w:highlight w:val="green"/>
        </w:rPr>
      </w:pPr>
    </w:p>
    <w:p w:rsidR="00AD4544" w:rsidRPr="00AD4544" w:rsidRDefault="00DE65C1" w:rsidP="00AD4544">
      <w:pPr>
        <w:autoSpaceDE w:val="0"/>
        <w:autoSpaceDN w:val="0"/>
        <w:adjustRightInd w:val="0"/>
        <w:jc w:val="center"/>
        <w:rPr>
          <w:b/>
        </w:rPr>
      </w:pPr>
      <w:r w:rsidRPr="00820177">
        <w:rPr>
          <w:b/>
        </w:rPr>
        <w:t>О внесении изменени</w:t>
      </w:r>
      <w:r w:rsidR="0012156D">
        <w:rPr>
          <w:b/>
        </w:rPr>
        <w:t>я</w:t>
      </w:r>
      <w:r w:rsidRPr="00820177">
        <w:rPr>
          <w:b/>
        </w:rPr>
        <w:t xml:space="preserve"> </w:t>
      </w:r>
      <w:r w:rsidR="00AD4544" w:rsidRPr="00AD4544">
        <w:rPr>
          <w:b/>
        </w:rPr>
        <w:t>в областно</w:t>
      </w:r>
      <w:r w:rsidR="0012156D">
        <w:rPr>
          <w:b/>
        </w:rPr>
        <w:t>й</w:t>
      </w:r>
      <w:r w:rsidR="00AD4544" w:rsidRPr="00AD4544">
        <w:rPr>
          <w:b/>
        </w:rPr>
        <w:t xml:space="preserve"> закон </w:t>
      </w:r>
    </w:p>
    <w:p w:rsidR="00E85B14" w:rsidRPr="00E85B14" w:rsidRDefault="00AD4544" w:rsidP="00AD454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proofErr w:type="gramStart"/>
      <w:r w:rsidRPr="00E85B14">
        <w:rPr>
          <w:b/>
        </w:rPr>
        <w:t>«</w:t>
      </w:r>
      <w:r w:rsidR="00EE0E8B" w:rsidRPr="00E85B14">
        <w:rPr>
          <w:rFonts w:eastAsiaTheme="minorHAnsi"/>
          <w:b/>
          <w:lang w:eastAsia="en-US"/>
        </w:rPr>
        <w:t xml:space="preserve">О субвенциях из областного бюджета Ленинградской области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</w:t>
      </w:r>
      <w:r w:rsidR="00053A4A" w:rsidRPr="00E85B14">
        <w:rPr>
          <w:rFonts w:eastAsiaTheme="minorHAnsi"/>
          <w:b/>
          <w:lang w:eastAsia="en-US"/>
        </w:rPr>
        <w:t>образования в муниципальных общеобразовательных организациях, обеспечение дополнительного образования детей в муниципальных</w:t>
      </w:r>
      <w:proofErr w:type="gramEnd"/>
      <w:r w:rsidR="00053A4A" w:rsidRPr="00E85B14">
        <w:rPr>
          <w:rFonts w:eastAsiaTheme="minorHAnsi"/>
          <w:b/>
          <w:lang w:eastAsia="en-US"/>
        </w:rPr>
        <w:t xml:space="preserve"> общеобразовательных </w:t>
      </w:r>
      <w:proofErr w:type="gramStart"/>
      <w:r w:rsidR="00053A4A" w:rsidRPr="00E85B14">
        <w:rPr>
          <w:rFonts w:eastAsiaTheme="minorHAnsi"/>
          <w:b/>
          <w:lang w:eastAsia="en-US"/>
        </w:rPr>
        <w:t>организациях</w:t>
      </w:r>
      <w:proofErr w:type="gramEnd"/>
      <w:r w:rsidR="00EE0E8B" w:rsidRPr="00E85B14">
        <w:rPr>
          <w:rFonts w:eastAsiaTheme="minorHAnsi"/>
          <w:b/>
          <w:lang w:eastAsia="en-US"/>
        </w:rPr>
        <w:t xml:space="preserve">, </w:t>
      </w:r>
      <w:r w:rsidR="00053A4A" w:rsidRPr="00E85B14">
        <w:rPr>
          <w:rFonts w:eastAsiaTheme="minorHAnsi"/>
          <w:b/>
          <w:lang w:eastAsia="en-US"/>
        </w:rPr>
        <w:t>на ежемесячное денежное вознаграждение за классное руководство и на финансовое обеспечение мероприятий по обеспечению деятельности советников директоров по воспитанию и взаимодействию с детскими общественными объединениями</w:t>
      </w:r>
      <w:r w:rsidR="00E85B14" w:rsidRPr="00E85B14">
        <w:rPr>
          <w:rFonts w:eastAsiaTheme="minorHAnsi"/>
          <w:b/>
          <w:lang w:eastAsia="en-US"/>
        </w:rPr>
        <w:t xml:space="preserve"> </w:t>
      </w:r>
    </w:p>
    <w:p w:rsidR="00DE65C1" w:rsidRPr="00E85B14" w:rsidRDefault="00053A4A" w:rsidP="00AD4544">
      <w:pPr>
        <w:autoSpaceDE w:val="0"/>
        <w:autoSpaceDN w:val="0"/>
        <w:adjustRightInd w:val="0"/>
        <w:jc w:val="center"/>
        <w:rPr>
          <w:b/>
        </w:rPr>
      </w:pPr>
      <w:r w:rsidRPr="00E85B14">
        <w:rPr>
          <w:rFonts w:eastAsiaTheme="minorHAnsi"/>
          <w:b/>
          <w:lang w:eastAsia="en-US"/>
        </w:rPr>
        <w:t>в общеобразовательных организациях</w:t>
      </w:r>
      <w:r w:rsidR="00AD4544" w:rsidRPr="00E85B14">
        <w:rPr>
          <w:b/>
        </w:rPr>
        <w:t xml:space="preserve">» </w:t>
      </w:r>
    </w:p>
    <w:p w:rsidR="00DE65C1" w:rsidRPr="006150E4" w:rsidRDefault="00DE65C1" w:rsidP="00DE65C1">
      <w:pPr>
        <w:pStyle w:val="Heading"/>
        <w:ind w:firstLine="709"/>
        <w:rPr>
          <w:rFonts w:ascii="Times New Roman" w:hAnsi="Times New Roman" w:cs="Times New Roman"/>
          <w:b w:val="0"/>
          <w:sz w:val="28"/>
          <w:szCs w:val="28"/>
          <w:highlight w:val="green"/>
        </w:rPr>
      </w:pPr>
    </w:p>
    <w:p w:rsidR="00DE65C1" w:rsidRDefault="00DE65C1" w:rsidP="00DE65C1">
      <w:pPr>
        <w:pStyle w:val="Heading"/>
        <w:ind w:firstLine="709"/>
        <w:rPr>
          <w:rFonts w:ascii="Times New Roman" w:hAnsi="Times New Roman" w:cs="Times New Roman"/>
          <w:b w:val="0"/>
          <w:sz w:val="28"/>
          <w:szCs w:val="28"/>
          <w:highlight w:val="green"/>
        </w:rPr>
      </w:pPr>
    </w:p>
    <w:p w:rsidR="00E10334" w:rsidRPr="006150E4" w:rsidRDefault="00E10334" w:rsidP="00DE65C1">
      <w:pPr>
        <w:pStyle w:val="Heading"/>
        <w:ind w:firstLine="709"/>
        <w:rPr>
          <w:rFonts w:ascii="Times New Roman" w:hAnsi="Times New Roman" w:cs="Times New Roman"/>
          <w:b w:val="0"/>
          <w:sz w:val="28"/>
          <w:szCs w:val="28"/>
          <w:highlight w:val="green"/>
        </w:rPr>
      </w:pPr>
    </w:p>
    <w:p w:rsidR="00DE65C1" w:rsidRPr="00820177" w:rsidRDefault="00DE65C1" w:rsidP="00DE65C1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outlineLvl w:val="0"/>
        <w:rPr>
          <w:b/>
        </w:rPr>
      </w:pPr>
      <w:r w:rsidRPr="00820177">
        <w:rPr>
          <w:b/>
        </w:rPr>
        <w:t>Статья 1</w:t>
      </w:r>
    </w:p>
    <w:p w:rsidR="00E85B14" w:rsidRPr="00E85B14" w:rsidRDefault="00DE65C1" w:rsidP="0012156D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proofErr w:type="gramStart"/>
      <w:r w:rsidRPr="00E85B14">
        <w:t xml:space="preserve">Внести в областной закон от </w:t>
      </w:r>
      <w:r w:rsidR="00E85B14" w:rsidRPr="00E85B14">
        <w:t>15</w:t>
      </w:r>
      <w:r w:rsidRPr="00E85B14">
        <w:t xml:space="preserve"> </w:t>
      </w:r>
      <w:r w:rsidR="00E85B14" w:rsidRPr="00E85B14">
        <w:t xml:space="preserve">февраля </w:t>
      </w:r>
      <w:r w:rsidRPr="00E85B14">
        <w:t>20</w:t>
      </w:r>
      <w:r w:rsidR="00E85B14" w:rsidRPr="00E85B14">
        <w:t>22</w:t>
      </w:r>
      <w:r w:rsidRPr="00E85B14">
        <w:t xml:space="preserve"> года № </w:t>
      </w:r>
      <w:r w:rsidR="00E85B14" w:rsidRPr="00E85B14">
        <w:t>19</w:t>
      </w:r>
      <w:r w:rsidRPr="00E85B14">
        <w:t>-оз «</w:t>
      </w:r>
      <w:r w:rsidR="00E85B14" w:rsidRPr="00E85B14">
        <w:rPr>
          <w:rFonts w:eastAsiaTheme="minorHAnsi"/>
          <w:lang w:eastAsia="en-US"/>
        </w:rPr>
        <w:t>О субвенциях из областного бюджета Ленинградской области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</w:t>
      </w:r>
      <w:proofErr w:type="gramEnd"/>
      <w:r w:rsidR="00E85B14" w:rsidRPr="00E85B14">
        <w:rPr>
          <w:rFonts w:eastAsiaTheme="minorHAnsi"/>
          <w:lang w:eastAsia="en-US"/>
        </w:rPr>
        <w:t xml:space="preserve">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на ежемесячное денежное вознаграждение за классное руководство и на финансовое обеспечение </w:t>
      </w:r>
      <w:r w:rsidR="00E85B14" w:rsidRPr="00E85B14">
        <w:rPr>
          <w:rFonts w:eastAsiaTheme="minorHAnsi"/>
          <w:lang w:eastAsia="en-US"/>
        </w:rPr>
        <w:lastRenderedPageBreak/>
        <w:t xml:space="preserve">мероприятий по обеспечению деятельности советников директоров по воспитанию и взаимодействию с детскими общественными объединениями </w:t>
      </w:r>
    </w:p>
    <w:p w:rsidR="007C3F91" w:rsidRPr="0012156D" w:rsidRDefault="00E85B14" w:rsidP="00FC48DE">
      <w:pPr>
        <w:tabs>
          <w:tab w:val="left" w:pos="1134"/>
        </w:tabs>
        <w:autoSpaceDE w:val="0"/>
        <w:autoSpaceDN w:val="0"/>
        <w:adjustRightInd w:val="0"/>
        <w:spacing w:after="120"/>
        <w:jc w:val="both"/>
        <w:rPr>
          <w:rFonts w:eastAsiaTheme="minorHAnsi"/>
          <w:lang w:eastAsia="en-US"/>
        </w:rPr>
      </w:pPr>
      <w:r w:rsidRPr="00E85B14">
        <w:rPr>
          <w:rFonts w:eastAsiaTheme="minorHAnsi"/>
          <w:lang w:eastAsia="en-US"/>
        </w:rPr>
        <w:t>в общеобразовательных организациях</w:t>
      </w:r>
      <w:r w:rsidR="00DE65C1" w:rsidRPr="00E85B14">
        <w:t>»</w:t>
      </w:r>
      <w:r w:rsidR="003B30C6">
        <w:t xml:space="preserve"> (с последующими изменениями)</w:t>
      </w:r>
      <w:r w:rsidR="00DE65C1" w:rsidRPr="00E85B14">
        <w:t xml:space="preserve"> изменени</w:t>
      </w:r>
      <w:r w:rsidR="0012156D">
        <w:t>е</w:t>
      </w:r>
      <w:r w:rsidR="00FC48DE">
        <w:t>, изложив пункт 2 Приложения 3 к областному закону</w:t>
      </w:r>
      <w:r w:rsidR="003B30C6">
        <w:t>,</w:t>
      </w:r>
      <w:r w:rsidR="00FC48DE">
        <w:t xml:space="preserve"> в с</w:t>
      </w:r>
      <w:r w:rsidR="00F55394">
        <w:rPr>
          <w:rFonts w:eastAsiaTheme="minorHAnsi"/>
          <w:lang w:eastAsia="en-US"/>
        </w:rPr>
        <w:t>ледующей редакции</w:t>
      </w:r>
      <w:r w:rsidR="007C3F91" w:rsidRPr="0012156D">
        <w:rPr>
          <w:rFonts w:eastAsiaTheme="minorHAnsi"/>
          <w:lang w:eastAsia="en-US"/>
        </w:rPr>
        <w:t>:</w:t>
      </w:r>
    </w:p>
    <w:p w:rsidR="00F55394" w:rsidRDefault="00FC48DE" w:rsidP="00F55394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«2. </w:t>
      </w:r>
      <w:r w:rsidR="00F55394">
        <w:rPr>
          <w:rFonts w:eastAsiaTheme="minorHAnsi"/>
          <w:lang w:eastAsia="en-US"/>
        </w:rPr>
        <w:t>Размер субвенции, предоставляемой бюджету i-</w:t>
      </w:r>
      <w:proofErr w:type="spellStart"/>
      <w:r w:rsidR="00F55394">
        <w:rPr>
          <w:rFonts w:eastAsiaTheme="minorHAnsi"/>
          <w:lang w:eastAsia="en-US"/>
        </w:rPr>
        <w:t>го</w:t>
      </w:r>
      <w:proofErr w:type="spellEnd"/>
      <w:r w:rsidR="00F55394">
        <w:rPr>
          <w:rFonts w:eastAsiaTheme="minorHAnsi"/>
          <w:lang w:eastAsia="en-US"/>
        </w:rPr>
        <w:t xml:space="preserve"> муниципального образования, определяется по формуле</w:t>
      </w:r>
    </w:p>
    <w:p w:rsidR="00F55394" w:rsidRDefault="00F55394" w:rsidP="00F55394">
      <w:pPr>
        <w:autoSpaceDE w:val="0"/>
        <w:autoSpaceDN w:val="0"/>
        <w:adjustRightInd w:val="0"/>
        <w:outlineLvl w:val="0"/>
        <w:rPr>
          <w:rFonts w:eastAsiaTheme="minorHAnsi"/>
          <w:lang w:eastAsia="en-US"/>
        </w:rPr>
      </w:pPr>
    </w:p>
    <w:p w:rsidR="00F55394" w:rsidRDefault="00F55394" w:rsidP="00F55394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proofErr w:type="spellStart"/>
      <w:r>
        <w:rPr>
          <w:rFonts w:eastAsiaTheme="minorHAnsi"/>
          <w:lang w:eastAsia="en-US"/>
        </w:rPr>
        <w:t>О</w:t>
      </w:r>
      <w:r>
        <w:rPr>
          <w:rFonts w:eastAsiaTheme="minorHAnsi"/>
          <w:vertAlign w:val="subscript"/>
          <w:lang w:eastAsia="en-US"/>
        </w:rPr>
        <w:t>сi</w:t>
      </w:r>
      <w:proofErr w:type="spellEnd"/>
      <w:r>
        <w:rPr>
          <w:rFonts w:eastAsiaTheme="minorHAnsi"/>
          <w:lang w:eastAsia="en-US"/>
        </w:rPr>
        <w:t xml:space="preserve"> = Т</w:t>
      </w:r>
      <w:r>
        <w:rPr>
          <w:rFonts w:eastAsiaTheme="minorHAnsi"/>
          <w:vertAlign w:val="subscript"/>
          <w:lang w:eastAsia="en-US"/>
        </w:rPr>
        <w:t>кр1</w:t>
      </w:r>
      <w:r>
        <w:rPr>
          <w:rFonts w:eastAsiaTheme="minorHAnsi"/>
          <w:lang w:eastAsia="en-US"/>
        </w:rPr>
        <w:t xml:space="preserve"> x Н</w:t>
      </w:r>
      <w:r>
        <w:rPr>
          <w:rFonts w:eastAsiaTheme="minorHAnsi"/>
          <w:vertAlign w:val="subscript"/>
          <w:lang w:eastAsia="en-US"/>
        </w:rPr>
        <w:t>i1</w:t>
      </w:r>
      <w:r>
        <w:rPr>
          <w:rFonts w:eastAsiaTheme="minorHAnsi"/>
          <w:lang w:eastAsia="en-US"/>
        </w:rPr>
        <w:t xml:space="preserve"> x </w:t>
      </w:r>
      <w:proofErr w:type="spellStart"/>
      <w:r>
        <w:rPr>
          <w:rFonts w:eastAsiaTheme="minorHAnsi"/>
          <w:lang w:eastAsia="en-US"/>
        </w:rPr>
        <w:t>N</w:t>
      </w:r>
      <w:r>
        <w:rPr>
          <w:rFonts w:eastAsiaTheme="minorHAnsi"/>
          <w:vertAlign w:val="subscript"/>
          <w:lang w:eastAsia="en-US"/>
        </w:rPr>
        <w:t>м</w:t>
      </w:r>
      <w:proofErr w:type="spellEnd"/>
      <w:r>
        <w:rPr>
          <w:rFonts w:eastAsiaTheme="minorHAnsi"/>
          <w:lang w:eastAsia="en-US"/>
        </w:rPr>
        <w:t xml:space="preserve"> x К</w:t>
      </w:r>
      <w:r w:rsidRPr="00F55394">
        <w:rPr>
          <w:rFonts w:eastAsiaTheme="minorHAnsi"/>
          <w:vertAlign w:val="subscript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 + </w:t>
      </w:r>
      <w:r w:rsidRPr="00F55394">
        <w:rPr>
          <w:rFonts w:eastAsiaTheme="minorHAnsi"/>
          <w:lang w:eastAsia="en-US"/>
        </w:rPr>
        <w:t>Т</w:t>
      </w:r>
      <w:r w:rsidR="00427D3D" w:rsidRPr="00427D3D">
        <w:rPr>
          <w:rFonts w:eastAsiaTheme="minorHAnsi"/>
          <w:vertAlign w:val="subscript"/>
          <w:lang w:eastAsia="en-US"/>
        </w:rPr>
        <w:t xml:space="preserve"> </w:t>
      </w:r>
      <w:r w:rsidR="00427D3D">
        <w:rPr>
          <w:rFonts w:eastAsiaTheme="minorHAnsi"/>
          <w:vertAlign w:val="subscript"/>
          <w:lang w:eastAsia="en-US"/>
        </w:rPr>
        <w:t>кр2</w:t>
      </w:r>
      <w:r w:rsidRPr="00F55394">
        <w:rPr>
          <w:rFonts w:eastAsiaTheme="minorHAnsi"/>
          <w:lang w:eastAsia="en-US"/>
        </w:rPr>
        <w:t xml:space="preserve"> x Н</w:t>
      </w:r>
      <w:r w:rsidRPr="00F55394">
        <w:rPr>
          <w:rFonts w:eastAsiaTheme="minorHAnsi"/>
          <w:vertAlign w:val="subscript"/>
          <w:lang w:eastAsia="en-US"/>
        </w:rPr>
        <w:t xml:space="preserve"> </w:t>
      </w:r>
      <w:r>
        <w:rPr>
          <w:rFonts w:eastAsiaTheme="minorHAnsi"/>
          <w:vertAlign w:val="subscript"/>
          <w:lang w:eastAsia="en-US"/>
        </w:rPr>
        <w:t>i2</w:t>
      </w:r>
      <w:r w:rsidRPr="00F55394">
        <w:rPr>
          <w:rFonts w:eastAsiaTheme="minorHAnsi"/>
          <w:lang w:eastAsia="en-US"/>
        </w:rPr>
        <w:t xml:space="preserve"> x </w:t>
      </w:r>
      <w:proofErr w:type="spellStart"/>
      <w:r w:rsidRPr="00F55394">
        <w:rPr>
          <w:rFonts w:eastAsiaTheme="minorHAnsi"/>
          <w:lang w:eastAsia="en-US"/>
        </w:rPr>
        <w:t>N</w:t>
      </w:r>
      <w:r w:rsidR="00427D3D" w:rsidRPr="00427D3D">
        <w:rPr>
          <w:rFonts w:eastAsiaTheme="minorHAnsi"/>
          <w:vertAlign w:val="subscript"/>
          <w:lang w:eastAsia="en-US"/>
        </w:rPr>
        <w:t>м</w:t>
      </w:r>
      <w:proofErr w:type="spellEnd"/>
      <w:r w:rsidRPr="00F55394">
        <w:rPr>
          <w:rFonts w:eastAsiaTheme="minorHAnsi"/>
          <w:lang w:eastAsia="en-US"/>
        </w:rPr>
        <w:t xml:space="preserve"> x К</w:t>
      </w:r>
      <w:r>
        <w:rPr>
          <w:rFonts w:eastAsiaTheme="minorHAnsi"/>
          <w:lang w:eastAsia="en-US"/>
        </w:rPr>
        <w:t xml:space="preserve"> ,</w:t>
      </w:r>
    </w:p>
    <w:p w:rsidR="00F55394" w:rsidRDefault="00F55394" w:rsidP="00F5539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F55394" w:rsidRDefault="00F55394" w:rsidP="00F5539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где  Т</w:t>
      </w:r>
      <w:r>
        <w:rPr>
          <w:rFonts w:eastAsiaTheme="minorHAnsi"/>
          <w:vertAlign w:val="subscript"/>
          <w:lang w:eastAsia="en-US"/>
        </w:rPr>
        <w:t>кр</w:t>
      </w:r>
      <w:proofErr w:type="gramStart"/>
      <w:r>
        <w:rPr>
          <w:rFonts w:eastAsiaTheme="minorHAnsi"/>
          <w:vertAlign w:val="subscript"/>
          <w:lang w:eastAsia="en-US"/>
        </w:rPr>
        <w:t>1</w:t>
      </w:r>
      <w:proofErr w:type="gramEnd"/>
      <w:r>
        <w:rPr>
          <w:rFonts w:eastAsiaTheme="minorHAnsi"/>
          <w:lang w:eastAsia="en-US"/>
        </w:rPr>
        <w:t xml:space="preserve"> – 5 000 рублей - размер ежемесячного денежного вознаграждения за классное руководство педагогическим работникам муниципальных общеобразовательных организаций </w:t>
      </w:r>
      <w:r w:rsidRPr="00F55394">
        <w:rPr>
          <w:rFonts w:eastAsiaTheme="minorHAnsi"/>
          <w:lang w:eastAsia="en-US"/>
        </w:rPr>
        <w:t xml:space="preserve">в населенных пунктах с численностью населения 100 тыс. человек и более </w:t>
      </w:r>
      <w:r>
        <w:rPr>
          <w:rFonts w:eastAsiaTheme="minorHAnsi"/>
          <w:lang w:eastAsia="en-US"/>
        </w:rPr>
        <w:t>(но не более двух выплат ежемесячного денежного вознаграждения одному педагогическому работнику при условии осуществления классного руководства в двух и более классах);</w:t>
      </w:r>
    </w:p>
    <w:p w:rsidR="00F55394" w:rsidRDefault="00F55394" w:rsidP="00F5539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F55394" w:rsidRDefault="00F55394" w:rsidP="00F5539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Т</w:t>
      </w:r>
      <w:r>
        <w:rPr>
          <w:rFonts w:eastAsiaTheme="minorHAnsi"/>
          <w:vertAlign w:val="subscript"/>
          <w:lang w:eastAsia="en-US"/>
        </w:rPr>
        <w:t>кр</w:t>
      </w:r>
      <w:proofErr w:type="gramStart"/>
      <w:r>
        <w:rPr>
          <w:rFonts w:eastAsiaTheme="minorHAnsi"/>
          <w:vertAlign w:val="subscript"/>
          <w:lang w:eastAsia="en-US"/>
        </w:rPr>
        <w:t>2</w:t>
      </w:r>
      <w:proofErr w:type="gramEnd"/>
      <w:r>
        <w:rPr>
          <w:rFonts w:eastAsiaTheme="minorHAnsi"/>
          <w:lang w:eastAsia="en-US"/>
        </w:rPr>
        <w:t xml:space="preserve"> – 10 000 рублей - размер ежемесячного денежного вознаграждения за классное руководство педагогическим работникам муниципальных общеобразовательных организаций </w:t>
      </w:r>
      <w:r w:rsidRPr="00F55394">
        <w:rPr>
          <w:rFonts w:eastAsiaTheme="minorHAnsi"/>
          <w:lang w:eastAsia="en-US"/>
        </w:rPr>
        <w:t>в населенных пунктах с численностью населения</w:t>
      </w:r>
      <w:r>
        <w:rPr>
          <w:rFonts w:eastAsiaTheme="minorHAnsi"/>
          <w:lang w:eastAsia="en-US"/>
        </w:rPr>
        <w:t xml:space="preserve"> менее</w:t>
      </w:r>
      <w:r w:rsidRPr="00F55394">
        <w:rPr>
          <w:rFonts w:eastAsiaTheme="minorHAnsi"/>
          <w:lang w:eastAsia="en-US"/>
        </w:rPr>
        <w:t xml:space="preserve"> 100 тыс. человек </w:t>
      </w:r>
      <w:r>
        <w:rPr>
          <w:rFonts w:eastAsiaTheme="minorHAnsi"/>
          <w:lang w:eastAsia="en-US"/>
        </w:rPr>
        <w:t>(но не более двух выплат ежемесячного денежного вознаграждения одному педагогическому работнику при условии осуществления классного руководства в двух и более классах);</w:t>
      </w:r>
    </w:p>
    <w:p w:rsidR="00F55394" w:rsidRDefault="00F55394" w:rsidP="00F55394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</w:t>
      </w:r>
      <w:r>
        <w:rPr>
          <w:rFonts w:eastAsiaTheme="minorHAnsi"/>
          <w:vertAlign w:val="subscript"/>
          <w:lang w:eastAsia="en-US"/>
        </w:rPr>
        <w:t>i1</w:t>
      </w:r>
      <w:r>
        <w:rPr>
          <w:rFonts w:eastAsiaTheme="minorHAnsi"/>
          <w:lang w:eastAsia="en-US"/>
        </w:rPr>
        <w:t xml:space="preserve"> - заявленная муниципальным образованием прогнозируемая численность педагогических работников, </w:t>
      </w:r>
      <w:r w:rsidRPr="00F55394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получающих вознаграждение за классное руководство, общеобразовательных организаций </w:t>
      </w:r>
      <w:r w:rsidRPr="00F55394">
        <w:rPr>
          <w:rFonts w:eastAsiaTheme="minorHAnsi"/>
          <w:lang w:eastAsia="en-US"/>
        </w:rPr>
        <w:t>в населенных пунктах с численностью населения 100 тыс. человек и более</w:t>
      </w:r>
      <w:r>
        <w:rPr>
          <w:rFonts w:eastAsiaTheme="minorHAnsi"/>
          <w:lang w:eastAsia="en-US"/>
        </w:rPr>
        <w:t>;</w:t>
      </w:r>
    </w:p>
    <w:p w:rsidR="00F55394" w:rsidRDefault="00F55394" w:rsidP="00F55394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</w:t>
      </w:r>
      <w:r>
        <w:rPr>
          <w:rFonts w:eastAsiaTheme="minorHAnsi"/>
          <w:vertAlign w:val="subscript"/>
          <w:lang w:eastAsia="en-US"/>
        </w:rPr>
        <w:t>i2</w:t>
      </w:r>
      <w:r>
        <w:rPr>
          <w:rFonts w:eastAsiaTheme="minorHAnsi"/>
          <w:lang w:eastAsia="en-US"/>
        </w:rPr>
        <w:t xml:space="preserve"> - заявленная муниципальным образованием прогнозируемая численность педагогических работников, </w:t>
      </w:r>
      <w:r w:rsidRPr="00F55394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получающих вознаграждение за классное руководство, общеобразовательных организаций </w:t>
      </w:r>
      <w:r w:rsidRPr="00F55394">
        <w:rPr>
          <w:rFonts w:eastAsiaTheme="minorHAnsi"/>
          <w:lang w:eastAsia="en-US"/>
        </w:rPr>
        <w:t xml:space="preserve">в населенных пунктах с численностью населения </w:t>
      </w:r>
      <w:r>
        <w:rPr>
          <w:rFonts w:eastAsiaTheme="minorHAnsi"/>
          <w:lang w:eastAsia="en-US"/>
        </w:rPr>
        <w:t xml:space="preserve"> менее </w:t>
      </w:r>
      <w:r w:rsidRPr="00F55394">
        <w:rPr>
          <w:rFonts w:eastAsiaTheme="minorHAnsi"/>
          <w:lang w:eastAsia="en-US"/>
        </w:rPr>
        <w:t>100 тыс. человек</w:t>
      </w:r>
      <w:r>
        <w:rPr>
          <w:rFonts w:eastAsiaTheme="minorHAnsi"/>
          <w:lang w:eastAsia="en-US"/>
        </w:rPr>
        <w:t>;</w:t>
      </w:r>
    </w:p>
    <w:p w:rsidR="00F55394" w:rsidRDefault="00F55394" w:rsidP="00F55394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lang w:eastAsia="en-US"/>
        </w:rPr>
      </w:pPr>
      <w:proofErr w:type="spellStart"/>
      <w:proofErr w:type="gramStart"/>
      <w:r>
        <w:rPr>
          <w:rFonts w:eastAsiaTheme="minorHAnsi"/>
          <w:lang w:eastAsia="en-US"/>
        </w:rPr>
        <w:t>N</w:t>
      </w:r>
      <w:proofErr w:type="gramEnd"/>
      <w:r>
        <w:rPr>
          <w:rFonts w:eastAsiaTheme="minorHAnsi"/>
          <w:vertAlign w:val="subscript"/>
          <w:lang w:eastAsia="en-US"/>
        </w:rPr>
        <w:t>м</w:t>
      </w:r>
      <w:proofErr w:type="spellEnd"/>
      <w:r>
        <w:rPr>
          <w:rFonts w:eastAsiaTheme="minorHAnsi"/>
          <w:lang w:eastAsia="en-US"/>
        </w:rPr>
        <w:t xml:space="preserve"> - количество месяцев в году, в которые выплачивается ежемесячное денежное вознаграждение педагогическим работникам общеобразовательных организаций за классное руководство;</w:t>
      </w:r>
    </w:p>
    <w:p w:rsidR="00F55394" w:rsidRDefault="00F55394" w:rsidP="00F55394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К</w:t>
      </w:r>
      <w:proofErr w:type="gramEnd"/>
      <w:r>
        <w:rPr>
          <w:rFonts w:eastAsiaTheme="minorHAnsi"/>
          <w:lang w:eastAsia="en-US"/>
        </w:rPr>
        <w:t xml:space="preserve"> - размер начисления на оплату труда в соответствии с федеральным законодательством.</w:t>
      </w:r>
    </w:p>
    <w:p w:rsidR="00F55394" w:rsidRDefault="00F55394" w:rsidP="00F5539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F55394" w:rsidRDefault="00F55394" w:rsidP="00F5539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Показател</w:t>
      </w:r>
      <w:r w:rsidR="00FC48DE">
        <w:rPr>
          <w:rFonts w:eastAsiaTheme="minorHAnsi"/>
          <w:lang w:eastAsia="en-US"/>
        </w:rPr>
        <w:t>и</w:t>
      </w:r>
      <w:r w:rsidR="003B30C6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 Н</w:t>
      </w:r>
      <w:r>
        <w:rPr>
          <w:rFonts w:eastAsiaTheme="minorHAnsi"/>
          <w:vertAlign w:val="subscript"/>
          <w:lang w:eastAsia="en-US"/>
        </w:rPr>
        <w:t>i</w:t>
      </w:r>
      <w:r w:rsidR="00FC48DE">
        <w:rPr>
          <w:rFonts w:eastAsiaTheme="minorHAnsi"/>
          <w:vertAlign w:val="subscript"/>
          <w:lang w:eastAsia="en-US"/>
        </w:rPr>
        <w:t>1</w:t>
      </w:r>
      <w:r w:rsidR="003B30C6">
        <w:rPr>
          <w:rFonts w:eastAsiaTheme="minorHAnsi"/>
          <w:vertAlign w:val="subscript"/>
          <w:lang w:eastAsia="en-US"/>
        </w:rPr>
        <w:t>,</w:t>
      </w:r>
      <w:r w:rsidR="00FC48DE">
        <w:rPr>
          <w:rFonts w:eastAsiaTheme="minorHAnsi"/>
          <w:vertAlign w:val="subscript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 </w:t>
      </w:r>
      <w:r w:rsidR="00FC48DE">
        <w:rPr>
          <w:rFonts w:eastAsiaTheme="minorHAnsi"/>
          <w:lang w:eastAsia="en-US"/>
        </w:rPr>
        <w:t>Н</w:t>
      </w:r>
      <w:r w:rsidR="00FC48DE">
        <w:rPr>
          <w:rFonts w:eastAsiaTheme="minorHAnsi"/>
          <w:vertAlign w:val="subscript"/>
          <w:lang w:eastAsia="en-US"/>
        </w:rPr>
        <w:t xml:space="preserve">i2 </w:t>
      </w:r>
      <w:r>
        <w:rPr>
          <w:rFonts w:eastAsiaTheme="minorHAnsi"/>
          <w:lang w:eastAsia="en-US"/>
        </w:rPr>
        <w:t>является показател</w:t>
      </w:r>
      <w:r w:rsidR="00FC48DE">
        <w:rPr>
          <w:rFonts w:eastAsiaTheme="minorHAnsi"/>
          <w:lang w:eastAsia="en-US"/>
        </w:rPr>
        <w:t>ями</w:t>
      </w:r>
      <w:r>
        <w:rPr>
          <w:rFonts w:eastAsiaTheme="minorHAnsi"/>
          <w:lang w:eastAsia="en-US"/>
        </w:rPr>
        <w:t xml:space="preserve"> (критери</w:t>
      </w:r>
      <w:r w:rsidR="00FC48DE">
        <w:rPr>
          <w:rFonts w:eastAsiaTheme="minorHAnsi"/>
          <w:lang w:eastAsia="en-US"/>
        </w:rPr>
        <w:t>я</w:t>
      </w:r>
      <w:r>
        <w:rPr>
          <w:rFonts w:eastAsiaTheme="minorHAnsi"/>
          <w:lang w:eastAsia="en-US"/>
        </w:rPr>
        <w:t>м</w:t>
      </w:r>
      <w:r w:rsidR="00FC48DE">
        <w:rPr>
          <w:rFonts w:eastAsiaTheme="minorHAnsi"/>
          <w:lang w:eastAsia="en-US"/>
        </w:rPr>
        <w:t>и</w:t>
      </w:r>
      <w:r>
        <w:rPr>
          <w:rFonts w:eastAsiaTheme="minorHAnsi"/>
          <w:lang w:eastAsia="en-US"/>
        </w:rPr>
        <w:t>) распределения между муниципальными образованиями общего объема субвенций</w:t>
      </w:r>
      <w:proofErr w:type="gramStart"/>
      <w:r w:rsidR="003B30C6">
        <w:rPr>
          <w:rFonts w:eastAsiaTheme="minorHAnsi"/>
          <w:lang w:eastAsia="en-US"/>
        </w:rPr>
        <w:t>.</w:t>
      </w:r>
      <w:bookmarkStart w:id="0" w:name="_GoBack"/>
      <w:bookmarkEnd w:id="0"/>
      <w:r w:rsidR="00FC48DE">
        <w:rPr>
          <w:rFonts w:eastAsiaTheme="minorHAnsi"/>
          <w:lang w:eastAsia="en-US"/>
        </w:rPr>
        <w:t>»</w:t>
      </w:r>
      <w:r>
        <w:rPr>
          <w:rFonts w:eastAsiaTheme="minorHAnsi"/>
          <w:lang w:eastAsia="en-US"/>
        </w:rPr>
        <w:t>.</w:t>
      </w:r>
      <w:proofErr w:type="gramEnd"/>
    </w:p>
    <w:p w:rsidR="00F55394" w:rsidRDefault="00F55394" w:rsidP="00F553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0C34BB" w:rsidRPr="00C90A72" w:rsidRDefault="00F55394" w:rsidP="00F5539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753000">
        <w:rPr>
          <w:rFonts w:eastAsiaTheme="minorHAnsi"/>
          <w:lang w:eastAsia="en-US"/>
        </w:rPr>
        <w:t xml:space="preserve"> </w:t>
      </w:r>
    </w:p>
    <w:p w:rsidR="007C3F91" w:rsidRPr="007C3F91" w:rsidRDefault="007C3F91" w:rsidP="00C90A72">
      <w:pPr>
        <w:pStyle w:val="a3"/>
        <w:autoSpaceDE w:val="0"/>
        <w:autoSpaceDN w:val="0"/>
        <w:adjustRightInd w:val="0"/>
        <w:ind w:left="1069"/>
        <w:jc w:val="both"/>
        <w:rPr>
          <w:rFonts w:eastAsiaTheme="minorHAnsi"/>
          <w:lang w:eastAsia="en-US"/>
        </w:rPr>
      </w:pPr>
    </w:p>
    <w:p w:rsidR="00DE65C1" w:rsidRPr="00D74CEA" w:rsidRDefault="00DE65C1" w:rsidP="00DE65C1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b/>
          <w:lang w:eastAsia="en-US"/>
        </w:rPr>
      </w:pPr>
      <w:r w:rsidRPr="00D74CEA">
        <w:rPr>
          <w:rFonts w:eastAsiaTheme="minorHAnsi"/>
          <w:b/>
          <w:lang w:eastAsia="en-US"/>
        </w:rPr>
        <w:t>Статья 2</w:t>
      </w:r>
    </w:p>
    <w:p w:rsidR="00DE65C1" w:rsidRPr="00D74CEA" w:rsidRDefault="00DE65C1" w:rsidP="00DE65C1">
      <w:pPr>
        <w:tabs>
          <w:tab w:val="left" w:pos="0"/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 w:rsidRPr="00D74CEA">
        <w:rPr>
          <w:rFonts w:eastAsiaTheme="minorHAnsi"/>
          <w:lang w:eastAsia="en-US"/>
        </w:rPr>
        <w:t>Настоящий областной закон вступает в силу со дня его официального опубликования</w:t>
      </w:r>
      <w:r w:rsidR="0032031D">
        <w:rPr>
          <w:rFonts w:eastAsiaTheme="minorHAnsi"/>
          <w:lang w:eastAsia="en-US"/>
        </w:rPr>
        <w:t xml:space="preserve"> и распространяется на правоотношения, возникшие с 1 марта 2024 года</w:t>
      </w:r>
      <w:r w:rsidRPr="00D74CEA">
        <w:rPr>
          <w:rFonts w:eastAsiaTheme="minorHAnsi"/>
          <w:lang w:eastAsia="en-US"/>
        </w:rPr>
        <w:t>.</w:t>
      </w:r>
    </w:p>
    <w:p w:rsidR="00DE65C1" w:rsidRPr="00D74CEA" w:rsidRDefault="00DE65C1" w:rsidP="00DE65C1">
      <w:pPr>
        <w:pStyle w:val="a3"/>
        <w:spacing w:after="120"/>
        <w:ind w:left="927"/>
        <w:rPr>
          <w:szCs w:val="28"/>
        </w:rPr>
      </w:pPr>
    </w:p>
    <w:p w:rsidR="00DE65C1" w:rsidRPr="00D74CEA" w:rsidRDefault="00DE65C1" w:rsidP="00DE65C1">
      <w:pPr>
        <w:pStyle w:val="a3"/>
        <w:spacing w:after="120"/>
        <w:ind w:left="927"/>
        <w:rPr>
          <w:szCs w:val="28"/>
        </w:rPr>
      </w:pPr>
    </w:p>
    <w:p w:rsidR="00DE65C1" w:rsidRPr="00D74CEA" w:rsidRDefault="00DE65C1" w:rsidP="00DE65C1">
      <w:pPr>
        <w:autoSpaceDE w:val="0"/>
        <w:autoSpaceDN w:val="0"/>
        <w:adjustRightInd w:val="0"/>
        <w:jc w:val="both"/>
        <w:outlineLvl w:val="0"/>
      </w:pPr>
      <w:r w:rsidRPr="00D74CEA">
        <w:t xml:space="preserve">Губернатор </w:t>
      </w:r>
    </w:p>
    <w:p w:rsidR="00DA3E9D" w:rsidRDefault="00DE65C1" w:rsidP="00CE4C7F">
      <w:pPr>
        <w:autoSpaceDE w:val="0"/>
        <w:autoSpaceDN w:val="0"/>
        <w:adjustRightInd w:val="0"/>
        <w:jc w:val="both"/>
        <w:outlineLvl w:val="0"/>
      </w:pPr>
      <w:r w:rsidRPr="00D74CEA">
        <w:t>Ленинградской области</w:t>
      </w:r>
      <w:r w:rsidRPr="00D74CEA">
        <w:tab/>
      </w:r>
      <w:r w:rsidRPr="00D74CEA">
        <w:tab/>
      </w:r>
      <w:r w:rsidRPr="00D74CEA">
        <w:tab/>
      </w:r>
      <w:r w:rsidRPr="00D74CEA">
        <w:tab/>
      </w:r>
      <w:r w:rsidRPr="00D74CEA">
        <w:tab/>
        <w:t xml:space="preserve"> </w:t>
      </w:r>
      <w:r w:rsidR="00CE4C7F">
        <w:t xml:space="preserve">       </w:t>
      </w:r>
      <w:r w:rsidRPr="00D74CEA">
        <w:t xml:space="preserve">     А.Ю. Дрозденко</w:t>
      </w:r>
    </w:p>
    <w:sectPr w:rsidR="00DA3E9D" w:rsidSect="00E10334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63AB1"/>
    <w:multiLevelType w:val="hybridMultilevel"/>
    <w:tmpl w:val="4CF493F8"/>
    <w:lvl w:ilvl="0" w:tplc="BC2C95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05E7677"/>
    <w:multiLevelType w:val="hybridMultilevel"/>
    <w:tmpl w:val="155A97BA"/>
    <w:lvl w:ilvl="0" w:tplc="BC2C95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5C1"/>
    <w:rsid w:val="000109BE"/>
    <w:rsid w:val="00015110"/>
    <w:rsid w:val="00053A4A"/>
    <w:rsid w:val="000C34BB"/>
    <w:rsid w:val="0012156D"/>
    <w:rsid w:val="00131B41"/>
    <w:rsid w:val="001E2B22"/>
    <w:rsid w:val="002D3F67"/>
    <w:rsid w:val="0032031D"/>
    <w:rsid w:val="003206B6"/>
    <w:rsid w:val="003B30C6"/>
    <w:rsid w:val="00427D3D"/>
    <w:rsid w:val="00524EAC"/>
    <w:rsid w:val="0053317D"/>
    <w:rsid w:val="00674C23"/>
    <w:rsid w:val="00761AF7"/>
    <w:rsid w:val="007B7261"/>
    <w:rsid w:val="007C3F91"/>
    <w:rsid w:val="007E2987"/>
    <w:rsid w:val="008011C6"/>
    <w:rsid w:val="00AD4544"/>
    <w:rsid w:val="00AF68E1"/>
    <w:rsid w:val="00B210D3"/>
    <w:rsid w:val="00B70D45"/>
    <w:rsid w:val="00B72EA4"/>
    <w:rsid w:val="00B97857"/>
    <w:rsid w:val="00BB4143"/>
    <w:rsid w:val="00C048CF"/>
    <w:rsid w:val="00C90A72"/>
    <w:rsid w:val="00CC6B9A"/>
    <w:rsid w:val="00CE4C7F"/>
    <w:rsid w:val="00DA3E9D"/>
    <w:rsid w:val="00DE65C1"/>
    <w:rsid w:val="00DF3B8D"/>
    <w:rsid w:val="00E10334"/>
    <w:rsid w:val="00E85B14"/>
    <w:rsid w:val="00EE0E8B"/>
    <w:rsid w:val="00F52397"/>
    <w:rsid w:val="00F55394"/>
    <w:rsid w:val="00FC4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5C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DE65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List Paragraph"/>
    <w:basedOn w:val="a"/>
    <w:uiPriority w:val="34"/>
    <w:qFormat/>
    <w:rsid w:val="00DE65C1"/>
    <w:pPr>
      <w:ind w:left="720"/>
      <w:contextualSpacing/>
    </w:pPr>
    <w:rPr>
      <w:szCs w:val="20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5C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DE65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List Paragraph"/>
    <w:basedOn w:val="a"/>
    <w:uiPriority w:val="34"/>
    <w:qFormat/>
    <w:rsid w:val="00DE65C1"/>
    <w:pPr>
      <w:ind w:left="720"/>
      <w:contextualSpacing/>
    </w:pPr>
    <w:rPr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Викторовна Шилова</dc:creator>
  <cp:lastModifiedBy>Елена Владимировна Бойцова</cp:lastModifiedBy>
  <cp:revision>4</cp:revision>
  <cp:lastPrinted>2023-12-11T08:24:00Z</cp:lastPrinted>
  <dcterms:created xsi:type="dcterms:W3CDTF">2024-05-24T06:33:00Z</dcterms:created>
  <dcterms:modified xsi:type="dcterms:W3CDTF">2024-05-29T05:14:00Z</dcterms:modified>
</cp:coreProperties>
</file>