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A62C0">
        <w:rPr>
          <w:bCs/>
          <w:sz w:val="28"/>
        </w:rPr>
        <w:t>20</w:t>
      </w:r>
      <w:r w:rsidR="00B904EB">
        <w:rPr>
          <w:bCs/>
          <w:sz w:val="28"/>
        </w:rPr>
        <w:t>9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AF692B" w:rsidRPr="00AF692B">
        <w:rPr>
          <w:b/>
          <w:spacing w:val="-4"/>
          <w:sz w:val="26"/>
          <w:szCs w:val="26"/>
        </w:rPr>
        <w:t xml:space="preserve">Об </w:t>
      </w:r>
      <w:r w:rsidR="00EA62C0">
        <w:rPr>
          <w:b/>
          <w:spacing w:val="-4"/>
          <w:sz w:val="26"/>
          <w:szCs w:val="26"/>
        </w:rPr>
        <w:t xml:space="preserve">утверждении Соглашения о развитии межрегиональных связей </w:t>
      </w:r>
      <w:r w:rsidR="00EA62C0">
        <w:rPr>
          <w:b/>
          <w:spacing w:val="-4"/>
          <w:sz w:val="26"/>
          <w:szCs w:val="26"/>
        </w:rPr>
        <w:br/>
        <w:t>между Ленинградской областью и Донецкой Народной Республикой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A62C0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"</w:t>
      </w:r>
      <w:r w:rsidR="00AF692B" w:rsidRPr="00DE065C">
        <w:rPr>
          <w:sz w:val="28"/>
          <w:szCs w:val="28"/>
        </w:rPr>
        <w:t xml:space="preserve">Об </w:t>
      </w:r>
      <w:r w:rsidR="00EA62C0">
        <w:rPr>
          <w:sz w:val="28"/>
          <w:szCs w:val="28"/>
        </w:rPr>
        <w:t xml:space="preserve">утверждении Соглашения </w:t>
      </w:r>
      <w:r w:rsidR="00EA62C0" w:rsidRPr="00EA62C0">
        <w:rPr>
          <w:spacing w:val="-4"/>
          <w:sz w:val="28"/>
          <w:szCs w:val="28"/>
        </w:rPr>
        <w:t>о развитии межрегиональных связей между Ленинградской областью и Донецкой</w:t>
      </w:r>
      <w:r w:rsidR="00EA62C0">
        <w:rPr>
          <w:sz w:val="28"/>
          <w:szCs w:val="28"/>
        </w:rPr>
        <w:t xml:space="preserve"> Народной Республикой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176" w:rsidRDefault="00AA4176" w:rsidP="008A2139">
      <w:r>
        <w:separator/>
      </w:r>
    </w:p>
  </w:endnote>
  <w:endnote w:type="continuationSeparator" w:id="0">
    <w:p w:rsidR="00AA4176" w:rsidRDefault="00AA4176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176" w:rsidRDefault="00AA4176" w:rsidP="008A2139">
      <w:r>
        <w:separator/>
      </w:r>
    </w:p>
  </w:footnote>
  <w:footnote w:type="continuationSeparator" w:id="0">
    <w:p w:rsidR="00AA4176" w:rsidRDefault="00AA4176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722E7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A4176"/>
    <w:rsid w:val="00AC3275"/>
    <w:rsid w:val="00AF5816"/>
    <w:rsid w:val="00AF692B"/>
    <w:rsid w:val="00B33296"/>
    <w:rsid w:val="00B40D87"/>
    <w:rsid w:val="00B570D7"/>
    <w:rsid w:val="00B71DBE"/>
    <w:rsid w:val="00B810A1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A42ED-5AC6-4F1A-8A9A-B15E70F8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2024-04-26T08:59:00Z</cp:lastPrinted>
  <dcterms:created xsi:type="dcterms:W3CDTF">2024-05-07T07:36:00Z</dcterms:created>
  <dcterms:modified xsi:type="dcterms:W3CDTF">2024-05-07T07:36:00Z</dcterms:modified>
</cp:coreProperties>
</file>