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54" w:rsidRDefault="004D7254" w:rsidP="004D7254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Pr="00922609" w:rsidRDefault="003B3D44" w:rsidP="003B3D4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Pr="00FE2E03">
        <w:rPr>
          <w:rFonts w:ascii="Times New Roman" w:hAnsi="Times New Roman"/>
          <w:b/>
          <w:sz w:val="28"/>
          <w:szCs w:val="28"/>
        </w:rPr>
        <w:t xml:space="preserve">разработке нормативных правовых актов, принятие которых необходимо для реализации </w:t>
      </w:r>
      <w:r w:rsidRPr="00922609">
        <w:rPr>
          <w:rFonts w:ascii="Times New Roman" w:hAnsi="Times New Roman"/>
          <w:b/>
          <w:sz w:val="28"/>
          <w:szCs w:val="28"/>
        </w:rPr>
        <w:t xml:space="preserve">областного закона </w:t>
      </w:r>
      <w:r w:rsidR="00922609" w:rsidRPr="00922609">
        <w:rPr>
          <w:rFonts w:ascii="Times New Roman" w:hAnsi="Times New Roman"/>
          <w:b/>
          <w:sz w:val="28"/>
          <w:szCs w:val="28"/>
        </w:rPr>
        <w:t>«О внесении изменения в статью 5 областного закона «О дополнительных гарантиях социальной поддержки детей-сирот и детей, оставшихся без попечения родителей, лиц из числа детей сирот и детей, оставшихся без попечения родителей, в Ленинградской области»</w:t>
      </w:r>
    </w:p>
    <w:p w:rsidR="003B3D44" w:rsidRPr="00922609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3D44" w:rsidRPr="003503A3" w:rsidRDefault="003B3D44" w:rsidP="003B3D4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22609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922609" w:rsidRPr="00922609">
        <w:rPr>
          <w:rFonts w:ascii="Times New Roman" w:hAnsi="Times New Roman"/>
          <w:sz w:val="28"/>
          <w:szCs w:val="28"/>
        </w:rPr>
        <w:t>«О внесении изменения в статью 5 областного закона «О дополнительных гарантиях социальной поддержки детей-сирот и детей, оставшихся без попечения родителей, лиц из числа детей сирот и детей, оставшихся без попечения родителей, в Ленинградской области»</w:t>
      </w:r>
      <w:r w:rsidRPr="00922609">
        <w:rPr>
          <w:rFonts w:ascii="Times New Roman" w:hAnsi="Times New Roman"/>
          <w:sz w:val="28"/>
          <w:szCs w:val="28"/>
        </w:rPr>
        <w:t xml:space="preserve"> </w:t>
      </w:r>
      <w:r w:rsidR="00504A27" w:rsidRPr="00922609">
        <w:rPr>
          <w:rFonts w:ascii="Times New Roman" w:hAnsi="Times New Roman"/>
          <w:sz w:val="28"/>
          <w:szCs w:val="28"/>
        </w:rPr>
        <w:t xml:space="preserve">не </w:t>
      </w:r>
      <w:r w:rsidRPr="00922609">
        <w:rPr>
          <w:rFonts w:ascii="Times New Roman" w:hAnsi="Times New Roman"/>
          <w:sz w:val="28"/>
          <w:szCs w:val="28"/>
        </w:rPr>
        <w:t>потребует разработки</w:t>
      </w:r>
      <w:r w:rsidR="00504A27" w:rsidRPr="00922609">
        <w:rPr>
          <w:rFonts w:ascii="Times New Roman" w:hAnsi="Times New Roman"/>
          <w:sz w:val="28"/>
          <w:szCs w:val="28"/>
        </w:rPr>
        <w:t xml:space="preserve"> и принятия</w:t>
      </w:r>
      <w:r w:rsidR="00504A27">
        <w:rPr>
          <w:rFonts w:ascii="Times New Roman" w:hAnsi="Times New Roman"/>
          <w:sz w:val="28"/>
          <w:szCs w:val="28"/>
        </w:rPr>
        <w:t xml:space="preserve"> новый правовых актов Ленинградской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4D7254" w:rsidRPr="001D3F22" w:rsidRDefault="004D7254" w:rsidP="004D7254">
      <w:pPr>
        <w:rPr>
          <w:sz w:val="28"/>
          <w:szCs w:val="28"/>
        </w:rPr>
      </w:pPr>
    </w:p>
    <w:p w:rsidR="004D7254" w:rsidRDefault="004D7254" w:rsidP="004D7254">
      <w:pPr>
        <w:pStyle w:val="ConsPlusNormal"/>
        <w:jc w:val="both"/>
      </w:pP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</w:t>
      </w:r>
      <w:r w:rsidR="00E44E42">
        <w:rPr>
          <w:sz w:val="28"/>
          <w:szCs w:val="28"/>
        </w:rPr>
        <w:t>2</w:t>
      </w:r>
      <w:bookmarkStart w:id="0" w:name="_GoBack"/>
      <w:bookmarkEnd w:id="0"/>
      <w:r>
        <w:rPr>
          <w:sz w:val="28"/>
          <w:szCs w:val="28"/>
        </w:rPr>
        <w:t xml:space="preserve">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B51B08" w:rsidRPr="00C509CF" w:rsidRDefault="00B51B08" w:rsidP="00B51B08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54"/>
    <w:rsid w:val="0011559C"/>
    <w:rsid w:val="00241569"/>
    <w:rsid w:val="003476F7"/>
    <w:rsid w:val="003B3D44"/>
    <w:rsid w:val="003F4855"/>
    <w:rsid w:val="004D7254"/>
    <w:rsid w:val="00504A27"/>
    <w:rsid w:val="00551A8E"/>
    <w:rsid w:val="00556F28"/>
    <w:rsid w:val="005A6B67"/>
    <w:rsid w:val="00685D23"/>
    <w:rsid w:val="006C612D"/>
    <w:rsid w:val="008023B9"/>
    <w:rsid w:val="00922609"/>
    <w:rsid w:val="00AE1EAE"/>
    <w:rsid w:val="00B51B08"/>
    <w:rsid w:val="00BE27AF"/>
    <w:rsid w:val="00C01EE0"/>
    <w:rsid w:val="00C4305A"/>
    <w:rsid w:val="00E44E42"/>
    <w:rsid w:val="00E50B6B"/>
    <w:rsid w:val="00F67A8F"/>
    <w:rsid w:val="00F94FE7"/>
    <w:rsid w:val="00FE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9BB4A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3</cp:revision>
  <dcterms:created xsi:type="dcterms:W3CDTF">2024-04-05T09:20:00Z</dcterms:created>
  <dcterms:modified xsi:type="dcterms:W3CDTF">2024-04-05T09:39:00Z</dcterms:modified>
</cp:coreProperties>
</file>