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E65C1" w:rsidRPr="006150E4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p w:rsidR="00AD4544" w:rsidRPr="00AD4544" w:rsidRDefault="00DE65C1" w:rsidP="00AD4544">
      <w:pPr>
        <w:autoSpaceDE w:val="0"/>
        <w:autoSpaceDN w:val="0"/>
        <w:adjustRightInd w:val="0"/>
        <w:jc w:val="center"/>
        <w:rPr>
          <w:b/>
        </w:rPr>
      </w:pPr>
      <w:r w:rsidRPr="00820177">
        <w:rPr>
          <w:b/>
        </w:rPr>
        <w:t>О внесении изменени</w:t>
      </w:r>
      <w:r w:rsidR="001E2B22">
        <w:rPr>
          <w:b/>
        </w:rPr>
        <w:t>я</w:t>
      </w:r>
      <w:r w:rsidRPr="00820177">
        <w:rPr>
          <w:b/>
        </w:rPr>
        <w:t xml:space="preserve"> </w:t>
      </w:r>
      <w:r w:rsidR="00AD4544" w:rsidRPr="00AD4544">
        <w:rPr>
          <w:b/>
        </w:rPr>
        <w:t>в стать</w:t>
      </w:r>
      <w:r w:rsidR="00B72EA4">
        <w:rPr>
          <w:b/>
        </w:rPr>
        <w:t>ю</w:t>
      </w:r>
      <w:r w:rsidR="00AD4544" w:rsidRPr="00AD4544">
        <w:rPr>
          <w:b/>
        </w:rPr>
        <w:t xml:space="preserve"> </w:t>
      </w:r>
      <w:r w:rsidR="00B72EA4">
        <w:rPr>
          <w:b/>
        </w:rPr>
        <w:t>2</w:t>
      </w:r>
      <w:r w:rsidR="00AD4544" w:rsidRPr="00AD4544">
        <w:rPr>
          <w:b/>
        </w:rPr>
        <w:t>.</w:t>
      </w:r>
      <w:r w:rsidR="00761AF7">
        <w:rPr>
          <w:b/>
        </w:rPr>
        <w:t>1</w:t>
      </w:r>
      <w:r w:rsidR="00AD4544" w:rsidRPr="00AD4544">
        <w:rPr>
          <w:b/>
        </w:rPr>
        <w:t xml:space="preserve">  областного закона </w:t>
      </w:r>
    </w:p>
    <w:p w:rsidR="00DE65C1" w:rsidRPr="00820177" w:rsidRDefault="00AD4544" w:rsidP="00AD45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D4544">
        <w:rPr>
          <w:b/>
        </w:rPr>
        <w:t>«Социальный кодекс Ленинградской области»</w:t>
      </w:r>
      <w:r>
        <w:rPr>
          <w:b/>
        </w:rPr>
        <w:t xml:space="preserve"> </w:t>
      </w:r>
    </w:p>
    <w:p w:rsidR="00DE65C1" w:rsidRPr="006150E4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E10334" w:rsidRPr="006150E4" w:rsidRDefault="00E10334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Pr="00820177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820177">
        <w:rPr>
          <w:b/>
        </w:rPr>
        <w:t>Статья 1</w:t>
      </w:r>
    </w:p>
    <w:p w:rsidR="00DE65C1" w:rsidRPr="00753000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753000">
        <w:t xml:space="preserve">Внести </w:t>
      </w:r>
      <w:r>
        <w:t xml:space="preserve">в </w:t>
      </w:r>
      <w:r w:rsidRPr="00753000">
        <w:t>областной закон от 17 ноября 2017 года № 72-оз «Социальный кодекс Ленинградской области» следующ</w:t>
      </w:r>
      <w:r w:rsidR="00B72EA4">
        <w:t>е</w:t>
      </w:r>
      <w:r w:rsidRPr="00753000">
        <w:t>е изменени</w:t>
      </w:r>
      <w:r w:rsidR="00B72EA4">
        <w:t>е</w:t>
      </w:r>
      <w:r w:rsidRPr="00753000">
        <w:rPr>
          <w:rFonts w:eastAsiaTheme="minorHAnsi"/>
          <w:lang w:eastAsia="en-US"/>
        </w:rPr>
        <w:t>:</w:t>
      </w:r>
    </w:p>
    <w:p w:rsidR="00DE65C1" w:rsidRPr="00753000" w:rsidRDefault="00AF68E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Статью 2</w:t>
      </w:r>
      <w:r w:rsidR="00DE65C1" w:rsidRPr="00753000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1</w:t>
      </w:r>
      <w:r w:rsidR="00DE65C1" w:rsidRPr="00753000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дополнить пунктом 5 следующего содержания</w:t>
      </w:r>
      <w:r w:rsidR="00DE65C1" w:rsidRPr="00753000">
        <w:rPr>
          <w:rFonts w:eastAsiaTheme="minorHAnsi"/>
          <w:lang w:eastAsia="en-US"/>
        </w:rPr>
        <w:t>:</w:t>
      </w:r>
    </w:p>
    <w:p w:rsidR="00DE65C1" w:rsidRPr="00753000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753000">
        <w:rPr>
          <w:rFonts w:eastAsiaTheme="minorHAnsi"/>
          <w:lang w:eastAsia="en-US"/>
        </w:rPr>
        <w:t>«</w:t>
      </w:r>
      <w:r w:rsidR="00AF68E1">
        <w:rPr>
          <w:rFonts w:eastAsiaTheme="minorHAnsi"/>
          <w:lang w:eastAsia="en-US"/>
        </w:rPr>
        <w:t>5</w:t>
      </w:r>
      <w:r w:rsidRPr="00753000">
        <w:rPr>
          <w:rFonts w:eastAsiaTheme="minorHAnsi"/>
          <w:lang w:eastAsia="en-US"/>
        </w:rPr>
        <w:t xml:space="preserve">. </w:t>
      </w:r>
      <w:r w:rsidR="00B97857">
        <w:rPr>
          <w:rFonts w:eastAsiaTheme="minorHAnsi"/>
          <w:lang w:eastAsia="en-US"/>
        </w:rPr>
        <w:t xml:space="preserve">Мера социальной поддержки, предусмотренная пунктом 3 части 1 настоящей статьи, также предоставляется семьям с детьми, </w:t>
      </w:r>
      <w:r w:rsidR="00AF68E1">
        <w:rPr>
          <w:rFonts w:eastAsiaTheme="minorHAnsi"/>
          <w:lang w:eastAsia="en-US"/>
        </w:rPr>
        <w:t>в которых ребенок (дети) и один или оба родителя являются гражданами Российской Федерации, имею</w:t>
      </w:r>
      <w:r w:rsidR="00B97857">
        <w:rPr>
          <w:rFonts w:eastAsiaTheme="minorHAnsi"/>
          <w:lang w:eastAsia="en-US"/>
        </w:rPr>
        <w:t xml:space="preserve">щими </w:t>
      </w:r>
      <w:r w:rsidR="00AF68E1">
        <w:rPr>
          <w:rFonts w:eastAsiaTheme="minorHAnsi"/>
          <w:lang w:eastAsia="en-US"/>
        </w:rPr>
        <w:t>мест</w:t>
      </w:r>
      <w:r w:rsidR="00B97857">
        <w:rPr>
          <w:rFonts w:eastAsiaTheme="minorHAnsi"/>
          <w:lang w:eastAsia="en-US"/>
        </w:rPr>
        <w:t>о</w:t>
      </w:r>
      <w:r w:rsidR="00AF68E1">
        <w:rPr>
          <w:rFonts w:eastAsiaTheme="minorHAnsi"/>
          <w:lang w:eastAsia="en-US"/>
        </w:rPr>
        <w:t xml:space="preserve"> жительства и</w:t>
      </w:r>
      <w:r w:rsidR="00B97857">
        <w:rPr>
          <w:rFonts w:eastAsiaTheme="minorHAnsi"/>
          <w:lang w:eastAsia="en-US"/>
        </w:rPr>
        <w:t>ли</w:t>
      </w:r>
      <w:r w:rsidR="00AF68E1">
        <w:rPr>
          <w:rFonts w:eastAsiaTheme="minorHAnsi"/>
          <w:lang w:eastAsia="en-US"/>
        </w:rPr>
        <w:t xml:space="preserve"> мест</w:t>
      </w:r>
      <w:r w:rsidR="00B97857">
        <w:rPr>
          <w:rFonts w:eastAsiaTheme="minorHAnsi"/>
          <w:lang w:eastAsia="en-US"/>
        </w:rPr>
        <w:t>о</w:t>
      </w:r>
      <w:r w:rsidR="00AF68E1">
        <w:rPr>
          <w:rFonts w:eastAsiaTheme="minorHAnsi"/>
          <w:lang w:eastAsia="en-US"/>
        </w:rPr>
        <w:t xml:space="preserve"> пр</w:t>
      </w:r>
      <w:r w:rsidR="000109BE">
        <w:rPr>
          <w:rFonts w:eastAsiaTheme="minorHAnsi"/>
          <w:lang w:eastAsia="en-US"/>
        </w:rPr>
        <w:t>ебывания</w:t>
      </w:r>
      <w:r w:rsidR="00B97857">
        <w:rPr>
          <w:rFonts w:eastAsiaTheme="minorHAnsi"/>
          <w:lang w:eastAsia="en-US"/>
        </w:rPr>
        <w:t xml:space="preserve"> вне территории Ленинградской области</w:t>
      </w:r>
      <w:r>
        <w:rPr>
          <w:rFonts w:eastAsiaTheme="minorHAnsi"/>
          <w:lang w:eastAsia="en-US"/>
        </w:rPr>
        <w:t>».</w:t>
      </w:r>
      <w:bookmarkStart w:id="0" w:name="_GoBack"/>
      <w:bookmarkEnd w:id="0"/>
    </w:p>
    <w:p w:rsidR="00B72EA4" w:rsidRDefault="00B72EA4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</w:p>
    <w:p w:rsidR="00DE65C1" w:rsidRPr="00D74CEA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D74CEA">
        <w:rPr>
          <w:rFonts w:eastAsiaTheme="minorHAnsi"/>
          <w:b/>
          <w:lang w:eastAsia="en-US"/>
        </w:rPr>
        <w:t>Статья 2</w:t>
      </w:r>
    </w:p>
    <w:p w:rsidR="00DE65C1" w:rsidRPr="00D74CEA" w:rsidRDefault="00DE65C1" w:rsidP="00DE65C1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D74CEA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опубликования.</w:t>
      </w: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autoSpaceDE w:val="0"/>
        <w:autoSpaceDN w:val="0"/>
        <w:adjustRightInd w:val="0"/>
        <w:jc w:val="both"/>
        <w:outlineLvl w:val="0"/>
      </w:pPr>
      <w:r w:rsidRPr="00D74CEA">
        <w:t xml:space="preserve">Губернатор </w:t>
      </w:r>
    </w:p>
    <w:p w:rsidR="00DA3E9D" w:rsidRDefault="00DE65C1" w:rsidP="00CE4C7F">
      <w:pPr>
        <w:autoSpaceDE w:val="0"/>
        <w:autoSpaceDN w:val="0"/>
        <w:adjustRightInd w:val="0"/>
        <w:jc w:val="both"/>
        <w:outlineLvl w:val="0"/>
      </w:pPr>
      <w:r w:rsidRPr="00D74CEA">
        <w:t>Ленинградской области</w:t>
      </w:r>
      <w:r w:rsidRPr="00D74CEA">
        <w:tab/>
      </w:r>
      <w:r w:rsidRPr="00D74CEA">
        <w:tab/>
      </w:r>
      <w:r w:rsidRPr="00D74CEA">
        <w:tab/>
      </w:r>
      <w:r w:rsidRPr="00D74CEA">
        <w:tab/>
      </w:r>
      <w:r w:rsidRPr="00D74CEA">
        <w:tab/>
        <w:t xml:space="preserve"> </w:t>
      </w:r>
      <w:r w:rsidR="00CE4C7F">
        <w:t xml:space="preserve">       </w:t>
      </w:r>
      <w:r w:rsidRPr="00D74CEA">
        <w:t xml:space="preserve">     А.Ю. Дрозденко</w:t>
      </w:r>
    </w:p>
    <w:sectPr w:rsidR="00DA3E9D" w:rsidSect="00E1033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C1"/>
    <w:rsid w:val="000109BE"/>
    <w:rsid w:val="00015110"/>
    <w:rsid w:val="001E2B22"/>
    <w:rsid w:val="002D3F67"/>
    <w:rsid w:val="003206B6"/>
    <w:rsid w:val="00524EAC"/>
    <w:rsid w:val="00674C23"/>
    <w:rsid w:val="00761AF7"/>
    <w:rsid w:val="007B7261"/>
    <w:rsid w:val="007E2987"/>
    <w:rsid w:val="00AD4544"/>
    <w:rsid w:val="00AF68E1"/>
    <w:rsid w:val="00B210D3"/>
    <w:rsid w:val="00B70D45"/>
    <w:rsid w:val="00B72EA4"/>
    <w:rsid w:val="00B97857"/>
    <w:rsid w:val="00C048CF"/>
    <w:rsid w:val="00CC6B9A"/>
    <w:rsid w:val="00CE4C7F"/>
    <w:rsid w:val="00DA3E9D"/>
    <w:rsid w:val="00DE65C1"/>
    <w:rsid w:val="00DF3B8D"/>
    <w:rsid w:val="00E10334"/>
    <w:rsid w:val="00F5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Шилова</dc:creator>
  <cp:lastModifiedBy>Юлия Владимировна Терехова</cp:lastModifiedBy>
  <cp:revision>4</cp:revision>
  <cp:lastPrinted>2023-12-11T08:24:00Z</cp:lastPrinted>
  <dcterms:created xsi:type="dcterms:W3CDTF">2024-03-13T07:59:00Z</dcterms:created>
  <dcterms:modified xsi:type="dcterms:W3CDTF">2024-03-13T08:03:00Z</dcterms:modified>
</cp:coreProperties>
</file>