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6CF2" w:rsidRPr="00B96CF2" w:rsidRDefault="00B96CF2" w:rsidP="006D1E1E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B96CF2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:rsidR="00B96CF2" w:rsidRPr="00B96CF2" w:rsidRDefault="00B96CF2" w:rsidP="006D1E1E">
      <w:pPr>
        <w:tabs>
          <w:tab w:val="left" w:pos="4948"/>
          <w:tab w:val="left" w:pos="5768"/>
          <w:tab w:val="left" w:pos="6588"/>
          <w:tab w:val="left" w:pos="870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CF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A409F5" w:rsidRDefault="00A409F5" w:rsidP="00A409F5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19 декабря 2023 года № 145-оз</w:t>
      </w:r>
    </w:p>
    <w:p w:rsidR="00B96CF2" w:rsidRDefault="00B96CF2" w:rsidP="00A409F5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6CF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7)</w:t>
      </w:r>
    </w:p>
    <w:p w:rsidR="0040359D" w:rsidRDefault="0040359D" w:rsidP="00A409F5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0979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редакции областного закона</w:t>
      </w:r>
    </w:p>
    <w:p w:rsidR="0040359D" w:rsidRPr="0040359D" w:rsidRDefault="00560979" w:rsidP="00A409F5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10 апреля 2024 года № 36-оз)</w:t>
      </w: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2600" w:type="dxa"/>
        <w:tblLook w:val="04A0" w:firstRow="1" w:lastRow="0" w:firstColumn="1" w:lastColumn="0" w:noHBand="0" w:noVBand="1"/>
      </w:tblPr>
      <w:tblGrid>
        <w:gridCol w:w="12600"/>
      </w:tblGrid>
      <w:tr w:rsidR="00B96CF2" w:rsidRPr="00B96CF2" w:rsidTr="00B96CF2">
        <w:trPr>
          <w:trHeight w:val="1425"/>
        </w:trPr>
        <w:tc>
          <w:tcPr>
            <w:tcW w:w="1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96CF2" w:rsidRPr="00B96CF2" w:rsidRDefault="00B96CF2" w:rsidP="006D1E1E">
            <w:pPr>
              <w:spacing w:after="0" w:line="240" w:lineRule="auto"/>
              <w:ind w:right="2711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РАСПРЕДЕЛЕНИЕ</w:t>
            </w: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бюджетных ассигнований по разделам и подразделам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классификации расходов бюджетов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6D1E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B96C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2024 год и на плановый период 2025 и 2026 годов</w:t>
            </w:r>
          </w:p>
        </w:tc>
      </w:tr>
    </w:tbl>
    <w:p w:rsidR="00B96CF2" w:rsidRPr="006D1E1E" w:rsidRDefault="00B96CF2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D1E1E" w:rsidRPr="006D1E1E" w:rsidRDefault="006D1E1E" w:rsidP="00B96CF2">
      <w:pPr>
        <w:tabs>
          <w:tab w:val="left" w:pos="4948"/>
          <w:tab w:val="left" w:pos="5768"/>
          <w:tab w:val="left" w:pos="6588"/>
          <w:tab w:val="left" w:pos="8708"/>
          <w:tab w:val="left" w:pos="10668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3572"/>
        <w:gridCol w:w="567"/>
        <w:gridCol w:w="567"/>
        <w:gridCol w:w="1644"/>
        <w:gridCol w:w="1644"/>
        <w:gridCol w:w="1644"/>
      </w:tblGrid>
      <w:tr w:rsidR="00F232C5" w:rsidRPr="006D1E1E" w:rsidTr="00F232C5">
        <w:trPr>
          <w:trHeight w:val="20"/>
        </w:trPr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ПР</w:t>
            </w:r>
          </w:p>
        </w:tc>
        <w:tc>
          <w:tcPr>
            <w:tcW w:w="4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  <w:r w:rsidR="006D1E1E"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</w:t>
            </w: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(тысяч рублей)</w:t>
            </w:r>
          </w:p>
        </w:tc>
      </w:tr>
      <w:tr w:rsidR="00B96CF2" w:rsidRPr="006D1E1E" w:rsidTr="00F232C5">
        <w:trPr>
          <w:trHeight w:val="20"/>
        </w:trPr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CF2" w:rsidRPr="006D1E1E" w:rsidRDefault="00B96CF2" w:rsidP="00B96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CF2" w:rsidRPr="006D1E1E" w:rsidRDefault="00B96CF2" w:rsidP="00B96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96CF2" w:rsidRPr="006D1E1E" w:rsidRDefault="00B96CF2" w:rsidP="00B96C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2024 год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2025 год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B96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2026 год</w:t>
            </w:r>
          </w:p>
        </w:tc>
      </w:tr>
    </w:tbl>
    <w:p w:rsidR="006D1E1E" w:rsidRPr="006D1E1E" w:rsidRDefault="006D1E1E" w:rsidP="006D1E1E">
      <w:pPr>
        <w:tabs>
          <w:tab w:val="left" w:pos="3515"/>
          <w:tab w:val="left" w:pos="4082"/>
          <w:tab w:val="left" w:pos="4649"/>
          <w:tab w:val="left" w:pos="6350"/>
          <w:tab w:val="left" w:pos="8051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3572"/>
        <w:gridCol w:w="567"/>
        <w:gridCol w:w="567"/>
        <w:gridCol w:w="1644"/>
        <w:gridCol w:w="1644"/>
        <w:gridCol w:w="1644"/>
      </w:tblGrid>
      <w:tr w:rsidR="00B96CF2" w:rsidRPr="006D1E1E" w:rsidTr="0040359D">
        <w:trPr>
          <w:trHeight w:val="20"/>
          <w:tblHeader/>
        </w:trPr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F232C5" w:rsidRDefault="00B96CF2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F232C5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96CF2" w:rsidRPr="006D1E1E" w:rsidRDefault="00B96CF2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6D1E1E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255 512 736,0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209 579 088,3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205 226 214,8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57" w:type="dxa"/>
            </w:tcMar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28 778 686,4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18 984 551,7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16 839 562,6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8 865,1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8 865,1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794 198,2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768 432,1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768 432,1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4 807 919,3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4 736 283,4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4 736 283,5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618 668,3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557 854,0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560 722,1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финансовых, налоговых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таможенных органов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органов финансового </w:t>
            </w:r>
            <w:r w:rsidRPr="0040359D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130 300,8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129 902,8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129 902,8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367 280,1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138 058,1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137 287,1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2 352 251,6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1 292 465,2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764 005,4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16 549,1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19 682 653,9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11 336 141,9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9 717 515,4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151 534,6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103 152,8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112 465,3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151 534,6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103 152,8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112 465,3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4 920 468,8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3 387 924,4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3 272 529,9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1 625 830,1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646 464,2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531 069,8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населения и территории от чрезвычайных ситуаций природного и техногенного 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2 518 329,1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2 276 927,1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2 276 927,0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776 309,6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464 533,1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464 533,1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48 186 070,4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41 525 161,3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45 826 488,6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583 535,0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630 470,4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520 197,0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Топливно-энергетический комплекс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6 455 408,3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4 767 425,3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4 767 425,3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Воспроизводство минерально-сырьевой базы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5 382,3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 хозяйство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6 701 078,1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6 130 572,3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6 580 924,6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113 929,9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71 978,7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71 277,7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1 920 322,2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1 923 895,5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1 959 259,6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1 754 048,5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1 145 671,2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1 232 887,2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24 012 252,4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21 616 873,3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25 661 563,4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3 227 581,0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3 004 859,3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2 928 085,3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19 050,0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3 393 482,7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2 208 983,0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2 080 436,2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23 959 596,4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10 039 681,1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8 001 711,8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11 295 539,4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2 415 344,1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607 534,7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10 116 162,9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7 073 841,5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6 861 266,2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1 987 272,3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56 958,4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39 373,8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560 621,8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493 537,1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493 537,1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765 813,8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729 780,7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621 774,6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195 194,4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172 226,5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175 486,8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570 619,4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557 554,2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446 287,8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54 630 182,9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48 455 418,5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45 811 220,6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18 996 257,9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16 518 554,7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15 927 884,2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28 047 719,2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24 919 346,0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23 123 014,9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402 163,2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589 979,4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379 016,4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Среднее профессиональное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3 953 961,5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3 728 473,8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3 695 941,2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440 709,1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414 395,9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414 452,4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1 025 358,6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1 023 034,6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1 023 034,6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757 318,2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332 183,5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318 426,5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1 006 695,2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929 450,6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929 450,4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5 147 604,7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4 720 998,4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4 919 284,2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5 019 024,8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4 621 277,4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4 818 378,4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14 400,0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114 179,9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85 321,0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86 505,8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24 867 911,3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23 556 453,5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20 506 577,9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Стационарная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6 470 107,2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5 297 354,7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5 195 060,7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8 795 982,1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8 784 917,3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5 653 597,9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Медицинская помощь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дневных стационарах всех типов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81 062,8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81 062,8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81 062,8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медицинская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506 064,1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467 028,9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486 921,2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Санаторно-оздоровительная помощь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129 134,0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133 484,0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128 484,0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384 507,2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374 611,3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377 861,3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8 501 053,9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8 417 994,5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8 583 590,0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50 258 424,3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46 379 508,5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47 829 359,3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608 480,5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646 178,6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707 924,8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обслуживание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6 922 175,9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6 450 791,0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6 352 739,5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30 267 924,0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28 877 787,3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30 440 451,8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10 280 683,3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8 650 682,5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8 589 743,6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2 179 160,6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1 754 069,1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1 738 499,6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3 724 226,3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2 691 401,4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2 378 276,9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29 352,4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25 762,1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2 537 846,1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1 641 914,5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1 327 765,1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 высших достижений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845 955,7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734 615,0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735 657,8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311 072,1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289 109,8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289 091,9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548 193,5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503 384,3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503 384,3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 и радиовещание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437 167,3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403 745,0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403 745,0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Периодическая печать 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111 026,2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99 639,3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352 723,0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490 641,1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624 061,6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59D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Обслуживание государственного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352 723,0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490 641,1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624 061,6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МЕЖБЮДЖЕТНЫЕ ТРАНСФЕРТЫ ОБЩЕГО ХАРАКТЕРА БЮДЖЕТАМ БЮДЖЕТНОЙ СИСТЕМЫ </w:t>
            </w:r>
            <w:r w:rsidRPr="0040359D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9 221 299,6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8 011 030,6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7 979 517,2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3 957 209,4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3 658 236,7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4 165 777,7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дотации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1 056 675,0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606 675,0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606 675,0</w:t>
            </w:r>
          </w:p>
        </w:tc>
      </w:tr>
      <w:tr w:rsidR="0040359D" w:rsidRPr="00B96CF2" w:rsidTr="0040359D">
        <w:trPr>
          <w:trHeight w:val="20"/>
        </w:trPr>
        <w:tc>
          <w:tcPr>
            <w:tcW w:w="3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4 207 415,2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3 746 118,9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0359D" w:rsidRPr="00834832" w:rsidRDefault="0040359D" w:rsidP="004035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48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3 207 064,5</w:t>
            </w:r>
          </w:p>
        </w:tc>
      </w:tr>
    </w:tbl>
    <w:p w:rsidR="0062784D" w:rsidRDefault="0062784D" w:rsidP="003B44B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sectPr w:rsidR="0062784D" w:rsidSect="003B44B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6B68" w:rsidRDefault="00676B68" w:rsidP="003B44B6">
      <w:pPr>
        <w:spacing w:after="0" w:line="240" w:lineRule="auto"/>
      </w:pPr>
      <w:r>
        <w:separator/>
      </w:r>
    </w:p>
  </w:endnote>
  <w:endnote w:type="continuationSeparator" w:id="0">
    <w:p w:rsidR="00676B68" w:rsidRDefault="00676B68" w:rsidP="003B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6B68" w:rsidRDefault="00676B68" w:rsidP="003B44B6">
      <w:pPr>
        <w:spacing w:after="0" w:line="240" w:lineRule="auto"/>
      </w:pPr>
      <w:r>
        <w:separator/>
      </w:r>
    </w:p>
  </w:footnote>
  <w:footnote w:type="continuationSeparator" w:id="0">
    <w:p w:rsidR="00676B68" w:rsidRDefault="00676B68" w:rsidP="003B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695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B96CF2" w:rsidRPr="003B44B6" w:rsidRDefault="00B96CF2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3B44B6">
          <w:rPr>
            <w:rFonts w:ascii="Times New Roman" w:hAnsi="Times New Roman" w:cs="Times New Roman"/>
            <w:sz w:val="24"/>
          </w:rPr>
          <w:fldChar w:fldCharType="begin"/>
        </w:r>
        <w:r w:rsidRPr="003B44B6">
          <w:rPr>
            <w:rFonts w:ascii="Times New Roman" w:hAnsi="Times New Roman" w:cs="Times New Roman"/>
            <w:sz w:val="24"/>
          </w:rPr>
          <w:instrText>PAGE   \* MERGEFORMAT</w:instrText>
        </w:r>
        <w:r w:rsidRPr="003B44B6">
          <w:rPr>
            <w:rFonts w:ascii="Times New Roman" w:hAnsi="Times New Roman" w:cs="Times New Roman"/>
            <w:sz w:val="24"/>
          </w:rPr>
          <w:fldChar w:fldCharType="separate"/>
        </w:r>
        <w:r w:rsidR="00560979">
          <w:rPr>
            <w:rFonts w:ascii="Times New Roman" w:hAnsi="Times New Roman" w:cs="Times New Roman"/>
            <w:noProof/>
            <w:sz w:val="24"/>
          </w:rPr>
          <w:t>4</w:t>
        </w:r>
        <w:r w:rsidRPr="003B44B6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B96CF2" w:rsidRPr="003B44B6" w:rsidRDefault="00B96CF2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4D"/>
    <w:rsid w:val="003B44B6"/>
    <w:rsid w:val="0040359D"/>
    <w:rsid w:val="004C309D"/>
    <w:rsid w:val="00560979"/>
    <w:rsid w:val="0062784D"/>
    <w:rsid w:val="00676B68"/>
    <w:rsid w:val="006D1E1E"/>
    <w:rsid w:val="00854140"/>
    <w:rsid w:val="008A1828"/>
    <w:rsid w:val="009F5673"/>
    <w:rsid w:val="00A409F5"/>
    <w:rsid w:val="00AB4E9A"/>
    <w:rsid w:val="00B96CF2"/>
    <w:rsid w:val="00F2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505579-2A7D-41D8-A16F-39EB25157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4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44B6"/>
  </w:style>
  <w:style w:type="paragraph" w:styleId="a5">
    <w:name w:val="footer"/>
    <w:basedOn w:val="a"/>
    <w:link w:val="a6"/>
    <w:uiPriority w:val="99"/>
    <w:unhideWhenUsed/>
    <w:rsid w:val="003B44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44B6"/>
  </w:style>
  <w:style w:type="paragraph" w:styleId="a7">
    <w:name w:val="Balloon Text"/>
    <w:basedOn w:val="a"/>
    <w:link w:val="a8"/>
    <w:uiPriority w:val="99"/>
    <w:semiHidden/>
    <w:unhideWhenUsed/>
    <w:rsid w:val="00F23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232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.krauze\Documents\&#1055;&#1086;&#1083;&#1100;&#1079;&#1086;&#1074;&#1072;&#1090;&#1077;&#1083;&#1100;&#1089;&#1082;&#1080;&#1077;%20&#1096;&#1072;&#1073;&#1083;&#1086;&#1085;&#1099;%20Office\Doc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Doc2</Template>
  <TotalTime>0</TotalTime>
  <Pages>6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2024-04-03T08:38:00Z</cp:lastPrinted>
  <dcterms:created xsi:type="dcterms:W3CDTF">2024-04-15T12:14:00Z</dcterms:created>
  <dcterms:modified xsi:type="dcterms:W3CDTF">2024-04-15T12:14:00Z</dcterms:modified>
</cp:coreProperties>
</file>