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103" w:rsidRPr="00461059" w:rsidRDefault="003A2103" w:rsidP="003A2103">
      <w:pPr>
        <w:ind w:left="567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61059">
        <w:rPr>
          <w:rFonts w:ascii="Times New Roman" w:hAnsi="Times New Roman" w:cs="Times New Roman"/>
          <w:sz w:val="28"/>
          <w:szCs w:val="28"/>
        </w:rPr>
        <w:t>В Законодательное собрание Ленинградской области</w:t>
      </w:r>
    </w:p>
    <w:p w:rsidR="003A2103" w:rsidRPr="00461059" w:rsidRDefault="003A2103" w:rsidP="003A2103">
      <w:pPr>
        <w:ind w:left="5670"/>
        <w:rPr>
          <w:rFonts w:ascii="Times New Roman" w:hAnsi="Times New Roman" w:cs="Times New Roman"/>
          <w:sz w:val="28"/>
          <w:szCs w:val="28"/>
        </w:rPr>
      </w:pPr>
    </w:p>
    <w:p w:rsidR="003A2103" w:rsidRPr="00461059" w:rsidRDefault="003A2103" w:rsidP="003A2103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03" w:rsidRPr="00461059" w:rsidRDefault="003A2103" w:rsidP="003A2103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03" w:rsidRPr="00461059" w:rsidRDefault="003A2103" w:rsidP="003A2103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03" w:rsidRPr="00461059" w:rsidRDefault="003A2103" w:rsidP="003A2103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A2103" w:rsidRPr="00461059" w:rsidRDefault="003A2103" w:rsidP="003A21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059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</w:t>
      </w:r>
      <w:r w:rsidRPr="00461059">
        <w:rPr>
          <w:rFonts w:ascii="Times New Roman" w:hAnsi="Times New Roman" w:cs="Times New Roman"/>
          <w:sz w:val="28"/>
          <w:szCs w:val="28"/>
        </w:rPr>
        <w:t xml:space="preserve">70¹ Регламента Законодательного собрания Ленинградской области </w:t>
      </w:r>
      <w:r w:rsidRPr="00461059">
        <w:rPr>
          <w:rFonts w:ascii="Times New Roman" w:eastAsia="Calibri" w:hAnsi="Times New Roman" w:cs="Times New Roman"/>
          <w:sz w:val="28"/>
          <w:szCs w:val="28"/>
        </w:rPr>
        <w:t>вносим на рассмотрение Законодательного собрания Ленинградской области в качестве законодательной инициативы проект</w:t>
      </w:r>
      <w:r w:rsidRPr="00461059">
        <w:rPr>
          <w:rFonts w:ascii="Times New Roman" w:hAnsi="Times New Roman" w:cs="Times New Roman"/>
          <w:sz w:val="28"/>
          <w:szCs w:val="28"/>
        </w:rPr>
        <w:t xml:space="preserve"> федерального закона "О внесении изменени</w:t>
      </w:r>
      <w:r w:rsidR="009E2039">
        <w:rPr>
          <w:rFonts w:ascii="Times New Roman" w:hAnsi="Times New Roman" w:cs="Times New Roman"/>
          <w:sz w:val="28"/>
          <w:szCs w:val="28"/>
        </w:rPr>
        <w:t>й</w:t>
      </w:r>
      <w:r w:rsidRPr="00461059">
        <w:rPr>
          <w:rFonts w:ascii="Times New Roman" w:hAnsi="Times New Roman" w:cs="Times New Roman"/>
          <w:sz w:val="28"/>
          <w:szCs w:val="28"/>
        </w:rPr>
        <w:t xml:space="preserve"> в Федеральный закон "О проведении эксперимента по установлению специального налогового режима "Автоматизированная упрощенная система налогообложения".</w:t>
      </w:r>
    </w:p>
    <w:p w:rsidR="003A2103" w:rsidRPr="00461059" w:rsidRDefault="003A2103" w:rsidP="003A21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A2103" w:rsidRPr="00461059" w:rsidRDefault="003A2103" w:rsidP="003A2103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61059">
        <w:rPr>
          <w:rFonts w:ascii="Times New Roman" w:hAnsi="Times New Roman" w:cs="Times New Roman"/>
          <w:sz w:val="28"/>
          <w:szCs w:val="28"/>
        </w:rPr>
        <w:t>Приложения:</w:t>
      </w:r>
    </w:p>
    <w:p w:rsidR="003A2103" w:rsidRPr="00461059" w:rsidRDefault="003A2103" w:rsidP="003A21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059">
        <w:rPr>
          <w:rFonts w:ascii="Times New Roman" w:hAnsi="Times New Roman" w:cs="Times New Roman"/>
          <w:sz w:val="28"/>
          <w:szCs w:val="28"/>
        </w:rPr>
        <w:t>1. Проект федерального закона "О внесении изменени</w:t>
      </w:r>
      <w:r w:rsidR="009E2039">
        <w:rPr>
          <w:rFonts w:ascii="Times New Roman" w:hAnsi="Times New Roman" w:cs="Times New Roman"/>
          <w:sz w:val="28"/>
          <w:szCs w:val="28"/>
        </w:rPr>
        <w:t>й</w:t>
      </w:r>
      <w:r w:rsidRPr="00461059">
        <w:rPr>
          <w:rFonts w:ascii="Times New Roman" w:hAnsi="Times New Roman" w:cs="Times New Roman"/>
          <w:sz w:val="28"/>
          <w:szCs w:val="28"/>
        </w:rPr>
        <w:t xml:space="preserve"> в Федеральный закон "О проведении эксперимента по установлению специального налогового режима "Автоматизированная упрощенная система налогообложения" на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61059">
        <w:rPr>
          <w:rFonts w:ascii="Times New Roman" w:hAnsi="Times New Roman" w:cs="Times New Roman"/>
          <w:sz w:val="28"/>
          <w:szCs w:val="28"/>
        </w:rPr>
        <w:t xml:space="preserve"> л.;</w:t>
      </w:r>
    </w:p>
    <w:p w:rsidR="003A2103" w:rsidRPr="00461059" w:rsidRDefault="003A2103" w:rsidP="003A210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1059">
        <w:rPr>
          <w:rFonts w:ascii="Times New Roman" w:hAnsi="Times New Roman" w:cs="Times New Roman"/>
          <w:sz w:val="28"/>
          <w:szCs w:val="28"/>
        </w:rPr>
        <w:t>2. Пояснительная записка к проекту федерального закона "О внесении изменени</w:t>
      </w:r>
      <w:r w:rsidR="009E2039">
        <w:rPr>
          <w:rFonts w:ascii="Times New Roman" w:hAnsi="Times New Roman" w:cs="Times New Roman"/>
          <w:sz w:val="28"/>
          <w:szCs w:val="28"/>
        </w:rPr>
        <w:t>й</w:t>
      </w:r>
      <w:r w:rsidRPr="00461059">
        <w:rPr>
          <w:rFonts w:ascii="Times New Roman" w:hAnsi="Times New Roman" w:cs="Times New Roman"/>
          <w:sz w:val="28"/>
          <w:szCs w:val="28"/>
        </w:rPr>
        <w:t xml:space="preserve"> в Федеральный закон "О проведении эксперимента по установлению специального налогового режима "Автоматизированная упрощенная система налогообложения" на 2 л.;</w:t>
      </w:r>
    </w:p>
    <w:p w:rsidR="003A2103" w:rsidRPr="00461059" w:rsidRDefault="003A2103" w:rsidP="003A2103">
      <w:pPr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61059">
        <w:rPr>
          <w:rFonts w:ascii="Times New Roman" w:hAnsi="Times New Roman" w:cs="Times New Roman"/>
          <w:sz w:val="28"/>
          <w:szCs w:val="28"/>
        </w:rPr>
        <w:t>Финансово-экономическое обоснование проекта федерального закона "О внесении изменени</w:t>
      </w:r>
      <w:r w:rsidR="009E2039">
        <w:rPr>
          <w:rFonts w:ascii="Times New Roman" w:hAnsi="Times New Roman" w:cs="Times New Roman"/>
          <w:sz w:val="28"/>
          <w:szCs w:val="28"/>
        </w:rPr>
        <w:t>й</w:t>
      </w:r>
      <w:r w:rsidRPr="00461059">
        <w:rPr>
          <w:rFonts w:ascii="Times New Roman" w:hAnsi="Times New Roman" w:cs="Times New Roman"/>
          <w:sz w:val="28"/>
          <w:szCs w:val="28"/>
        </w:rPr>
        <w:t xml:space="preserve"> в Федеральный закон "О проведении эксперимента по установлению специального налогового режима "Автоматизированная упрощенная система налогообложения" на 1 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2103" w:rsidRPr="00461059" w:rsidRDefault="003A2103" w:rsidP="003A2103">
      <w:pPr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461059">
        <w:rPr>
          <w:rFonts w:ascii="Times New Roman" w:hAnsi="Times New Roman" w:cs="Times New Roman"/>
          <w:sz w:val="28"/>
          <w:szCs w:val="28"/>
        </w:rPr>
        <w:t xml:space="preserve"> Перечень </w:t>
      </w:r>
      <w:r>
        <w:rPr>
          <w:rFonts w:ascii="Times New Roman" w:hAnsi="Times New Roman" w:cs="Times New Roman"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</w:t>
      </w:r>
      <w:r w:rsidRPr="00461059">
        <w:rPr>
          <w:rFonts w:ascii="Times New Roman" w:hAnsi="Times New Roman" w:cs="Times New Roman"/>
          <w:sz w:val="28"/>
          <w:szCs w:val="28"/>
        </w:rPr>
        <w:t>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 РСФСР и Российской Федерации</w:t>
      </w:r>
      <w:r w:rsidRPr="00461059">
        <w:rPr>
          <w:rFonts w:ascii="Times New Roman" w:hAnsi="Times New Roman" w:cs="Times New Roman"/>
          <w:sz w:val="28"/>
          <w:szCs w:val="28"/>
        </w:rPr>
        <w:t xml:space="preserve">, подлежащих признанию утратившими силу, приостановлению, изменению или принятию в связи с принятием проекта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461059">
        <w:rPr>
          <w:rFonts w:ascii="Times New Roman" w:hAnsi="Times New Roman" w:cs="Times New Roman"/>
          <w:bCs/>
          <w:sz w:val="28"/>
          <w:szCs w:val="28"/>
        </w:rPr>
        <w:t xml:space="preserve">едерального закона </w:t>
      </w:r>
      <w:r w:rsidRPr="00461059">
        <w:rPr>
          <w:rFonts w:ascii="Times New Roman" w:hAnsi="Times New Roman" w:cs="Times New Roman"/>
          <w:sz w:val="28"/>
          <w:szCs w:val="28"/>
        </w:rPr>
        <w:t>"О внесении изменени</w:t>
      </w:r>
      <w:r w:rsidR="009E2039">
        <w:rPr>
          <w:rFonts w:ascii="Times New Roman" w:hAnsi="Times New Roman" w:cs="Times New Roman"/>
          <w:sz w:val="28"/>
          <w:szCs w:val="28"/>
        </w:rPr>
        <w:t>й</w:t>
      </w:r>
      <w:r w:rsidRPr="00461059">
        <w:rPr>
          <w:rFonts w:ascii="Times New Roman" w:hAnsi="Times New Roman" w:cs="Times New Roman"/>
          <w:sz w:val="28"/>
          <w:szCs w:val="28"/>
        </w:rPr>
        <w:t xml:space="preserve"> в Федеральный закон "О проведении эксперимента по установлению специального налогового режима "Автоматизированная упрощенная система налогообложения"</w:t>
      </w:r>
      <w:r>
        <w:rPr>
          <w:rFonts w:ascii="Times New Roman" w:hAnsi="Times New Roman" w:cs="Times New Roman"/>
          <w:sz w:val="28"/>
          <w:szCs w:val="28"/>
        </w:rPr>
        <w:t xml:space="preserve"> на 1</w:t>
      </w:r>
      <w:r w:rsidRPr="00461059">
        <w:rPr>
          <w:rFonts w:ascii="Times New Roman" w:hAnsi="Times New Roman" w:cs="Times New Roman"/>
          <w:sz w:val="28"/>
          <w:szCs w:val="28"/>
        </w:rPr>
        <w:t xml:space="preserve"> л.</w:t>
      </w:r>
    </w:p>
    <w:p w:rsidR="003A2103" w:rsidRPr="00461059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  <w:r w:rsidRPr="0046105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</w:t>
      </w:r>
      <w:r w:rsidRPr="0046105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                                            </w:t>
      </w:r>
      <w:r w:rsidRPr="00461059">
        <w:rPr>
          <w:rFonts w:ascii="Times New Roman" w:hAnsi="Times New Roman" w:cs="Times New Roman"/>
          <w:sz w:val="28"/>
          <w:szCs w:val="28"/>
        </w:rPr>
        <w:tab/>
      </w:r>
      <w:r w:rsidRPr="004610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С.Н. 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Моренков</w:t>
      </w:r>
      <w:proofErr w:type="spellEnd"/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Pr="00461059" w:rsidRDefault="003A2103" w:rsidP="003A21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Н.И. 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</w:p>
    <w:p w:rsidR="003A2103" w:rsidRPr="00461059" w:rsidRDefault="003A2103" w:rsidP="003A2103">
      <w:pPr>
        <w:ind w:left="7080"/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3A2103" w:rsidRPr="004F5B0F" w:rsidRDefault="003A2103" w:rsidP="003A2103">
      <w:pPr>
        <w:pStyle w:val="1"/>
        <w:shd w:val="clear" w:color="auto" w:fill="auto"/>
        <w:spacing w:before="0" w:line="240" w:lineRule="auto"/>
        <w:ind w:left="6521"/>
      </w:pPr>
      <w:r w:rsidRPr="004F5B0F">
        <w:lastRenderedPageBreak/>
        <w:t>Проект вносится</w:t>
      </w:r>
    </w:p>
    <w:p w:rsidR="003A2103" w:rsidRDefault="003A2103" w:rsidP="003A2103">
      <w:pPr>
        <w:pStyle w:val="1"/>
        <w:shd w:val="clear" w:color="auto" w:fill="auto"/>
        <w:spacing w:before="0" w:line="240" w:lineRule="auto"/>
        <w:ind w:left="6521"/>
      </w:pPr>
      <w:r w:rsidRPr="004F5B0F">
        <w:t>Законодательным собранием Ленинградской области</w:t>
      </w:r>
    </w:p>
    <w:p w:rsidR="003A2103" w:rsidRPr="004F5B0F" w:rsidRDefault="003A2103" w:rsidP="003A2103">
      <w:pPr>
        <w:pStyle w:val="1"/>
        <w:shd w:val="clear" w:color="auto" w:fill="auto"/>
        <w:spacing w:before="0" w:line="240" w:lineRule="auto"/>
        <w:ind w:left="6521"/>
      </w:pPr>
    </w:p>
    <w:p w:rsidR="003A2103" w:rsidRDefault="003A2103" w:rsidP="003A2103">
      <w:pPr>
        <w:pStyle w:val="30"/>
        <w:shd w:val="clear" w:color="auto" w:fill="auto"/>
        <w:spacing w:before="0" w:line="240" w:lineRule="auto"/>
        <w:ind w:firstLine="70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РОССИЙСКАЯ ФЕДЕРАЦИЯ</w:t>
      </w:r>
    </w:p>
    <w:p w:rsidR="003A2103" w:rsidRDefault="003A2103" w:rsidP="003A2103">
      <w:pPr>
        <w:pStyle w:val="30"/>
        <w:shd w:val="clear" w:color="auto" w:fill="auto"/>
        <w:spacing w:before="0" w:line="240" w:lineRule="auto"/>
        <w:ind w:firstLine="709"/>
        <w:rPr>
          <w:b w:val="0"/>
          <w:sz w:val="28"/>
          <w:szCs w:val="28"/>
        </w:rPr>
      </w:pPr>
      <w:r w:rsidRPr="00FB5D24">
        <w:rPr>
          <w:b w:val="0"/>
          <w:sz w:val="28"/>
          <w:szCs w:val="28"/>
        </w:rPr>
        <w:t>ФЕДЕРАЛЬНЫЙ ЗАКОН</w:t>
      </w:r>
    </w:p>
    <w:p w:rsidR="003A2103" w:rsidRPr="00FB5D24" w:rsidRDefault="003A2103" w:rsidP="003A2103">
      <w:pPr>
        <w:pStyle w:val="30"/>
        <w:shd w:val="clear" w:color="auto" w:fill="auto"/>
        <w:spacing w:before="0" w:line="240" w:lineRule="auto"/>
        <w:ind w:firstLine="709"/>
        <w:rPr>
          <w:b w:val="0"/>
          <w:sz w:val="28"/>
          <w:szCs w:val="28"/>
        </w:rPr>
      </w:pPr>
    </w:p>
    <w:p w:rsidR="003A2103" w:rsidRDefault="003A2103" w:rsidP="003A2103">
      <w:pPr>
        <w:pStyle w:val="30"/>
        <w:shd w:val="clear" w:color="auto" w:fill="auto"/>
        <w:spacing w:before="0" w:line="240" w:lineRule="auto"/>
        <w:rPr>
          <w:sz w:val="28"/>
          <w:szCs w:val="28"/>
        </w:rPr>
      </w:pPr>
      <w:r w:rsidRPr="004F5B0F">
        <w:rPr>
          <w:sz w:val="28"/>
          <w:szCs w:val="28"/>
        </w:rPr>
        <w:t>О внесении изменени</w:t>
      </w:r>
      <w:r w:rsidR="006B4C42">
        <w:rPr>
          <w:sz w:val="28"/>
          <w:szCs w:val="28"/>
        </w:rPr>
        <w:t>й</w:t>
      </w:r>
      <w:r w:rsidRPr="004F5B0F">
        <w:rPr>
          <w:sz w:val="28"/>
          <w:szCs w:val="28"/>
        </w:rPr>
        <w:t xml:space="preserve"> в Федеральный закон </w:t>
      </w:r>
      <w:r>
        <w:rPr>
          <w:sz w:val="28"/>
          <w:szCs w:val="28"/>
        </w:rPr>
        <w:t>"</w:t>
      </w:r>
      <w:r w:rsidRPr="004F5B0F">
        <w:rPr>
          <w:sz w:val="28"/>
          <w:szCs w:val="28"/>
        </w:rPr>
        <w:t xml:space="preserve">О проведении эксперимента по установлению специального налогового режима </w:t>
      </w:r>
      <w:r>
        <w:rPr>
          <w:sz w:val="28"/>
          <w:szCs w:val="28"/>
        </w:rPr>
        <w:t>"</w:t>
      </w:r>
      <w:r w:rsidRPr="004F5B0F">
        <w:rPr>
          <w:sz w:val="28"/>
          <w:szCs w:val="28"/>
        </w:rPr>
        <w:t>Автоматизированная упрощенная система налогообложения</w:t>
      </w:r>
      <w:r>
        <w:rPr>
          <w:sz w:val="28"/>
          <w:szCs w:val="28"/>
        </w:rPr>
        <w:t>"</w:t>
      </w:r>
    </w:p>
    <w:p w:rsidR="003A2103" w:rsidRDefault="003A2103" w:rsidP="003A2103">
      <w:pPr>
        <w:pStyle w:val="30"/>
        <w:shd w:val="clear" w:color="auto" w:fill="auto"/>
        <w:spacing w:before="0" w:line="240" w:lineRule="auto"/>
        <w:rPr>
          <w:sz w:val="28"/>
          <w:szCs w:val="28"/>
        </w:rPr>
      </w:pPr>
    </w:p>
    <w:p w:rsidR="003A2103" w:rsidRDefault="003A2103" w:rsidP="003A2103">
      <w:pPr>
        <w:pStyle w:val="30"/>
        <w:shd w:val="clear" w:color="auto" w:fill="auto"/>
        <w:spacing w:before="0" w:line="240" w:lineRule="auto"/>
        <w:ind w:firstLine="709"/>
        <w:jc w:val="both"/>
        <w:rPr>
          <w:b w:val="0"/>
          <w:sz w:val="28"/>
          <w:szCs w:val="28"/>
        </w:rPr>
      </w:pPr>
      <w:r w:rsidRPr="00FB5D24">
        <w:rPr>
          <w:b w:val="0"/>
          <w:sz w:val="28"/>
          <w:szCs w:val="28"/>
        </w:rPr>
        <w:t>Статья 1</w:t>
      </w:r>
    </w:p>
    <w:p w:rsidR="003A2103" w:rsidRPr="00FB5D24" w:rsidRDefault="003A2103" w:rsidP="003A2103">
      <w:pPr>
        <w:pStyle w:val="30"/>
        <w:shd w:val="clear" w:color="auto" w:fill="auto"/>
        <w:spacing w:before="0" w:line="240" w:lineRule="auto"/>
        <w:ind w:firstLine="709"/>
        <w:jc w:val="both"/>
        <w:rPr>
          <w:b w:val="0"/>
          <w:sz w:val="28"/>
          <w:szCs w:val="28"/>
        </w:rPr>
      </w:pPr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 xml:space="preserve">Внести в Федеральный </w:t>
      </w:r>
      <w:r>
        <w:rPr>
          <w:szCs w:val="28"/>
        </w:rPr>
        <w:t>закон от 25 февраля 2022 года № 17-ФЗ "</w:t>
      </w:r>
      <w:r w:rsidRPr="00FB5D24">
        <w:rPr>
          <w:szCs w:val="28"/>
        </w:rPr>
        <w:t xml:space="preserve">О проведении эксперимента по установлению специального налогового режима </w:t>
      </w:r>
      <w:r>
        <w:rPr>
          <w:szCs w:val="28"/>
        </w:rPr>
        <w:t>"</w:t>
      </w:r>
      <w:r w:rsidRPr="00FB5D24">
        <w:rPr>
          <w:szCs w:val="28"/>
        </w:rPr>
        <w:t>Автоматизированная упрощенная система налогообложения</w:t>
      </w:r>
      <w:r>
        <w:rPr>
          <w:szCs w:val="28"/>
        </w:rPr>
        <w:t>"</w:t>
      </w:r>
      <w:r w:rsidRPr="00FB5D24">
        <w:rPr>
          <w:szCs w:val="28"/>
        </w:rPr>
        <w:t xml:space="preserve"> (Собрание законодательства Российской Федерации, 2022, № 9, ст. 1249) </w:t>
      </w:r>
      <w:r>
        <w:rPr>
          <w:szCs w:val="28"/>
        </w:rPr>
        <w:t xml:space="preserve">следующие </w:t>
      </w:r>
      <w:r w:rsidRPr="00FB5D24">
        <w:rPr>
          <w:szCs w:val="28"/>
        </w:rPr>
        <w:t>изменени</w:t>
      </w:r>
      <w:r>
        <w:rPr>
          <w:szCs w:val="28"/>
        </w:rPr>
        <w:t>я:</w:t>
      </w:r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1) </w:t>
      </w:r>
      <w:r w:rsidRPr="00FB5D24">
        <w:rPr>
          <w:szCs w:val="28"/>
        </w:rPr>
        <w:t xml:space="preserve">статью 1 </w:t>
      </w:r>
      <w:r>
        <w:rPr>
          <w:szCs w:val="28"/>
        </w:rPr>
        <w:t xml:space="preserve">изложить в </w:t>
      </w:r>
      <w:r w:rsidRPr="00FB5D24">
        <w:rPr>
          <w:szCs w:val="28"/>
        </w:rPr>
        <w:t>следующей редакции:</w:t>
      </w: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>
        <w:rPr>
          <w:szCs w:val="28"/>
        </w:rPr>
        <w:t>"</w:t>
      </w:r>
      <w:r w:rsidRPr="00FB5D24">
        <w:rPr>
          <w:szCs w:val="28"/>
        </w:rPr>
        <w:t>Статья 1. Территория и сроки проведения эксперимента</w:t>
      </w:r>
    </w:p>
    <w:p w:rsidR="003A2103" w:rsidRPr="00FB5D24" w:rsidRDefault="003A2103" w:rsidP="003A2103">
      <w:pPr>
        <w:pStyle w:val="1"/>
        <w:numPr>
          <w:ilvl w:val="0"/>
          <w:numId w:val="1"/>
        </w:numPr>
        <w:shd w:val="clear" w:color="auto" w:fill="auto"/>
        <w:tabs>
          <w:tab w:val="left" w:pos="1086"/>
        </w:tabs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 xml:space="preserve">В соответствии с пунктом 8 статьи 1 Налогового кодекса Российской Федерации провести эксперимент по установлению специального налогового режима </w:t>
      </w:r>
      <w:r>
        <w:rPr>
          <w:szCs w:val="28"/>
        </w:rPr>
        <w:t>"</w:t>
      </w:r>
      <w:r w:rsidRPr="00FB5D24">
        <w:rPr>
          <w:szCs w:val="28"/>
        </w:rPr>
        <w:t>Автоматизированная упрощенная система налогообложения</w:t>
      </w:r>
      <w:r>
        <w:rPr>
          <w:szCs w:val="28"/>
        </w:rPr>
        <w:t>"</w:t>
      </w:r>
      <w:r w:rsidRPr="00FB5D24">
        <w:rPr>
          <w:szCs w:val="28"/>
        </w:rPr>
        <w:t xml:space="preserve"> (далее - эксперимент) в следующих субъектах Российской Федерации:</w:t>
      </w:r>
    </w:p>
    <w:p w:rsidR="003A2103" w:rsidRPr="00FB5D24" w:rsidRDefault="003A2103" w:rsidP="003A2103">
      <w:pPr>
        <w:pStyle w:val="1"/>
        <w:numPr>
          <w:ilvl w:val="0"/>
          <w:numId w:val="2"/>
        </w:numPr>
        <w:shd w:val="clear" w:color="auto" w:fill="auto"/>
        <w:tabs>
          <w:tab w:val="left" w:pos="1038"/>
        </w:tabs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>с 1 июля 2022 года в городе федерального значения Москве, в Московской и Калужской областях, а также в Республике Татарстан (Татарстан);</w:t>
      </w:r>
    </w:p>
    <w:p w:rsidR="003A2103" w:rsidRPr="00FB5D24" w:rsidRDefault="003A2103" w:rsidP="003A2103">
      <w:pPr>
        <w:pStyle w:val="1"/>
        <w:numPr>
          <w:ilvl w:val="0"/>
          <w:numId w:val="2"/>
        </w:numPr>
        <w:shd w:val="clear" w:color="auto" w:fill="auto"/>
        <w:tabs>
          <w:tab w:val="left" w:pos="1037"/>
        </w:tabs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 xml:space="preserve">с 1 </w:t>
      </w:r>
      <w:r>
        <w:rPr>
          <w:szCs w:val="28"/>
        </w:rPr>
        <w:t>января</w:t>
      </w:r>
      <w:r w:rsidRPr="00FB5D24">
        <w:rPr>
          <w:szCs w:val="28"/>
        </w:rPr>
        <w:t xml:space="preserve"> 202</w:t>
      </w:r>
      <w:r>
        <w:rPr>
          <w:szCs w:val="28"/>
        </w:rPr>
        <w:t>5</w:t>
      </w:r>
      <w:r w:rsidRPr="00FB5D24">
        <w:rPr>
          <w:szCs w:val="28"/>
        </w:rPr>
        <w:t xml:space="preserve"> года в </w:t>
      </w:r>
      <w:r>
        <w:rPr>
          <w:szCs w:val="28"/>
        </w:rPr>
        <w:t>Ленинградской области</w:t>
      </w:r>
      <w:r w:rsidRPr="00FB5D24">
        <w:rPr>
          <w:szCs w:val="28"/>
        </w:rPr>
        <w:t>.</w:t>
      </w:r>
    </w:p>
    <w:p w:rsidR="003A2103" w:rsidRPr="00FB5D24" w:rsidRDefault="003A2103" w:rsidP="003A2103">
      <w:pPr>
        <w:pStyle w:val="1"/>
        <w:numPr>
          <w:ilvl w:val="0"/>
          <w:numId w:val="1"/>
        </w:numPr>
        <w:shd w:val="clear" w:color="auto" w:fill="auto"/>
        <w:tabs>
          <w:tab w:val="left" w:pos="965"/>
        </w:tabs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>Эксперимент проводится до 31 декабря 2027 года включительно.</w:t>
      </w:r>
    </w:p>
    <w:p w:rsidR="003A2103" w:rsidRDefault="003A2103" w:rsidP="003A2103">
      <w:pPr>
        <w:pStyle w:val="1"/>
        <w:numPr>
          <w:ilvl w:val="0"/>
          <w:numId w:val="1"/>
        </w:numPr>
        <w:shd w:val="clear" w:color="auto" w:fill="auto"/>
        <w:tabs>
          <w:tab w:val="left" w:pos="1057"/>
        </w:tabs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>В течение срока проведения эксперимента не могут вноситься изменения в настоящий Федеральный закон в части увеличения налоговых ставок и (или) уменьшения предельного размера доходов, установленного пунктом 23 части 2 статьи 3 настоящего Федерального закона.</w:t>
      </w:r>
      <w:r>
        <w:rPr>
          <w:szCs w:val="28"/>
        </w:rPr>
        <w:t>";</w:t>
      </w:r>
    </w:p>
    <w:p w:rsidR="003A2103" w:rsidRDefault="003A2103" w:rsidP="003A2103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</w:p>
    <w:p w:rsidR="003A2103" w:rsidRPr="00843626" w:rsidRDefault="003A2103" w:rsidP="003A2103">
      <w:pPr>
        <w:pStyle w:val="a4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843626">
        <w:rPr>
          <w:sz w:val="28"/>
          <w:szCs w:val="28"/>
        </w:rPr>
        <w:t>2) в части 1 статьи 2 слова «в части 2</w:t>
      </w:r>
      <w:r>
        <w:rPr>
          <w:sz w:val="28"/>
          <w:szCs w:val="28"/>
        </w:rPr>
        <w:t>» заменить словами «в части 1».</w:t>
      </w:r>
    </w:p>
    <w:p w:rsidR="003A2103" w:rsidRPr="00FB5D24" w:rsidRDefault="003A2103" w:rsidP="003A210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pStyle w:val="30"/>
        <w:shd w:val="clear" w:color="auto" w:fill="auto"/>
        <w:spacing w:before="0" w:line="240" w:lineRule="auto"/>
        <w:ind w:firstLine="709"/>
        <w:jc w:val="left"/>
        <w:rPr>
          <w:b w:val="0"/>
          <w:sz w:val="28"/>
          <w:szCs w:val="28"/>
        </w:rPr>
      </w:pPr>
      <w:r w:rsidRPr="00FB5D24">
        <w:rPr>
          <w:b w:val="0"/>
          <w:sz w:val="28"/>
          <w:szCs w:val="28"/>
        </w:rPr>
        <w:t>Статья 2</w:t>
      </w:r>
    </w:p>
    <w:p w:rsidR="003A2103" w:rsidRPr="00FB5D24" w:rsidRDefault="003A2103" w:rsidP="003A2103">
      <w:pPr>
        <w:pStyle w:val="30"/>
        <w:shd w:val="clear" w:color="auto" w:fill="auto"/>
        <w:spacing w:before="0" w:line="240" w:lineRule="auto"/>
        <w:ind w:firstLine="709"/>
        <w:jc w:val="left"/>
        <w:rPr>
          <w:b w:val="0"/>
          <w:sz w:val="28"/>
          <w:szCs w:val="28"/>
        </w:rPr>
      </w:pP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>Настоящий Федеральный закон вступает в силу со дня его официального опубликования.</w:t>
      </w:r>
    </w:p>
    <w:p w:rsidR="003A2103" w:rsidRDefault="003A2103" w:rsidP="003A2103">
      <w:pPr>
        <w:pStyle w:val="1"/>
        <w:shd w:val="clear" w:color="auto" w:fill="auto"/>
        <w:tabs>
          <w:tab w:val="left" w:pos="8458"/>
        </w:tabs>
        <w:spacing w:before="0" w:line="240" w:lineRule="auto"/>
        <w:ind w:firstLine="709"/>
        <w:rPr>
          <w:szCs w:val="28"/>
        </w:rPr>
      </w:pPr>
    </w:p>
    <w:p w:rsidR="003A2103" w:rsidRDefault="003A2103" w:rsidP="003A2103">
      <w:pPr>
        <w:pStyle w:val="1"/>
        <w:shd w:val="clear" w:color="auto" w:fill="auto"/>
        <w:tabs>
          <w:tab w:val="left" w:pos="8458"/>
        </w:tabs>
        <w:spacing w:before="0" w:line="240" w:lineRule="auto"/>
        <w:rPr>
          <w:szCs w:val="28"/>
        </w:rPr>
      </w:pPr>
      <w:r>
        <w:rPr>
          <w:szCs w:val="28"/>
        </w:rPr>
        <w:t>Президент</w:t>
      </w:r>
    </w:p>
    <w:p w:rsidR="003A2103" w:rsidRDefault="003A2103" w:rsidP="003A2103">
      <w:pPr>
        <w:pStyle w:val="1"/>
        <w:shd w:val="clear" w:color="auto" w:fill="auto"/>
        <w:tabs>
          <w:tab w:val="left" w:pos="8458"/>
        </w:tabs>
        <w:spacing w:before="0" w:line="240" w:lineRule="auto"/>
        <w:rPr>
          <w:rFonts w:eastAsia="Microsoft Sans Serif"/>
          <w:szCs w:val="28"/>
        </w:rPr>
      </w:pPr>
      <w:r w:rsidRPr="00FB5D24">
        <w:rPr>
          <w:szCs w:val="28"/>
        </w:rPr>
        <w:t>Ро</w:t>
      </w:r>
      <w:r>
        <w:rPr>
          <w:szCs w:val="28"/>
        </w:rPr>
        <w:t>ссийской Федерации                                                                         В.В. Пут</w:t>
      </w:r>
      <w:r w:rsidRPr="00FB5D24">
        <w:rPr>
          <w:szCs w:val="28"/>
        </w:rPr>
        <w:t>ин</w:t>
      </w:r>
      <w:r>
        <w:rPr>
          <w:szCs w:val="28"/>
        </w:rPr>
        <w:br w:type="page"/>
      </w:r>
    </w:p>
    <w:p w:rsidR="003A2103" w:rsidRDefault="003A2103" w:rsidP="003A2103">
      <w:pPr>
        <w:pStyle w:val="30"/>
        <w:shd w:val="clear" w:color="auto" w:fill="auto"/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ПОЯСНИТЕЛЬНАЯ ЗАПИСКА</w:t>
      </w:r>
      <w:r>
        <w:rPr>
          <w:sz w:val="28"/>
          <w:szCs w:val="28"/>
        </w:rPr>
        <w:br/>
      </w:r>
      <w:r w:rsidRPr="00FB5D24">
        <w:rPr>
          <w:sz w:val="28"/>
          <w:szCs w:val="28"/>
        </w:rPr>
        <w:t xml:space="preserve">к проекту федерального закона </w:t>
      </w:r>
      <w:r>
        <w:rPr>
          <w:sz w:val="28"/>
          <w:szCs w:val="28"/>
        </w:rPr>
        <w:t>"</w:t>
      </w:r>
      <w:r w:rsidRPr="00FB5D24">
        <w:rPr>
          <w:sz w:val="28"/>
          <w:szCs w:val="28"/>
        </w:rPr>
        <w:t>О внесении изменени</w:t>
      </w:r>
      <w:r w:rsidR="006B4C42">
        <w:rPr>
          <w:sz w:val="28"/>
          <w:szCs w:val="28"/>
        </w:rPr>
        <w:t>й</w:t>
      </w:r>
      <w:r w:rsidRPr="00FB5D24">
        <w:rPr>
          <w:sz w:val="28"/>
          <w:szCs w:val="28"/>
        </w:rPr>
        <w:t xml:space="preserve"> в Федеральный закон </w:t>
      </w:r>
      <w:r>
        <w:rPr>
          <w:sz w:val="28"/>
          <w:szCs w:val="28"/>
        </w:rPr>
        <w:t>"</w:t>
      </w:r>
      <w:r w:rsidRPr="00FB5D24">
        <w:rPr>
          <w:sz w:val="28"/>
          <w:szCs w:val="28"/>
        </w:rPr>
        <w:t xml:space="preserve">О проведении эксперимента по установлению специального налогового режима </w:t>
      </w:r>
      <w:r>
        <w:rPr>
          <w:sz w:val="28"/>
          <w:szCs w:val="28"/>
        </w:rPr>
        <w:t>"</w:t>
      </w:r>
      <w:r w:rsidRPr="00FB5D24">
        <w:rPr>
          <w:sz w:val="28"/>
          <w:szCs w:val="28"/>
        </w:rPr>
        <w:t>Автоматизированная упрощенная система налогообложения</w:t>
      </w:r>
      <w:r>
        <w:rPr>
          <w:sz w:val="28"/>
          <w:szCs w:val="28"/>
        </w:rPr>
        <w:t>"</w:t>
      </w:r>
    </w:p>
    <w:p w:rsidR="003A2103" w:rsidRDefault="003A2103" w:rsidP="003A2103">
      <w:pPr>
        <w:pStyle w:val="3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3A2103" w:rsidRPr="00FB5D24" w:rsidRDefault="003A2103" w:rsidP="003A2103">
      <w:pPr>
        <w:pStyle w:val="3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 xml:space="preserve">Проект федерального закона </w:t>
      </w:r>
      <w:r>
        <w:rPr>
          <w:szCs w:val="28"/>
        </w:rPr>
        <w:t>"</w:t>
      </w:r>
      <w:r w:rsidRPr="00FB5D24">
        <w:rPr>
          <w:szCs w:val="28"/>
        </w:rPr>
        <w:t>О внесении изменени</w:t>
      </w:r>
      <w:r w:rsidR="006B4C42">
        <w:rPr>
          <w:szCs w:val="28"/>
        </w:rPr>
        <w:t>й</w:t>
      </w:r>
      <w:r w:rsidRPr="00FB5D24">
        <w:rPr>
          <w:szCs w:val="28"/>
        </w:rPr>
        <w:t xml:space="preserve"> в Федеральный закон </w:t>
      </w:r>
      <w:r>
        <w:rPr>
          <w:szCs w:val="28"/>
        </w:rPr>
        <w:t>"</w:t>
      </w:r>
      <w:r w:rsidRPr="00FB5D24">
        <w:rPr>
          <w:szCs w:val="28"/>
        </w:rPr>
        <w:t xml:space="preserve">О проведении эксперимента по установлению специального налогового режима </w:t>
      </w:r>
      <w:r>
        <w:rPr>
          <w:szCs w:val="28"/>
        </w:rPr>
        <w:t>"</w:t>
      </w:r>
      <w:r w:rsidRPr="00FB5D24">
        <w:rPr>
          <w:szCs w:val="28"/>
        </w:rPr>
        <w:t>Автоматизированная упрощенная система налогообложения</w:t>
      </w:r>
      <w:r>
        <w:rPr>
          <w:szCs w:val="28"/>
        </w:rPr>
        <w:t>"</w:t>
      </w:r>
      <w:r w:rsidRPr="00FB5D24">
        <w:rPr>
          <w:szCs w:val="28"/>
        </w:rPr>
        <w:t xml:space="preserve"> (далее - проект федерального закона) направлен на расширение территории проведения эксперимента по установлению специального налогового режима </w:t>
      </w:r>
      <w:r>
        <w:rPr>
          <w:szCs w:val="28"/>
        </w:rPr>
        <w:t>"</w:t>
      </w:r>
      <w:r w:rsidRPr="00FB5D24">
        <w:rPr>
          <w:szCs w:val="28"/>
        </w:rPr>
        <w:t>Автоматизированная упрощенная система налогообложения</w:t>
      </w:r>
      <w:r>
        <w:rPr>
          <w:szCs w:val="28"/>
        </w:rPr>
        <w:t>"</w:t>
      </w:r>
      <w:r w:rsidRPr="00FB5D24">
        <w:rPr>
          <w:szCs w:val="28"/>
        </w:rPr>
        <w:t xml:space="preserve"> (далее - специальный налоговый режим).</w:t>
      </w: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 xml:space="preserve">В настоящее время указанный эксперимент проводится в соответствии с Федеральным законом от 25 февраля 2022 года № 17-ФЗ </w:t>
      </w:r>
      <w:r>
        <w:rPr>
          <w:szCs w:val="28"/>
        </w:rPr>
        <w:t>"</w:t>
      </w:r>
      <w:r w:rsidRPr="00FB5D24">
        <w:rPr>
          <w:szCs w:val="28"/>
        </w:rPr>
        <w:t xml:space="preserve">О проведении эксперимента по установлению специального налогового режима </w:t>
      </w:r>
      <w:r>
        <w:rPr>
          <w:szCs w:val="28"/>
        </w:rPr>
        <w:t>"</w:t>
      </w:r>
      <w:r w:rsidRPr="00FB5D24">
        <w:rPr>
          <w:szCs w:val="28"/>
        </w:rPr>
        <w:t>Автоматизированная упрощенная система налогообложения</w:t>
      </w:r>
      <w:r>
        <w:rPr>
          <w:szCs w:val="28"/>
        </w:rPr>
        <w:t>"</w:t>
      </w:r>
      <w:r w:rsidRPr="00FB5D24">
        <w:rPr>
          <w:szCs w:val="28"/>
        </w:rPr>
        <w:t xml:space="preserve"> (далее - Федеральный закон) в четырех субъектах Российской Федерации - городе федерального значения Москве, Московской и Калужской областях, а также в Республике Татарстан. Период проведения эксперимента - с 1 июля 2022 года до 31 декабря 2027 года включительно.</w:t>
      </w: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>Согласно Федеральному закону специальным налоговым режимом могут воспользоваться организации, состоящие на учете в налоговом органе по месту нахождения организации, и индивидуальные предприниматели, состоящие на учете по месту жительства физического лица, при условии, что такое место нахождения (место жительства) расположено на территории вышеуказанных субъектов Российской Федерации. При этом доходы таких организаций и индивидуальных предпринимателей, учитываемые при определении налоговой базы, не должны превышать в текущем календарном году 60 миллионов рублей, а средняя численность работников за налоговый период не должна превышать пять человек.</w:t>
      </w: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>Объектом налогообложения признаются доходы либо доходы, уменьшенные на величину расходов. Выбор объекта налогообложения осуществляется самим налогоплательщиком и может изменяться ежегодно. Федеральным законом установлен порядок определения доходов и расходов, в том числе перечень доходов и расходов, не учитываемых при определении объекта налогообложения.</w:t>
      </w: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>Налогоплательщики, применяющие специальный налоговый режим, освобождаются от обязанности представления в налоговый орган налоговой декларации. Учет доходов и расходов ведется налогоплательщиками в личном кабинете налогоплательщика.</w:t>
      </w: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 xml:space="preserve">Специальный налоговый режим предусматривает автоматизацию процессов администрирования. Сумма налога по итогам налогового периода исчисляется налоговым органом на основе сведений о доходах (доходах и расходах), </w:t>
      </w:r>
      <w:r w:rsidRPr="00FB5D24">
        <w:rPr>
          <w:szCs w:val="28"/>
        </w:rPr>
        <w:lastRenderedPageBreak/>
        <w:t>представленных налогоплательщиком посредством применения контрольно-кассовой техники, сведений о доходах (доходах и расходах), полученных от уполномоченной кредитной организации, а также данных о доходах, переданных налогоплательщиком через личный кабинет налогоплательщика.</w:t>
      </w: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>Таким образом, предусмотренные Федеральным законом меры направлены на стимулирование предпринимательской активности в Российской Федерации и снижение непроизводственных издержек бизнеса в связи с отменой обязанности по представлению отчетности в налоговые органы и государственные внебюджетные фонды.</w:t>
      </w: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 xml:space="preserve">Постановлением Законодательного </w:t>
      </w:r>
      <w:r>
        <w:rPr>
          <w:szCs w:val="28"/>
        </w:rPr>
        <w:t>собрания Ленинградской области</w:t>
      </w:r>
      <w:r w:rsidRPr="00FB5D24">
        <w:rPr>
          <w:szCs w:val="28"/>
        </w:rPr>
        <w:t xml:space="preserve"> </w:t>
      </w:r>
      <w:r>
        <w:rPr>
          <w:szCs w:val="28"/>
        </w:rPr>
        <w:t xml:space="preserve">от 21 сентября 2022 года № 467 </w:t>
      </w:r>
      <w:r w:rsidRPr="00FB5D24">
        <w:rPr>
          <w:szCs w:val="28"/>
        </w:rPr>
        <w:t>было направлено обращение в адрес Председателя Правител</w:t>
      </w:r>
      <w:r>
        <w:rPr>
          <w:szCs w:val="28"/>
        </w:rPr>
        <w:t>ьства Российской Федерации М.В. </w:t>
      </w:r>
      <w:proofErr w:type="spellStart"/>
      <w:r w:rsidRPr="00FB5D24">
        <w:rPr>
          <w:szCs w:val="28"/>
        </w:rPr>
        <w:t>Мишустина</w:t>
      </w:r>
      <w:proofErr w:type="spellEnd"/>
      <w:r w:rsidRPr="00FB5D24">
        <w:rPr>
          <w:szCs w:val="28"/>
        </w:rPr>
        <w:t xml:space="preserve"> с просьбой рассмотреть вопрос о включении </w:t>
      </w:r>
      <w:r>
        <w:rPr>
          <w:szCs w:val="28"/>
        </w:rPr>
        <w:t xml:space="preserve">Ленинградской области </w:t>
      </w:r>
      <w:r w:rsidRPr="00FB5D24">
        <w:rPr>
          <w:szCs w:val="28"/>
        </w:rPr>
        <w:t>в число регио</w:t>
      </w:r>
      <w:r>
        <w:rPr>
          <w:szCs w:val="28"/>
        </w:rPr>
        <w:t>нов, где проводится эксперимент по установлению специального налогового режима "Автоматизированная упрощенная система налогообложения"</w:t>
      </w:r>
      <w:r w:rsidRPr="00FB5D24">
        <w:rPr>
          <w:szCs w:val="28"/>
        </w:rPr>
        <w:t>. В ответ на данное обращение статс-секретарь - заместитель Министра фин</w:t>
      </w:r>
      <w:r>
        <w:rPr>
          <w:szCs w:val="28"/>
        </w:rPr>
        <w:t>ансов Российской Федерации А.В. </w:t>
      </w:r>
      <w:r w:rsidRPr="00FB5D24">
        <w:rPr>
          <w:szCs w:val="28"/>
        </w:rPr>
        <w:t xml:space="preserve">Сазанов сообщил о целесообразности участия </w:t>
      </w:r>
      <w:r>
        <w:rPr>
          <w:szCs w:val="28"/>
        </w:rPr>
        <w:t>Ленинградской области</w:t>
      </w:r>
      <w:r w:rsidRPr="00FB5D24">
        <w:rPr>
          <w:szCs w:val="28"/>
        </w:rPr>
        <w:t xml:space="preserve"> во внедрении специального налогового режима на следующем этапе расширения территории действия эксперимента.</w:t>
      </w:r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 xml:space="preserve">С учетом изложенного, учитывая высокую значимость проведения эксперимента и необходимость поддержки малого бизнеса, особенно в нынешних условиях экономических санкций со стороны недружественных иностранных государств в отношении Российской Федерации, проектом федерального закона предлагается включить </w:t>
      </w:r>
      <w:r>
        <w:rPr>
          <w:szCs w:val="28"/>
        </w:rPr>
        <w:t>Ленинградскую область</w:t>
      </w:r>
      <w:r w:rsidRPr="00FB5D24">
        <w:rPr>
          <w:szCs w:val="28"/>
        </w:rPr>
        <w:t xml:space="preserve"> в перечень регионов, участв</w:t>
      </w:r>
      <w:r>
        <w:rPr>
          <w:szCs w:val="28"/>
        </w:rPr>
        <w:t xml:space="preserve">ующих в проведении эксперимента </w:t>
      </w:r>
      <w:r w:rsidRPr="00FB5D24">
        <w:rPr>
          <w:szCs w:val="28"/>
        </w:rPr>
        <w:t xml:space="preserve">(с </w:t>
      </w:r>
      <w:r>
        <w:rPr>
          <w:szCs w:val="28"/>
        </w:rPr>
        <w:t>1 января 2025</w:t>
      </w:r>
      <w:r w:rsidRPr="00FB5D24">
        <w:rPr>
          <w:szCs w:val="28"/>
        </w:rPr>
        <w:t xml:space="preserve"> года).</w:t>
      </w:r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  <w:r w:rsidRPr="0046105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</w:t>
      </w:r>
      <w:r w:rsidRPr="0046105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                                            </w:t>
      </w:r>
      <w:r w:rsidRPr="00461059">
        <w:rPr>
          <w:rFonts w:ascii="Times New Roman" w:hAnsi="Times New Roman" w:cs="Times New Roman"/>
          <w:sz w:val="28"/>
          <w:szCs w:val="28"/>
        </w:rPr>
        <w:tab/>
      </w:r>
      <w:r w:rsidRPr="004610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С.Н. 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Моренков</w:t>
      </w:r>
      <w:proofErr w:type="spellEnd"/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Pr="00461059" w:rsidRDefault="003A2103" w:rsidP="003A21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Н.И. 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</w:p>
    <w:p w:rsidR="003A2103" w:rsidRDefault="003A2103" w:rsidP="003A210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3A2103" w:rsidRDefault="003A2103" w:rsidP="003A2103">
      <w:pPr>
        <w:pStyle w:val="1"/>
        <w:shd w:val="clear" w:color="auto" w:fill="auto"/>
        <w:spacing w:before="0" w:line="240" w:lineRule="auto"/>
        <w:ind w:left="5954"/>
      </w:pPr>
      <w:r>
        <w:lastRenderedPageBreak/>
        <w:t xml:space="preserve">Приложение к проекту федерального закона </w:t>
      </w:r>
      <w:r w:rsidRPr="00423E90">
        <w:t>"О внесении изменени</w:t>
      </w:r>
      <w:r w:rsidR="009E2039">
        <w:t>й</w:t>
      </w:r>
      <w:r w:rsidRPr="00423E90">
        <w:t xml:space="preserve"> в Федеральный закон "О проведении эксперимента по установлению специального налогового режима "Автоматизированная упрощенная система налогообложения"</w:t>
      </w:r>
    </w:p>
    <w:p w:rsidR="003A2103" w:rsidRDefault="003A2103" w:rsidP="003A2103">
      <w:pPr>
        <w:pStyle w:val="1"/>
        <w:shd w:val="clear" w:color="auto" w:fill="auto"/>
        <w:spacing w:before="0" w:line="240" w:lineRule="auto"/>
        <w:ind w:left="6379"/>
      </w:pPr>
    </w:p>
    <w:p w:rsidR="003A2103" w:rsidRPr="00423E90" w:rsidRDefault="003A2103" w:rsidP="003A2103">
      <w:pPr>
        <w:pStyle w:val="1"/>
        <w:shd w:val="clear" w:color="auto" w:fill="auto"/>
        <w:spacing w:before="0" w:line="240" w:lineRule="auto"/>
        <w:ind w:left="6379"/>
      </w:pPr>
    </w:p>
    <w:p w:rsidR="003A2103" w:rsidRPr="00853CB7" w:rsidRDefault="003A2103" w:rsidP="003A2103">
      <w:pPr>
        <w:pStyle w:val="1"/>
        <w:shd w:val="clear" w:color="auto" w:fill="auto"/>
        <w:spacing w:before="0" w:line="240" w:lineRule="auto"/>
        <w:jc w:val="center"/>
        <w:rPr>
          <w:b/>
          <w:szCs w:val="28"/>
        </w:rPr>
      </w:pPr>
      <w:r w:rsidRPr="00853CB7">
        <w:rPr>
          <w:b/>
          <w:szCs w:val="28"/>
        </w:rPr>
        <w:t>ФИНА</w:t>
      </w:r>
      <w:r>
        <w:rPr>
          <w:b/>
          <w:szCs w:val="28"/>
        </w:rPr>
        <w:t>НСОВО-ЭКОНОМИЧЕСКОЕ ОБОСНОВАНИЕ</w:t>
      </w:r>
      <w:r>
        <w:rPr>
          <w:b/>
          <w:szCs w:val="28"/>
        </w:rPr>
        <w:br/>
      </w:r>
      <w:r w:rsidRPr="00853CB7">
        <w:rPr>
          <w:b/>
          <w:szCs w:val="28"/>
        </w:rPr>
        <w:t>проекта федерального закона "О внесении изменени</w:t>
      </w:r>
      <w:r w:rsidR="009E2039">
        <w:rPr>
          <w:b/>
          <w:szCs w:val="28"/>
        </w:rPr>
        <w:t>й</w:t>
      </w:r>
      <w:r w:rsidRPr="00853CB7">
        <w:rPr>
          <w:b/>
          <w:szCs w:val="28"/>
        </w:rPr>
        <w:t xml:space="preserve"> в Федеральный закон "О проведении эксперимента по установлению специального налогового режима "Автоматизированная упрощенная система налогообложения"</w:t>
      </w:r>
    </w:p>
    <w:p w:rsidR="003A2103" w:rsidRDefault="003A2103" w:rsidP="003A2103">
      <w:pPr>
        <w:pStyle w:val="3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3A2103" w:rsidRPr="00853CB7" w:rsidRDefault="003A2103" w:rsidP="003A2103">
      <w:pPr>
        <w:pStyle w:val="3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 xml:space="preserve">Принятие и реализация Федерального закона </w:t>
      </w:r>
      <w:r>
        <w:rPr>
          <w:szCs w:val="28"/>
        </w:rPr>
        <w:t>"</w:t>
      </w:r>
      <w:r w:rsidRPr="00FB5D24">
        <w:rPr>
          <w:szCs w:val="28"/>
        </w:rPr>
        <w:t>О внесении изменени</w:t>
      </w:r>
      <w:r w:rsidR="009E2039">
        <w:rPr>
          <w:szCs w:val="28"/>
        </w:rPr>
        <w:t>й</w:t>
      </w:r>
      <w:r w:rsidRPr="00FB5D24">
        <w:rPr>
          <w:szCs w:val="28"/>
        </w:rPr>
        <w:t xml:space="preserve"> в Федеральный закон </w:t>
      </w:r>
      <w:r>
        <w:rPr>
          <w:szCs w:val="28"/>
        </w:rPr>
        <w:t>"</w:t>
      </w:r>
      <w:r w:rsidRPr="00FB5D24">
        <w:rPr>
          <w:szCs w:val="28"/>
        </w:rPr>
        <w:t xml:space="preserve">О проведении эксперимента по установлению специального налогового режима </w:t>
      </w:r>
      <w:r>
        <w:rPr>
          <w:szCs w:val="28"/>
        </w:rPr>
        <w:t>"</w:t>
      </w:r>
      <w:r w:rsidRPr="00FB5D24">
        <w:rPr>
          <w:szCs w:val="28"/>
        </w:rPr>
        <w:t>Автоматизированная упрощенная система налогообложения</w:t>
      </w:r>
      <w:r>
        <w:rPr>
          <w:szCs w:val="28"/>
        </w:rPr>
        <w:t>"</w:t>
      </w:r>
      <w:r w:rsidRPr="00FB5D24">
        <w:rPr>
          <w:szCs w:val="28"/>
        </w:rPr>
        <w:t xml:space="preserve"> не потребует дополнительных расходов, покрываемых за счет средств бюджетов бюджетной системы Российской Федерации.</w:t>
      </w:r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 xml:space="preserve">Вместе с тем принятие указанного проекта федерального закона не приведет к снижению поступлений в бюджет </w:t>
      </w:r>
      <w:r>
        <w:rPr>
          <w:szCs w:val="28"/>
        </w:rPr>
        <w:t>Ленинградской области</w:t>
      </w:r>
      <w:r w:rsidRPr="00FB5D24">
        <w:rPr>
          <w:szCs w:val="28"/>
        </w:rPr>
        <w:t xml:space="preserve"> за счет привлекательности специального налогового режима </w:t>
      </w:r>
      <w:r>
        <w:rPr>
          <w:szCs w:val="28"/>
        </w:rPr>
        <w:t>"</w:t>
      </w:r>
      <w:r w:rsidRPr="00FB5D24">
        <w:rPr>
          <w:szCs w:val="28"/>
        </w:rPr>
        <w:t>Автоматизированная упрощенная система налогообложения</w:t>
      </w:r>
      <w:r>
        <w:rPr>
          <w:szCs w:val="28"/>
        </w:rPr>
        <w:t>"</w:t>
      </w:r>
      <w:r w:rsidRPr="00FB5D24">
        <w:rPr>
          <w:szCs w:val="28"/>
        </w:rPr>
        <w:t xml:space="preserve"> для субъектов малого предпринимательства и легализации доходов от осуществляемой </w:t>
      </w:r>
      <w:r>
        <w:rPr>
          <w:szCs w:val="28"/>
        </w:rPr>
        <w:t>д</w:t>
      </w:r>
      <w:r w:rsidRPr="00FB5D24">
        <w:rPr>
          <w:szCs w:val="28"/>
        </w:rPr>
        <w:t xml:space="preserve">еятельности. При этом суммы выпадающих доходов государственных внебюджетных фондов при введении специального налогового режима </w:t>
      </w:r>
      <w:r>
        <w:rPr>
          <w:szCs w:val="28"/>
        </w:rPr>
        <w:t>"</w:t>
      </w:r>
      <w:r w:rsidRPr="00FB5D24">
        <w:rPr>
          <w:szCs w:val="28"/>
        </w:rPr>
        <w:t>Автоматизированная упрощенная система налогообложения</w:t>
      </w:r>
      <w:r>
        <w:rPr>
          <w:szCs w:val="28"/>
        </w:rPr>
        <w:t>"</w:t>
      </w:r>
      <w:r w:rsidRPr="00FB5D24">
        <w:rPr>
          <w:szCs w:val="28"/>
        </w:rPr>
        <w:t xml:space="preserve"> будут </w:t>
      </w:r>
      <w:r>
        <w:rPr>
          <w:szCs w:val="28"/>
        </w:rPr>
        <w:t>к</w:t>
      </w:r>
      <w:r w:rsidRPr="00FB5D24">
        <w:rPr>
          <w:szCs w:val="28"/>
        </w:rPr>
        <w:t>омпенсированы государственным внебюджетным фондам за счет исчисленного налога.</w:t>
      </w:r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  <w:r w:rsidRPr="0046105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</w:t>
      </w:r>
      <w:r w:rsidRPr="0046105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                                            </w:t>
      </w:r>
      <w:r w:rsidRPr="00461059">
        <w:rPr>
          <w:rFonts w:ascii="Times New Roman" w:hAnsi="Times New Roman" w:cs="Times New Roman"/>
          <w:sz w:val="28"/>
          <w:szCs w:val="28"/>
        </w:rPr>
        <w:tab/>
      </w:r>
      <w:r w:rsidRPr="004610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С.Н. 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Моренков</w:t>
      </w:r>
      <w:proofErr w:type="spellEnd"/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Pr="00461059" w:rsidRDefault="003A2103" w:rsidP="003A21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Н.И. 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</w:p>
    <w:p w:rsidR="003A2103" w:rsidRDefault="003A2103" w:rsidP="003A210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3A2103" w:rsidRDefault="003A2103" w:rsidP="003A2103">
      <w:pPr>
        <w:pStyle w:val="1"/>
        <w:shd w:val="clear" w:color="auto" w:fill="auto"/>
        <w:spacing w:before="0" w:line="240" w:lineRule="auto"/>
        <w:ind w:left="5954"/>
      </w:pPr>
      <w:r>
        <w:lastRenderedPageBreak/>
        <w:t xml:space="preserve">Приложение к проекту федерального закона </w:t>
      </w:r>
      <w:r w:rsidRPr="00423E90">
        <w:t>"О внесении изменени</w:t>
      </w:r>
      <w:r w:rsidR="009E2039">
        <w:t>й</w:t>
      </w:r>
      <w:r w:rsidRPr="00423E90">
        <w:t xml:space="preserve"> в Федеральный закон "О проведении эксперимента по установлению специального налогового режима "Автоматизированная упрощенная система налогообложения"</w:t>
      </w:r>
    </w:p>
    <w:p w:rsidR="003A2103" w:rsidRDefault="003A2103" w:rsidP="003A2103">
      <w:pPr>
        <w:pStyle w:val="1"/>
        <w:shd w:val="clear" w:color="auto" w:fill="auto"/>
        <w:spacing w:before="0" w:line="240" w:lineRule="auto"/>
        <w:ind w:left="5954"/>
      </w:pPr>
    </w:p>
    <w:p w:rsidR="003A2103" w:rsidRPr="00FB5D24" w:rsidRDefault="003A2103" w:rsidP="003A210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3A2103" w:rsidRPr="00423E90" w:rsidRDefault="003A2103" w:rsidP="003A2103">
      <w:pPr>
        <w:pStyle w:val="30"/>
        <w:shd w:val="clear" w:color="auto" w:fill="auto"/>
        <w:spacing w:before="0" w:line="240" w:lineRule="auto"/>
        <w:rPr>
          <w:sz w:val="28"/>
          <w:szCs w:val="28"/>
        </w:rPr>
      </w:pPr>
      <w:r w:rsidRPr="00423E90">
        <w:rPr>
          <w:sz w:val="28"/>
          <w:szCs w:val="28"/>
        </w:rPr>
        <w:t>ПЕРЕЧЕНЬ</w:t>
      </w:r>
    </w:p>
    <w:p w:rsidR="003A2103" w:rsidRDefault="003A2103" w:rsidP="003A2103">
      <w:pPr>
        <w:pStyle w:val="30"/>
        <w:shd w:val="clear" w:color="auto" w:fill="auto"/>
        <w:spacing w:before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</w:t>
      </w:r>
      <w:r w:rsidRPr="00461059">
        <w:rPr>
          <w:sz w:val="28"/>
          <w:szCs w:val="28"/>
        </w:rPr>
        <w:t>и иных нормативных правовых актов</w:t>
      </w:r>
      <w:r>
        <w:rPr>
          <w:sz w:val="28"/>
          <w:szCs w:val="28"/>
        </w:rPr>
        <w:t xml:space="preserve"> РСФСР и Российской Федерации</w:t>
      </w:r>
      <w:r w:rsidRPr="00461059">
        <w:rPr>
          <w:sz w:val="28"/>
          <w:szCs w:val="28"/>
        </w:rPr>
        <w:t xml:space="preserve">, подлежащих признанию утратившими силу, приостановлению, изменению или принятию в связи с принятием проекта </w:t>
      </w:r>
      <w:r>
        <w:rPr>
          <w:sz w:val="28"/>
          <w:szCs w:val="28"/>
        </w:rPr>
        <w:t>Ф</w:t>
      </w:r>
      <w:r w:rsidRPr="00461059">
        <w:rPr>
          <w:sz w:val="28"/>
          <w:szCs w:val="28"/>
        </w:rPr>
        <w:t xml:space="preserve">едерального закона </w:t>
      </w:r>
      <w:r>
        <w:rPr>
          <w:sz w:val="28"/>
          <w:szCs w:val="28"/>
        </w:rPr>
        <w:br/>
      </w:r>
      <w:r w:rsidRPr="00423E90">
        <w:rPr>
          <w:sz w:val="28"/>
          <w:szCs w:val="28"/>
        </w:rPr>
        <w:t>"О внесении изменени</w:t>
      </w:r>
      <w:r w:rsidR="009E2039">
        <w:rPr>
          <w:sz w:val="28"/>
          <w:szCs w:val="28"/>
        </w:rPr>
        <w:t>й</w:t>
      </w:r>
      <w:r w:rsidRPr="00423E90">
        <w:rPr>
          <w:sz w:val="28"/>
          <w:szCs w:val="28"/>
        </w:rPr>
        <w:t xml:space="preserve"> в Федеральный закон "О проведении эксперимента по установлению специального налогового режима "Автоматизированная упрощенная система налогообложения"</w:t>
      </w:r>
    </w:p>
    <w:p w:rsidR="003A2103" w:rsidRDefault="003A2103" w:rsidP="003A2103">
      <w:pPr>
        <w:pStyle w:val="3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3A2103" w:rsidRPr="00423E90" w:rsidRDefault="003A2103" w:rsidP="003A2103">
      <w:pPr>
        <w:pStyle w:val="30"/>
        <w:shd w:val="clear" w:color="auto" w:fill="auto"/>
        <w:spacing w:before="0" w:line="240" w:lineRule="auto"/>
        <w:ind w:firstLine="709"/>
        <w:rPr>
          <w:sz w:val="28"/>
          <w:szCs w:val="28"/>
        </w:rPr>
      </w:pPr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  <w:r w:rsidRPr="00FB5D24">
        <w:rPr>
          <w:szCs w:val="28"/>
        </w:rPr>
        <w:t xml:space="preserve">Принятие проекта федерального закона </w:t>
      </w:r>
      <w:r>
        <w:rPr>
          <w:szCs w:val="28"/>
        </w:rPr>
        <w:t>"</w:t>
      </w:r>
      <w:r w:rsidRPr="00FB5D24">
        <w:rPr>
          <w:szCs w:val="28"/>
        </w:rPr>
        <w:t>О внесении изменени</w:t>
      </w:r>
      <w:r w:rsidR="009E2039">
        <w:rPr>
          <w:szCs w:val="28"/>
        </w:rPr>
        <w:t>й</w:t>
      </w:r>
      <w:r w:rsidRPr="00FB5D24">
        <w:rPr>
          <w:szCs w:val="28"/>
        </w:rPr>
        <w:t xml:space="preserve"> в Федеральный закон </w:t>
      </w:r>
      <w:r>
        <w:rPr>
          <w:szCs w:val="28"/>
        </w:rPr>
        <w:t>"</w:t>
      </w:r>
      <w:r w:rsidRPr="00FB5D24">
        <w:rPr>
          <w:szCs w:val="28"/>
        </w:rPr>
        <w:t xml:space="preserve">О проведении эксперимента по установлению специального налогового режима </w:t>
      </w:r>
      <w:r>
        <w:rPr>
          <w:szCs w:val="28"/>
        </w:rPr>
        <w:t>"</w:t>
      </w:r>
      <w:r w:rsidRPr="00FB5D24">
        <w:rPr>
          <w:szCs w:val="28"/>
        </w:rPr>
        <w:t>Автоматизированная упрощенная система налогообложения</w:t>
      </w:r>
      <w:r>
        <w:rPr>
          <w:szCs w:val="28"/>
        </w:rPr>
        <w:t>"</w:t>
      </w:r>
      <w:r w:rsidRPr="00FB5D24">
        <w:rPr>
          <w:szCs w:val="28"/>
        </w:rPr>
        <w:t xml:space="preserve"> не потребует признания утратившими силу, приостановления, изменения, дополнения или принятия актов федерального</w:t>
      </w:r>
      <w:r>
        <w:rPr>
          <w:szCs w:val="28"/>
        </w:rPr>
        <w:t xml:space="preserve"> з</w:t>
      </w:r>
      <w:r w:rsidRPr="00FB5D24">
        <w:rPr>
          <w:szCs w:val="28"/>
        </w:rPr>
        <w:t>аконодательства.</w:t>
      </w:r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</w:p>
    <w:p w:rsidR="003A2103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  <w:r w:rsidRPr="00461059">
        <w:rPr>
          <w:rFonts w:ascii="Times New Roman" w:hAnsi="Times New Roman" w:cs="Times New Roman"/>
          <w:sz w:val="28"/>
          <w:szCs w:val="28"/>
        </w:rPr>
        <w:t xml:space="preserve">Депутаты Законодательного собрания </w:t>
      </w:r>
      <w:r w:rsidRPr="00461059">
        <w:rPr>
          <w:rFonts w:ascii="Times New Roman" w:hAnsi="Times New Roman" w:cs="Times New Roman"/>
          <w:sz w:val="28"/>
          <w:szCs w:val="28"/>
        </w:rPr>
        <w:br/>
        <w:t xml:space="preserve">Ленинградской области                                             </w:t>
      </w:r>
      <w:r w:rsidRPr="00461059">
        <w:rPr>
          <w:rFonts w:ascii="Times New Roman" w:hAnsi="Times New Roman" w:cs="Times New Roman"/>
          <w:sz w:val="28"/>
          <w:szCs w:val="28"/>
        </w:rPr>
        <w:tab/>
      </w:r>
      <w:r w:rsidRPr="0046105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С.Н. 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Моренков</w:t>
      </w:r>
      <w:proofErr w:type="spellEnd"/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Default="003A2103" w:rsidP="003A2103">
      <w:pPr>
        <w:rPr>
          <w:rFonts w:ascii="Times New Roman" w:hAnsi="Times New Roman" w:cs="Times New Roman"/>
          <w:sz w:val="28"/>
          <w:szCs w:val="28"/>
        </w:rPr>
      </w:pPr>
    </w:p>
    <w:p w:rsidR="003A2103" w:rsidRPr="00461059" w:rsidRDefault="003A2103" w:rsidP="003A21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Н.И. 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Пустотин</w:t>
      </w:r>
      <w:proofErr w:type="spellEnd"/>
    </w:p>
    <w:p w:rsidR="003A2103" w:rsidRPr="00FB5D24" w:rsidRDefault="003A2103" w:rsidP="003A2103">
      <w:pPr>
        <w:pStyle w:val="1"/>
        <w:shd w:val="clear" w:color="auto" w:fill="auto"/>
        <w:spacing w:before="0" w:line="240" w:lineRule="auto"/>
        <w:ind w:firstLine="709"/>
        <w:jc w:val="both"/>
        <w:rPr>
          <w:szCs w:val="28"/>
        </w:rPr>
      </w:pPr>
    </w:p>
    <w:p w:rsidR="003A2103" w:rsidRDefault="003A2103" w:rsidP="003A2103"/>
    <w:p w:rsidR="0008114B" w:rsidRDefault="0008114B"/>
    <w:sectPr w:rsidR="0008114B" w:rsidSect="00B839DF">
      <w:headerReference w:type="even" r:id="rId7"/>
      <w:headerReference w:type="default" r:id="rId8"/>
      <w:headerReference w:type="first" r:id="rId9"/>
      <w:pgSz w:w="11909" w:h="16838"/>
      <w:pgMar w:top="1134" w:right="710" w:bottom="993" w:left="1276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5D8" w:rsidRDefault="00F865D8">
      <w:r>
        <w:separator/>
      </w:r>
    </w:p>
  </w:endnote>
  <w:endnote w:type="continuationSeparator" w:id="0">
    <w:p w:rsidR="00F865D8" w:rsidRDefault="00F8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5D8" w:rsidRDefault="00F865D8">
      <w:r>
        <w:separator/>
      </w:r>
    </w:p>
  </w:footnote>
  <w:footnote w:type="continuationSeparator" w:id="0">
    <w:p w:rsidR="00F865D8" w:rsidRDefault="00F86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9DF" w:rsidRDefault="00F865D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9DF" w:rsidRDefault="00F865D8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39DF" w:rsidRDefault="00F865D8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D6796"/>
    <w:multiLevelType w:val="multilevel"/>
    <w:tmpl w:val="35EE52E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66D4EEA"/>
    <w:multiLevelType w:val="multilevel"/>
    <w:tmpl w:val="F0F8FA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103"/>
    <w:rsid w:val="0008114B"/>
    <w:rsid w:val="001246A9"/>
    <w:rsid w:val="0025596A"/>
    <w:rsid w:val="003A2103"/>
    <w:rsid w:val="006B4C42"/>
    <w:rsid w:val="009E2039"/>
    <w:rsid w:val="00E015FE"/>
    <w:rsid w:val="00F86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2154D6-02ED-4F6A-9074-2EC9D95B0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A2103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A2103"/>
    <w:rPr>
      <w:rFonts w:eastAsia="Times New Roman" w:cs="Times New Roman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A2103"/>
    <w:rPr>
      <w:rFonts w:eastAsia="Times New Roman" w:cs="Times New Roman"/>
      <w:b/>
      <w:bCs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2103"/>
    <w:pPr>
      <w:shd w:val="clear" w:color="auto" w:fill="FFFFFF"/>
      <w:spacing w:before="300" w:line="269" w:lineRule="exact"/>
    </w:pPr>
    <w:rPr>
      <w:rFonts w:ascii="Times New Roman" w:eastAsia="Times New Roman" w:hAnsi="Times New Roman" w:cs="Times New Roman"/>
      <w:color w:val="auto"/>
      <w:sz w:val="28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3A2103"/>
    <w:pPr>
      <w:shd w:val="clear" w:color="auto" w:fill="FFFFFF"/>
      <w:spacing w:before="780" w:line="552" w:lineRule="exact"/>
      <w:jc w:val="center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/>
    </w:rPr>
  </w:style>
  <w:style w:type="paragraph" w:styleId="a4">
    <w:name w:val="Normal (Web)"/>
    <w:basedOn w:val="a"/>
    <w:uiPriority w:val="99"/>
    <w:semiHidden/>
    <w:unhideWhenUsed/>
    <w:rsid w:val="003A2103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1590</Words>
  <Characters>9068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Коршунова Ирина Валерьевна</cp:lastModifiedBy>
  <cp:revision>2</cp:revision>
  <dcterms:created xsi:type="dcterms:W3CDTF">2024-04-09T10:22:00Z</dcterms:created>
  <dcterms:modified xsi:type="dcterms:W3CDTF">2024-04-09T10:22:00Z</dcterms:modified>
</cp:coreProperties>
</file>