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27</w:t>
      </w:r>
      <w:r w:rsidRPr="00CC64E7">
        <w:rPr>
          <w:bCs/>
          <w:sz w:val="28"/>
        </w:rPr>
        <w:t xml:space="preserve"> </w:t>
      </w:r>
      <w:r w:rsidR="001C0B6E">
        <w:rPr>
          <w:bCs/>
          <w:sz w:val="28"/>
        </w:rPr>
        <w:t>марта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1C0B6E">
        <w:rPr>
          <w:bCs/>
          <w:sz w:val="28"/>
        </w:rPr>
        <w:t>1</w:t>
      </w:r>
      <w:r w:rsidR="00CE3605">
        <w:rPr>
          <w:bCs/>
          <w:sz w:val="28"/>
        </w:rPr>
        <w:t>4</w:t>
      </w:r>
      <w:r w:rsidR="00CF47B8">
        <w:rPr>
          <w:bCs/>
          <w:sz w:val="28"/>
        </w:rPr>
        <w:t>0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DE2ADB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DE2ADB">
        <w:rPr>
          <w:b/>
          <w:sz w:val="26"/>
          <w:szCs w:val="26"/>
        </w:rPr>
        <w:t>О</w:t>
      </w:r>
      <w:r w:rsidR="00CF47B8">
        <w:rPr>
          <w:b/>
          <w:sz w:val="26"/>
          <w:szCs w:val="26"/>
        </w:rPr>
        <w:t xml:space="preserve"> проекте</w:t>
      </w:r>
      <w:r w:rsidRPr="00DE2ADB">
        <w:rPr>
          <w:b/>
          <w:sz w:val="26"/>
          <w:szCs w:val="26"/>
        </w:rPr>
        <w:t xml:space="preserve"> </w:t>
      </w:r>
      <w:r w:rsidR="00573926" w:rsidRPr="002479C7">
        <w:rPr>
          <w:b/>
          <w:sz w:val="26"/>
          <w:szCs w:val="26"/>
        </w:rPr>
        <w:t>областно</w:t>
      </w:r>
      <w:r w:rsidR="00CF47B8">
        <w:rPr>
          <w:b/>
          <w:sz w:val="26"/>
          <w:szCs w:val="26"/>
        </w:rPr>
        <w:t>го</w:t>
      </w:r>
      <w:r w:rsidR="00573926" w:rsidRPr="002479C7">
        <w:rPr>
          <w:b/>
          <w:sz w:val="26"/>
          <w:szCs w:val="26"/>
        </w:rPr>
        <w:t xml:space="preserve"> закон</w:t>
      </w:r>
      <w:r w:rsidR="00CF47B8">
        <w:rPr>
          <w:b/>
          <w:sz w:val="26"/>
          <w:szCs w:val="26"/>
        </w:rPr>
        <w:t>а</w:t>
      </w:r>
      <w:r w:rsidR="00573926" w:rsidRPr="002479C7">
        <w:rPr>
          <w:b/>
          <w:sz w:val="26"/>
          <w:szCs w:val="26"/>
        </w:rPr>
        <w:t xml:space="preserve"> </w:t>
      </w:r>
      <w:r w:rsidR="00573926">
        <w:rPr>
          <w:b/>
          <w:sz w:val="26"/>
          <w:szCs w:val="26"/>
        </w:rPr>
        <w:br/>
      </w:r>
      <w:r w:rsidR="00573926" w:rsidRPr="002479C7">
        <w:rPr>
          <w:b/>
          <w:sz w:val="26"/>
          <w:szCs w:val="26"/>
        </w:rPr>
        <w:t>"О</w:t>
      </w:r>
      <w:r w:rsidR="00CE3605">
        <w:rPr>
          <w:b/>
          <w:sz w:val="26"/>
          <w:szCs w:val="26"/>
        </w:rPr>
        <w:t>б</w:t>
      </w:r>
      <w:r w:rsidR="00573926" w:rsidRPr="002479C7">
        <w:rPr>
          <w:b/>
          <w:sz w:val="26"/>
          <w:szCs w:val="26"/>
        </w:rPr>
        <w:t xml:space="preserve"> </w:t>
      </w:r>
      <w:r w:rsidR="00CE3605">
        <w:rPr>
          <w:b/>
          <w:sz w:val="26"/>
          <w:szCs w:val="26"/>
        </w:rPr>
        <w:t xml:space="preserve">утверждении Соглашения по перевозке жителей </w:t>
      </w:r>
      <w:r w:rsidR="00CE3605">
        <w:rPr>
          <w:b/>
          <w:sz w:val="26"/>
          <w:szCs w:val="26"/>
        </w:rPr>
        <w:br/>
        <w:t>Санкт-Петербурга и жителей Ленинградской области</w:t>
      </w:r>
      <w:r w:rsidR="00573926" w:rsidRPr="002479C7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DB7302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 xml:space="preserve">Принять </w:t>
      </w:r>
      <w:r w:rsidR="00CF47B8">
        <w:rPr>
          <w:sz w:val="28"/>
          <w:szCs w:val="28"/>
        </w:rPr>
        <w:t xml:space="preserve">проект </w:t>
      </w:r>
      <w:r w:rsidR="00573926" w:rsidRPr="00607073">
        <w:rPr>
          <w:sz w:val="28"/>
          <w:szCs w:val="28"/>
        </w:rPr>
        <w:t>областно</w:t>
      </w:r>
      <w:r w:rsidR="00CF47B8">
        <w:rPr>
          <w:sz w:val="28"/>
          <w:szCs w:val="28"/>
        </w:rPr>
        <w:t>го</w:t>
      </w:r>
      <w:r w:rsidR="00573926" w:rsidRPr="00607073">
        <w:rPr>
          <w:sz w:val="28"/>
          <w:szCs w:val="28"/>
        </w:rPr>
        <w:t xml:space="preserve"> закон</w:t>
      </w:r>
      <w:r w:rsidR="00CF47B8">
        <w:rPr>
          <w:sz w:val="28"/>
          <w:szCs w:val="28"/>
        </w:rPr>
        <w:t>а</w:t>
      </w:r>
      <w:r w:rsidR="00573926" w:rsidRPr="00607073">
        <w:rPr>
          <w:sz w:val="28"/>
          <w:szCs w:val="28"/>
        </w:rPr>
        <w:t xml:space="preserve"> "О</w:t>
      </w:r>
      <w:r w:rsidR="00CE3605">
        <w:rPr>
          <w:sz w:val="28"/>
          <w:szCs w:val="28"/>
        </w:rPr>
        <w:t>б</w:t>
      </w:r>
      <w:r w:rsidR="00573926" w:rsidRPr="00607073">
        <w:rPr>
          <w:sz w:val="28"/>
          <w:szCs w:val="28"/>
        </w:rPr>
        <w:t xml:space="preserve"> </w:t>
      </w:r>
      <w:r w:rsidR="00CE3605">
        <w:rPr>
          <w:sz w:val="28"/>
          <w:szCs w:val="28"/>
        </w:rPr>
        <w:t xml:space="preserve">утверждении Соглашения </w:t>
      </w:r>
      <w:r w:rsidR="00CF47B8">
        <w:rPr>
          <w:sz w:val="28"/>
          <w:szCs w:val="28"/>
        </w:rPr>
        <w:br/>
      </w:r>
      <w:r w:rsidR="00CE3605">
        <w:rPr>
          <w:sz w:val="28"/>
          <w:szCs w:val="28"/>
        </w:rPr>
        <w:lastRenderedPageBreak/>
        <w:t>по перевозке жителей Санкт-Петербурга и жителей Ленинградской области</w:t>
      </w:r>
      <w:r w:rsidR="00573926" w:rsidRPr="00607073">
        <w:rPr>
          <w:sz w:val="28"/>
          <w:szCs w:val="28"/>
        </w:rPr>
        <w:t>"</w:t>
      </w:r>
      <w:r w:rsidR="00CF47B8">
        <w:rPr>
          <w:sz w:val="28"/>
          <w:szCs w:val="28"/>
        </w:rPr>
        <w:t xml:space="preserve"> </w:t>
      </w:r>
      <w:r w:rsidR="00CF47B8">
        <w:rPr>
          <w:sz w:val="28"/>
          <w:szCs w:val="28"/>
        </w:rPr>
        <w:br/>
        <w:t>в первом чтении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CF47B8" w:rsidP="00A94409">
      <w:pPr>
        <w:pStyle w:val="2"/>
        <w:ind w:firstLine="709"/>
      </w:pPr>
      <w:r>
        <w:t>2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5178" w:rsidRDefault="000C5178" w:rsidP="008A2139">
      <w:r>
        <w:separator/>
      </w:r>
    </w:p>
  </w:endnote>
  <w:endnote w:type="continuationSeparator" w:id="0">
    <w:p w:rsidR="000C5178" w:rsidRDefault="000C5178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5178" w:rsidRDefault="000C5178" w:rsidP="008A2139">
      <w:r>
        <w:separator/>
      </w:r>
    </w:p>
  </w:footnote>
  <w:footnote w:type="continuationSeparator" w:id="0">
    <w:p w:rsidR="000C5178" w:rsidRDefault="000C5178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C5178"/>
    <w:rsid w:val="000D7B73"/>
    <w:rsid w:val="000F3EA9"/>
    <w:rsid w:val="001030C9"/>
    <w:rsid w:val="00124865"/>
    <w:rsid w:val="00130B8F"/>
    <w:rsid w:val="001510BA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D1F00"/>
    <w:rsid w:val="003E54C8"/>
    <w:rsid w:val="004373D7"/>
    <w:rsid w:val="0044528C"/>
    <w:rsid w:val="004459E1"/>
    <w:rsid w:val="0045589A"/>
    <w:rsid w:val="004A3BBE"/>
    <w:rsid w:val="004B6B74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93290"/>
    <w:rsid w:val="008A03EA"/>
    <w:rsid w:val="008A2139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B33296"/>
    <w:rsid w:val="00B40D87"/>
    <w:rsid w:val="00B570D7"/>
    <w:rsid w:val="00BC0575"/>
    <w:rsid w:val="00BC1C83"/>
    <w:rsid w:val="00BF43C4"/>
    <w:rsid w:val="00C16870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2031DF-7B4A-4DEB-B5FA-68235CF1F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2024-04-04T12:07:00Z</cp:lastPrinted>
  <dcterms:created xsi:type="dcterms:W3CDTF">2024-04-09T07:40:00Z</dcterms:created>
  <dcterms:modified xsi:type="dcterms:W3CDTF">2024-04-09T07:40:00Z</dcterms:modified>
</cp:coreProperties>
</file>