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4942" w:rsidRDefault="0043494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074" w:rsidRDefault="00B54074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1E03" w:rsidRPr="00DE4840" w:rsidRDefault="00091E03" w:rsidP="00091E03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1E03">
        <w:rPr>
          <w:rFonts w:ascii="Times New Roman" w:hAnsi="Times New Roman" w:cs="Times New Roman"/>
          <w:b/>
          <w:sz w:val="28"/>
          <w:szCs w:val="28"/>
        </w:rPr>
        <w:t>Об обеспечении реализации полномочий органов государственной власти Ленинградской области в сфере пробации</w:t>
      </w:r>
    </w:p>
    <w:p w:rsidR="00642623" w:rsidRPr="00223AFC" w:rsidRDefault="00642623" w:rsidP="00B54074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223AFC" w:rsidRDefault="00642623" w:rsidP="00B54074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B54074" w:rsidRDefault="00642623" w:rsidP="00B5407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B54074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B54074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B54074">
        <w:rPr>
          <w:rFonts w:ascii="Times New Roman" w:hAnsi="Times New Roman" w:cs="Times New Roman"/>
          <w:sz w:val="28"/>
          <w:szCs w:val="28"/>
        </w:rPr>
        <w:br/>
      </w:r>
      <w:r w:rsidR="00DE4840">
        <w:rPr>
          <w:rFonts w:ascii="Times New Roman" w:hAnsi="Times New Roman" w:cs="Times New Roman"/>
          <w:sz w:val="28"/>
          <w:szCs w:val="28"/>
        </w:rPr>
        <w:t>31</w:t>
      </w:r>
      <w:r w:rsidRPr="00B54074">
        <w:rPr>
          <w:rFonts w:ascii="Times New Roman" w:hAnsi="Times New Roman" w:cs="Times New Roman"/>
          <w:sz w:val="28"/>
          <w:szCs w:val="28"/>
        </w:rPr>
        <w:t xml:space="preserve"> </w:t>
      </w:r>
      <w:r w:rsidR="00DE4840">
        <w:rPr>
          <w:rFonts w:ascii="Times New Roman" w:hAnsi="Times New Roman" w:cs="Times New Roman"/>
          <w:sz w:val="28"/>
          <w:szCs w:val="28"/>
        </w:rPr>
        <w:t>января</w:t>
      </w:r>
      <w:r w:rsidRPr="00B54074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>
        <w:rPr>
          <w:rFonts w:ascii="Times New Roman" w:hAnsi="Times New Roman" w:cs="Times New Roman"/>
          <w:sz w:val="28"/>
          <w:szCs w:val="28"/>
        </w:rPr>
        <w:t>4</w:t>
      </w:r>
      <w:r w:rsidRPr="00B5407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D774CC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D774CC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0F5A30" w:rsidRDefault="00642623" w:rsidP="000C4F91">
      <w:pPr>
        <w:pStyle w:val="ConsPlusNormal"/>
        <w:widowControl w:val="0"/>
        <w:ind w:firstLine="709"/>
        <w:jc w:val="both"/>
        <w:rPr>
          <w:b/>
        </w:rPr>
      </w:pPr>
      <w:r w:rsidRPr="000F5A30">
        <w:t>Статья 1</w:t>
      </w:r>
      <w:r w:rsidR="00864865">
        <w:t>.</w:t>
      </w:r>
      <w:r w:rsidR="000C4F91" w:rsidRPr="000F5A30">
        <w:t xml:space="preserve"> </w:t>
      </w:r>
      <w:r w:rsidR="000C4F91" w:rsidRPr="000F5A30">
        <w:rPr>
          <w:b/>
        </w:rPr>
        <w:t>Предмет правового регулирования</w:t>
      </w:r>
    </w:p>
    <w:p w:rsidR="00642623" w:rsidRPr="000F5A30" w:rsidRDefault="00642623" w:rsidP="00091E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E03" w:rsidRPr="000F5A30" w:rsidRDefault="00091E03" w:rsidP="00091E0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A30">
        <w:rPr>
          <w:rFonts w:ascii="Times New Roman" w:hAnsi="Times New Roman" w:cs="Times New Roman"/>
          <w:sz w:val="28"/>
          <w:szCs w:val="28"/>
        </w:rPr>
        <w:lastRenderedPageBreak/>
        <w:t>Настоящий областной закон регулирует общественные отношения, возникающие в связи с осуществлением органами государственной власти Ленинградской области полномочий в сфере организации и функционирования пробации.</w:t>
      </w:r>
    </w:p>
    <w:p w:rsidR="001E14E9" w:rsidRPr="000F5A30" w:rsidRDefault="001E14E9" w:rsidP="00091E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0F5A30" w:rsidRDefault="0037419A" w:rsidP="000C4F91">
      <w:pPr>
        <w:pStyle w:val="ConsPlusNormal"/>
        <w:widowControl w:val="0"/>
        <w:ind w:firstLine="709"/>
        <w:jc w:val="both"/>
        <w:rPr>
          <w:b/>
        </w:rPr>
      </w:pPr>
      <w:r w:rsidRPr="000F5A30">
        <w:t>Статья 2</w:t>
      </w:r>
      <w:r w:rsidR="00864865">
        <w:t>.</w:t>
      </w:r>
      <w:r w:rsidR="000C4F91" w:rsidRPr="000F5A30">
        <w:t xml:space="preserve"> </w:t>
      </w:r>
      <w:r w:rsidR="000C4F91" w:rsidRPr="000F5A30">
        <w:rPr>
          <w:b/>
        </w:rPr>
        <w:t>Понятия, используемые в настоящем областном законе</w:t>
      </w:r>
    </w:p>
    <w:p w:rsidR="00642623" w:rsidRPr="000F5A30" w:rsidRDefault="00642623" w:rsidP="00091E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0E11" w:rsidRPr="000F5A30" w:rsidRDefault="00CD0E11" w:rsidP="00CD0E1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A30">
        <w:rPr>
          <w:rFonts w:ascii="Times New Roman" w:hAnsi="Times New Roman" w:cs="Times New Roman"/>
          <w:sz w:val="28"/>
          <w:szCs w:val="28"/>
        </w:rPr>
        <w:t xml:space="preserve">Используемые в настоящем областном законе понятия применяются </w:t>
      </w:r>
      <w:r w:rsidR="00813F3D">
        <w:rPr>
          <w:rFonts w:ascii="Times New Roman" w:hAnsi="Times New Roman" w:cs="Times New Roman"/>
          <w:sz w:val="28"/>
          <w:szCs w:val="28"/>
        </w:rPr>
        <w:br/>
      </w:r>
      <w:r w:rsidRPr="000F5A30">
        <w:rPr>
          <w:rFonts w:ascii="Times New Roman" w:hAnsi="Times New Roman" w:cs="Times New Roman"/>
          <w:sz w:val="28"/>
          <w:szCs w:val="28"/>
        </w:rPr>
        <w:t xml:space="preserve">в значениях, определенных Федеральным законом </w:t>
      </w:r>
      <w:r w:rsidR="00B41767" w:rsidRPr="000F5A30">
        <w:rPr>
          <w:rFonts w:ascii="Times New Roman" w:hAnsi="Times New Roman" w:cs="Times New Roman"/>
          <w:sz w:val="28"/>
          <w:szCs w:val="28"/>
        </w:rPr>
        <w:t xml:space="preserve">от 6 февраля 2023 года </w:t>
      </w:r>
      <w:r w:rsidR="00813F3D">
        <w:rPr>
          <w:rFonts w:ascii="Times New Roman" w:hAnsi="Times New Roman" w:cs="Times New Roman"/>
          <w:sz w:val="28"/>
          <w:szCs w:val="28"/>
        </w:rPr>
        <w:br/>
      </w:r>
      <w:r w:rsidR="00B41767" w:rsidRPr="000F5A30">
        <w:rPr>
          <w:rFonts w:ascii="Times New Roman" w:hAnsi="Times New Roman" w:cs="Times New Roman"/>
          <w:sz w:val="28"/>
          <w:szCs w:val="28"/>
        </w:rPr>
        <w:t>№ </w:t>
      </w:r>
      <w:r w:rsidRPr="000F5A30">
        <w:rPr>
          <w:rFonts w:ascii="Times New Roman" w:hAnsi="Times New Roman" w:cs="Times New Roman"/>
          <w:sz w:val="28"/>
          <w:szCs w:val="28"/>
        </w:rPr>
        <w:t xml:space="preserve">10-ФЗ </w:t>
      </w:r>
      <w:r w:rsidR="00A11798" w:rsidRPr="000F5A30">
        <w:rPr>
          <w:rFonts w:ascii="Times New Roman" w:hAnsi="Times New Roman" w:cs="Times New Roman"/>
          <w:sz w:val="28"/>
          <w:szCs w:val="28"/>
        </w:rPr>
        <w:t>"</w:t>
      </w:r>
      <w:r w:rsidRPr="000F5A30">
        <w:rPr>
          <w:rFonts w:ascii="Times New Roman" w:hAnsi="Times New Roman" w:cs="Times New Roman"/>
          <w:sz w:val="28"/>
          <w:szCs w:val="28"/>
        </w:rPr>
        <w:t>О пробации в Российской Федерации</w:t>
      </w:r>
      <w:r w:rsidR="00A11798" w:rsidRPr="000F5A30">
        <w:rPr>
          <w:rFonts w:ascii="Times New Roman" w:hAnsi="Times New Roman" w:cs="Times New Roman"/>
          <w:sz w:val="28"/>
          <w:szCs w:val="28"/>
        </w:rPr>
        <w:t>"</w:t>
      </w:r>
      <w:r w:rsidRPr="000F5A30">
        <w:rPr>
          <w:rFonts w:ascii="Times New Roman" w:hAnsi="Times New Roman" w:cs="Times New Roman"/>
          <w:sz w:val="28"/>
          <w:szCs w:val="28"/>
        </w:rPr>
        <w:t xml:space="preserve"> (далее – Федеральный закон </w:t>
      </w:r>
      <w:r w:rsidR="00A11798" w:rsidRPr="000F5A30">
        <w:rPr>
          <w:rFonts w:ascii="Times New Roman" w:hAnsi="Times New Roman" w:cs="Times New Roman"/>
          <w:sz w:val="28"/>
          <w:szCs w:val="28"/>
        </w:rPr>
        <w:t>"</w:t>
      </w:r>
      <w:r w:rsidRPr="000F5A30">
        <w:rPr>
          <w:rFonts w:ascii="Times New Roman" w:hAnsi="Times New Roman" w:cs="Times New Roman"/>
          <w:sz w:val="28"/>
          <w:szCs w:val="28"/>
        </w:rPr>
        <w:t>О пробации в Российской Федерации</w:t>
      </w:r>
      <w:r w:rsidR="00A11798" w:rsidRPr="000F5A30">
        <w:rPr>
          <w:rFonts w:ascii="Times New Roman" w:hAnsi="Times New Roman" w:cs="Times New Roman"/>
          <w:sz w:val="28"/>
          <w:szCs w:val="28"/>
        </w:rPr>
        <w:t>"</w:t>
      </w:r>
      <w:r w:rsidRPr="000F5A30">
        <w:rPr>
          <w:rFonts w:ascii="Times New Roman" w:hAnsi="Times New Roman" w:cs="Times New Roman"/>
          <w:sz w:val="28"/>
          <w:szCs w:val="28"/>
        </w:rPr>
        <w:t>).</w:t>
      </w:r>
    </w:p>
    <w:p w:rsidR="00091E03" w:rsidRPr="000F5A30" w:rsidRDefault="00091E03" w:rsidP="00091E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E03" w:rsidRPr="000F5A30" w:rsidRDefault="00091E03" w:rsidP="00580892">
      <w:pPr>
        <w:pStyle w:val="ConsPlusNormal"/>
        <w:widowControl w:val="0"/>
        <w:ind w:firstLine="709"/>
        <w:jc w:val="both"/>
        <w:rPr>
          <w:b/>
        </w:rPr>
      </w:pPr>
      <w:r w:rsidRPr="00864865">
        <w:rPr>
          <w:spacing w:val="-2"/>
        </w:rPr>
        <w:t>Статья 3</w:t>
      </w:r>
      <w:r w:rsidR="00864865" w:rsidRPr="00864865">
        <w:rPr>
          <w:spacing w:val="-2"/>
        </w:rPr>
        <w:t xml:space="preserve">. </w:t>
      </w:r>
      <w:r w:rsidR="00580892" w:rsidRPr="00864865">
        <w:rPr>
          <w:b/>
          <w:spacing w:val="-2"/>
        </w:rPr>
        <w:t>Полномочия органов государственной власти Ленинградской</w:t>
      </w:r>
      <w:r w:rsidR="00580892" w:rsidRPr="000F5A30">
        <w:rPr>
          <w:b/>
        </w:rPr>
        <w:t xml:space="preserve"> области в сфере пробации</w:t>
      </w:r>
    </w:p>
    <w:p w:rsidR="00091E03" w:rsidRPr="000F5A30" w:rsidRDefault="00091E03" w:rsidP="00091E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0E11" w:rsidRPr="000F5A30" w:rsidRDefault="00CD0E11" w:rsidP="00CD0E1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A30">
        <w:rPr>
          <w:rFonts w:ascii="Times New Roman" w:hAnsi="Times New Roman" w:cs="Times New Roman"/>
          <w:sz w:val="28"/>
          <w:szCs w:val="28"/>
        </w:rPr>
        <w:t>1. Законодательное собрание Ленинградской области:</w:t>
      </w:r>
    </w:p>
    <w:p w:rsidR="00CD0E11" w:rsidRPr="000F5A30" w:rsidRDefault="00CD0E11" w:rsidP="00CD0E1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A30">
        <w:rPr>
          <w:rFonts w:ascii="Times New Roman" w:hAnsi="Times New Roman" w:cs="Times New Roman"/>
          <w:sz w:val="28"/>
          <w:szCs w:val="28"/>
        </w:rPr>
        <w:t>1) утверждает в составе областного бюджета Ленинградской области расходы на реализацию государственных программ Ленинградской области, предусматривающих мероприятия, направленные на ресоциализацию, социальную адаптацию и социальную реабилитацию осужденных и лиц, освобожденных из учреждений, исполняющих наказания в виде принудительных работ или лишения свободы;</w:t>
      </w:r>
    </w:p>
    <w:p w:rsidR="00CD0E11" w:rsidRPr="000F5A30" w:rsidRDefault="00CD0E11" w:rsidP="00CD0E1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A30">
        <w:rPr>
          <w:rFonts w:ascii="Times New Roman" w:hAnsi="Times New Roman" w:cs="Times New Roman"/>
          <w:sz w:val="28"/>
          <w:szCs w:val="28"/>
        </w:rPr>
        <w:lastRenderedPageBreak/>
        <w:t>2) осуществляет контроль за соблюдением и исполнение</w:t>
      </w:r>
      <w:r w:rsidR="000F5A30" w:rsidRPr="000F5A30">
        <w:rPr>
          <w:rFonts w:ascii="Times New Roman" w:hAnsi="Times New Roman" w:cs="Times New Roman"/>
          <w:sz w:val="28"/>
          <w:szCs w:val="28"/>
        </w:rPr>
        <w:t>м настоящего областного закона;</w:t>
      </w:r>
    </w:p>
    <w:p w:rsidR="00CD0E11" w:rsidRPr="000F5A30" w:rsidRDefault="00CD0E11" w:rsidP="00CD0E1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A30">
        <w:rPr>
          <w:rFonts w:ascii="Times New Roman" w:hAnsi="Times New Roman" w:cs="Times New Roman"/>
          <w:sz w:val="28"/>
          <w:szCs w:val="28"/>
        </w:rPr>
        <w:t>3) осуществляет иные</w:t>
      </w:r>
      <w:r w:rsidR="00B41767" w:rsidRPr="000F5A30">
        <w:rPr>
          <w:rFonts w:ascii="Times New Roman" w:hAnsi="Times New Roman" w:cs="Times New Roman"/>
          <w:sz w:val="28"/>
          <w:szCs w:val="28"/>
        </w:rPr>
        <w:t xml:space="preserve"> </w:t>
      </w:r>
      <w:r w:rsidRPr="000F5A30">
        <w:rPr>
          <w:rFonts w:ascii="Times New Roman" w:hAnsi="Times New Roman" w:cs="Times New Roman"/>
          <w:sz w:val="28"/>
          <w:szCs w:val="28"/>
        </w:rPr>
        <w:t xml:space="preserve">полномочия, отнесенные Федеральным законом </w:t>
      </w:r>
      <w:r w:rsidR="000F5A30">
        <w:rPr>
          <w:rFonts w:ascii="Times New Roman" w:hAnsi="Times New Roman" w:cs="Times New Roman"/>
          <w:sz w:val="28"/>
          <w:szCs w:val="28"/>
        </w:rPr>
        <w:br/>
      </w:r>
      <w:r w:rsidR="00A11798" w:rsidRPr="000F5A30">
        <w:rPr>
          <w:rFonts w:ascii="Times New Roman" w:hAnsi="Times New Roman" w:cs="Times New Roman"/>
          <w:sz w:val="28"/>
          <w:szCs w:val="28"/>
        </w:rPr>
        <w:t>"</w:t>
      </w:r>
      <w:r w:rsidRPr="000F5A30">
        <w:rPr>
          <w:rFonts w:ascii="Times New Roman" w:hAnsi="Times New Roman" w:cs="Times New Roman"/>
          <w:sz w:val="28"/>
          <w:szCs w:val="28"/>
        </w:rPr>
        <w:t>О пробации в Российской Федерации</w:t>
      </w:r>
      <w:r w:rsidR="00A11798" w:rsidRPr="000F5A30">
        <w:rPr>
          <w:rFonts w:ascii="Times New Roman" w:hAnsi="Times New Roman" w:cs="Times New Roman"/>
          <w:sz w:val="28"/>
          <w:szCs w:val="28"/>
        </w:rPr>
        <w:t>"</w:t>
      </w:r>
      <w:r w:rsidRPr="000F5A30">
        <w:rPr>
          <w:rFonts w:ascii="Times New Roman" w:hAnsi="Times New Roman" w:cs="Times New Roman"/>
          <w:sz w:val="28"/>
          <w:szCs w:val="28"/>
        </w:rPr>
        <w:t xml:space="preserve"> и (или) другими федеральными законами к компетенции законодательного органа субъекта Российской Федерации.</w:t>
      </w:r>
    </w:p>
    <w:p w:rsidR="00CD0E11" w:rsidRPr="000F5A30" w:rsidRDefault="00B41767" w:rsidP="00CD0E1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A30">
        <w:rPr>
          <w:rFonts w:ascii="Times New Roman" w:hAnsi="Times New Roman" w:cs="Times New Roman"/>
          <w:sz w:val="28"/>
          <w:szCs w:val="28"/>
        </w:rPr>
        <w:t>2. </w:t>
      </w:r>
      <w:r w:rsidR="00CD0E11" w:rsidRPr="000F5A30">
        <w:rPr>
          <w:rFonts w:ascii="Times New Roman" w:hAnsi="Times New Roman" w:cs="Times New Roman"/>
          <w:sz w:val="28"/>
          <w:szCs w:val="28"/>
        </w:rPr>
        <w:t>Правительство Ленинградской области:</w:t>
      </w:r>
    </w:p>
    <w:p w:rsidR="00CD0E11" w:rsidRPr="000F5A30" w:rsidRDefault="00CD0E11" w:rsidP="00CD0E1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A30">
        <w:rPr>
          <w:rFonts w:ascii="Times New Roman" w:hAnsi="Times New Roman" w:cs="Times New Roman"/>
          <w:sz w:val="28"/>
          <w:szCs w:val="28"/>
        </w:rPr>
        <w:t xml:space="preserve">1) принимает нормативные правовые акты в области содействия занятости населения, ресоциализации, социальной адаптации и социальной реабилитации осужденных и лиц, освобожденных из учреждений, исполняющих наказания в виде принудительных работ или лишения свободы, </w:t>
      </w:r>
      <w:r w:rsidR="000F5A30">
        <w:rPr>
          <w:rFonts w:ascii="Times New Roman" w:hAnsi="Times New Roman" w:cs="Times New Roman"/>
          <w:sz w:val="28"/>
          <w:szCs w:val="28"/>
        </w:rPr>
        <w:br/>
      </w:r>
      <w:r w:rsidRPr="000F5A30">
        <w:rPr>
          <w:rFonts w:ascii="Times New Roman" w:hAnsi="Times New Roman" w:cs="Times New Roman"/>
          <w:sz w:val="28"/>
          <w:szCs w:val="28"/>
        </w:rPr>
        <w:t xml:space="preserve">а также определяющие порядок осуществления общественного контроля </w:t>
      </w:r>
      <w:r w:rsidR="000F5A30">
        <w:rPr>
          <w:rFonts w:ascii="Times New Roman" w:hAnsi="Times New Roman" w:cs="Times New Roman"/>
          <w:sz w:val="28"/>
          <w:szCs w:val="28"/>
        </w:rPr>
        <w:br/>
      </w:r>
      <w:r w:rsidRPr="000F5A30">
        <w:rPr>
          <w:rFonts w:ascii="Times New Roman" w:hAnsi="Times New Roman" w:cs="Times New Roman"/>
          <w:sz w:val="28"/>
          <w:szCs w:val="28"/>
        </w:rPr>
        <w:t>в сфере пробации;</w:t>
      </w:r>
    </w:p>
    <w:p w:rsidR="00CD0E11" w:rsidRPr="000F5A30" w:rsidRDefault="00CD0E11" w:rsidP="00CD0E1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A30">
        <w:rPr>
          <w:rFonts w:ascii="Times New Roman" w:hAnsi="Times New Roman" w:cs="Times New Roman"/>
          <w:sz w:val="28"/>
          <w:szCs w:val="28"/>
        </w:rPr>
        <w:t>2) утверждает государственные программы Ленинградской области, предусматривающие мероприятия, направленные на ресоциализацию, социальную адаптацию и социальную реабилитацию осужденных и лиц, освобожденных из учреждений, исполняющих наказания в виде принудительных работ или лишения свободы, и осуществляет их финансовое обеспечение;</w:t>
      </w:r>
    </w:p>
    <w:p w:rsidR="00CD0E11" w:rsidRPr="000F5A30" w:rsidRDefault="00CD0E11" w:rsidP="00CD0E1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A30">
        <w:rPr>
          <w:rFonts w:ascii="Times New Roman" w:hAnsi="Times New Roman" w:cs="Times New Roman"/>
          <w:sz w:val="28"/>
          <w:szCs w:val="28"/>
        </w:rPr>
        <w:t xml:space="preserve">3) разрабатывает и реализует меры по содействию занятости осужденных и лиц, освобожденных из учреждений, исполняющих наказания в виде принудительных работ или лишения свободы, а </w:t>
      </w:r>
      <w:r w:rsidRPr="000F5A30">
        <w:rPr>
          <w:rFonts w:ascii="Times New Roman" w:hAnsi="Times New Roman" w:cs="Times New Roman"/>
          <w:sz w:val="28"/>
          <w:szCs w:val="28"/>
        </w:rPr>
        <w:lastRenderedPageBreak/>
        <w:t xml:space="preserve">также по экономическому стимулированию работодателей, трудоустраивающих граждан, относящихся </w:t>
      </w:r>
      <w:r w:rsidR="000F5A30">
        <w:rPr>
          <w:rFonts w:ascii="Times New Roman" w:hAnsi="Times New Roman" w:cs="Times New Roman"/>
          <w:sz w:val="28"/>
          <w:szCs w:val="28"/>
        </w:rPr>
        <w:br/>
      </w:r>
      <w:r w:rsidRPr="000F5A30">
        <w:rPr>
          <w:rFonts w:ascii="Times New Roman" w:hAnsi="Times New Roman" w:cs="Times New Roman"/>
          <w:sz w:val="28"/>
          <w:szCs w:val="28"/>
        </w:rPr>
        <w:t>к указанным категориям;</w:t>
      </w:r>
    </w:p>
    <w:p w:rsidR="00CD0E11" w:rsidRPr="000F5A30" w:rsidRDefault="00CD0E11" w:rsidP="00CD0E1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A30">
        <w:rPr>
          <w:rFonts w:ascii="Times New Roman" w:hAnsi="Times New Roman" w:cs="Times New Roman"/>
          <w:sz w:val="28"/>
          <w:szCs w:val="28"/>
        </w:rPr>
        <w:t>4) организует, в том числе через систему государственных учреждений социального обслуживания населения, предоставление социальных услуг лицам, отбывшим уголовные наказания в виде принудительн</w:t>
      </w:r>
      <w:r w:rsidR="000F5A30" w:rsidRPr="000F5A30">
        <w:rPr>
          <w:rFonts w:ascii="Times New Roman" w:hAnsi="Times New Roman" w:cs="Times New Roman"/>
          <w:sz w:val="28"/>
          <w:szCs w:val="28"/>
        </w:rPr>
        <w:t xml:space="preserve">ых работ </w:t>
      </w:r>
      <w:r w:rsidR="000F5A30">
        <w:rPr>
          <w:rFonts w:ascii="Times New Roman" w:hAnsi="Times New Roman" w:cs="Times New Roman"/>
          <w:sz w:val="28"/>
          <w:szCs w:val="28"/>
        </w:rPr>
        <w:br/>
      </w:r>
      <w:r w:rsidR="000F5A30" w:rsidRPr="000F5A30">
        <w:rPr>
          <w:rFonts w:ascii="Times New Roman" w:hAnsi="Times New Roman" w:cs="Times New Roman"/>
          <w:sz w:val="28"/>
          <w:szCs w:val="28"/>
        </w:rPr>
        <w:t>или лишения свободы, и </w:t>
      </w:r>
      <w:r w:rsidRPr="000F5A30">
        <w:rPr>
          <w:rFonts w:ascii="Times New Roman" w:hAnsi="Times New Roman" w:cs="Times New Roman"/>
          <w:sz w:val="28"/>
          <w:szCs w:val="28"/>
        </w:rPr>
        <w:t>(или) лицам, которым были назначены иные меры уголовно-правового характера, которые оказались в трудной жизненной ситуации, в соответствии с законодательством Российской Федерации в сфере социального обслуживания;</w:t>
      </w:r>
    </w:p>
    <w:p w:rsidR="00CD0E11" w:rsidRPr="000F5A30" w:rsidRDefault="00CD0E11" w:rsidP="00CD0E1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A30">
        <w:rPr>
          <w:rFonts w:ascii="Times New Roman" w:hAnsi="Times New Roman" w:cs="Times New Roman"/>
          <w:sz w:val="28"/>
          <w:szCs w:val="28"/>
        </w:rPr>
        <w:t>5) в пределах компетенции обеспечивает взаимодействие субъектов пробации, в том числе в рамках деятельности специально созданных коллегиальных органов;</w:t>
      </w:r>
    </w:p>
    <w:p w:rsidR="00CD0E11" w:rsidRPr="000F5A30" w:rsidRDefault="00CD0E11" w:rsidP="00CD0E1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A30">
        <w:rPr>
          <w:rFonts w:ascii="Times New Roman" w:hAnsi="Times New Roman" w:cs="Times New Roman"/>
          <w:sz w:val="28"/>
          <w:szCs w:val="28"/>
        </w:rPr>
        <w:t>6) осуществляет иные полномочия, отнесенные Федеральным законом</w:t>
      </w:r>
      <w:r w:rsidR="00B41767" w:rsidRPr="000F5A30">
        <w:rPr>
          <w:rFonts w:ascii="Times New Roman" w:hAnsi="Times New Roman" w:cs="Times New Roman"/>
          <w:sz w:val="28"/>
          <w:szCs w:val="28"/>
        </w:rPr>
        <w:t xml:space="preserve"> </w:t>
      </w:r>
      <w:r w:rsidR="00160F63">
        <w:rPr>
          <w:rFonts w:ascii="Times New Roman" w:hAnsi="Times New Roman" w:cs="Times New Roman"/>
          <w:sz w:val="28"/>
          <w:szCs w:val="28"/>
        </w:rPr>
        <w:br/>
      </w:r>
      <w:r w:rsidR="00A11798" w:rsidRPr="000F5A30">
        <w:rPr>
          <w:rFonts w:ascii="Times New Roman" w:hAnsi="Times New Roman" w:cs="Times New Roman"/>
          <w:sz w:val="28"/>
          <w:szCs w:val="28"/>
        </w:rPr>
        <w:t>"</w:t>
      </w:r>
      <w:r w:rsidRPr="000F5A30">
        <w:rPr>
          <w:rFonts w:ascii="Times New Roman" w:hAnsi="Times New Roman" w:cs="Times New Roman"/>
          <w:sz w:val="28"/>
          <w:szCs w:val="28"/>
        </w:rPr>
        <w:t>О пробации в Российской Федерации</w:t>
      </w:r>
      <w:r w:rsidR="00A11798" w:rsidRPr="000F5A30">
        <w:rPr>
          <w:rFonts w:ascii="Times New Roman" w:hAnsi="Times New Roman" w:cs="Times New Roman"/>
          <w:sz w:val="28"/>
          <w:szCs w:val="28"/>
        </w:rPr>
        <w:t>"</w:t>
      </w:r>
      <w:r w:rsidRPr="000F5A30">
        <w:rPr>
          <w:rFonts w:ascii="Times New Roman" w:hAnsi="Times New Roman" w:cs="Times New Roman"/>
          <w:sz w:val="28"/>
          <w:szCs w:val="28"/>
        </w:rPr>
        <w:t xml:space="preserve"> и (или) другими федеральными законами к компетенции высшего исполнительного органа субъекта Российской Федерации.</w:t>
      </w:r>
    </w:p>
    <w:p w:rsidR="00CD0E11" w:rsidRPr="000F5A30" w:rsidRDefault="00CD0E11" w:rsidP="00CD0E1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A30">
        <w:rPr>
          <w:rFonts w:ascii="Times New Roman" w:hAnsi="Times New Roman" w:cs="Times New Roman"/>
          <w:sz w:val="28"/>
          <w:szCs w:val="28"/>
        </w:rPr>
        <w:t>3. Правительство Ленинградской области вправе полностью или частично передавать осуществление своих полномочий в сфере пробации органам исполнительной власти Ленинградской области, за исключением полномочий, предусмотренных пунктами 2 и 6 части 2 настоящей статьи.</w:t>
      </w:r>
    </w:p>
    <w:p w:rsidR="00091E03" w:rsidRDefault="00091E03" w:rsidP="00091E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E03" w:rsidRPr="000F5A30" w:rsidRDefault="00091E03" w:rsidP="00160F63">
      <w:pPr>
        <w:pStyle w:val="ConsPlusNormal"/>
        <w:pageBreakBefore/>
        <w:widowControl w:val="0"/>
        <w:ind w:firstLine="709"/>
        <w:jc w:val="both"/>
        <w:rPr>
          <w:b/>
        </w:rPr>
      </w:pPr>
      <w:r w:rsidRPr="000F5A30">
        <w:lastRenderedPageBreak/>
        <w:t>Статья 4</w:t>
      </w:r>
      <w:r w:rsidR="008B543E">
        <w:t>.</w:t>
      </w:r>
      <w:r w:rsidR="00580892" w:rsidRPr="000F5A30">
        <w:t xml:space="preserve"> </w:t>
      </w:r>
      <w:r w:rsidR="00580892" w:rsidRPr="000F5A30">
        <w:rPr>
          <w:b/>
        </w:rPr>
        <w:t>Финансовое обеспечение осуществления полномочий органов государственной власти Ленинградской области в сфере пробации</w:t>
      </w:r>
    </w:p>
    <w:p w:rsidR="00091E03" w:rsidRPr="000F5A30" w:rsidRDefault="00091E03" w:rsidP="00091E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0E11" w:rsidRPr="00CD0E11" w:rsidRDefault="00CD0E11" w:rsidP="00CD0E1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E11">
        <w:rPr>
          <w:rFonts w:ascii="Times New Roman" w:hAnsi="Times New Roman" w:cs="Times New Roman"/>
          <w:sz w:val="28"/>
          <w:szCs w:val="28"/>
        </w:rPr>
        <w:t xml:space="preserve">Финансирование расходов, связанных с реализацией </w:t>
      </w:r>
      <w:r w:rsidRPr="00B7306C">
        <w:rPr>
          <w:rFonts w:ascii="Times New Roman" w:hAnsi="Times New Roman" w:cs="Times New Roman"/>
          <w:sz w:val="28"/>
          <w:szCs w:val="28"/>
        </w:rPr>
        <w:t>настоящего областного закона</w:t>
      </w:r>
      <w:r w:rsidRPr="00CD0E11">
        <w:rPr>
          <w:rFonts w:ascii="Times New Roman" w:hAnsi="Times New Roman" w:cs="Times New Roman"/>
          <w:sz w:val="28"/>
          <w:szCs w:val="28"/>
        </w:rPr>
        <w:t xml:space="preserve">, осуществляется за счет средств </w:t>
      </w:r>
      <w:r w:rsidRPr="00B7306C">
        <w:rPr>
          <w:rFonts w:ascii="Times New Roman" w:hAnsi="Times New Roman" w:cs="Times New Roman"/>
          <w:sz w:val="28"/>
          <w:szCs w:val="28"/>
        </w:rPr>
        <w:t>областного</w:t>
      </w:r>
      <w:r w:rsidRPr="00CD0E11">
        <w:rPr>
          <w:rFonts w:ascii="Times New Roman" w:hAnsi="Times New Roman" w:cs="Times New Roman"/>
          <w:sz w:val="28"/>
          <w:szCs w:val="28"/>
        </w:rPr>
        <w:t xml:space="preserve"> бюджета Ленинградской области.</w:t>
      </w:r>
    </w:p>
    <w:p w:rsidR="00091E03" w:rsidRPr="00D774CC" w:rsidRDefault="00091E03" w:rsidP="00091E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E03" w:rsidRPr="00580892" w:rsidRDefault="00091E03" w:rsidP="00580892">
      <w:pPr>
        <w:pStyle w:val="ConsPlusNormal"/>
        <w:widowControl w:val="0"/>
        <w:ind w:firstLine="709"/>
        <w:jc w:val="both"/>
        <w:rPr>
          <w:b/>
        </w:rPr>
      </w:pPr>
      <w:r w:rsidRPr="00580892">
        <w:t>Статья 5</w:t>
      </w:r>
      <w:r w:rsidR="008B543E">
        <w:t>.</w:t>
      </w:r>
      <w:r w:rsidR="00580892" w:rsidRPr="00580892">
        <w:t xml:space="preserve"> </w:t>
      </w:r>
      <w:r w:rsidR="00580892" w:rsidRPr="00580892">
        <w:rPr>
          <w:b/>
        </w:rPr>
        <w:t>Порядок вступления в силу настоящего областного закона</w:t>
      </w:r>
    </w:p>
    <w:p w:rsidR="00091E03" w:rsidRPr="00D774CC" w:rsidRDefault="00091E03" w:rsidP="00091E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0E11" w:rsidRPr="00CD0E11" w:rsidRDefault="00CD0E11" w:rsidP="00CD0E1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E11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 и распространяется на правоотношения, возникшие с 1 января 2024 года.</w:t>
      </w:r>
    </w:p>
    <w:p w:rsidR="00091E03" w:rsidRPr="00D774CC" w:rsidRDefault="00091E03" w:rsidP="00091E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1E03" w:rsidRPr="008B543E" w:rsidRDefault="00091E03" w:rsidP="00580892">
      <w:pPr>
        <w:pStyle w:val="ConsPlusNormal"/>
        <w:widowControl w:val="0"/>
        <w:ind w:firstLine="709"/>
        <w:jc w:val="both"/>
        <w:rPr>
          <w:b/>
          <w:spacing w:val="-2"/>
        </w:rPr>
      </w:pPr>
      <w:r w:rsidRPr="008B543E">
        <w:rPr>
          <w:spacing w:val="-2"/>
        </w:rPr>
        <w:t>Статья 6</w:t>
      </w:r>
      <w:r w:rsidR="008B543E" w:rsidRPr="008B543E">
        <w:rPr>
          <w:spacing w:val="-2"/>
        </w:rPr>
        <w:t>.</w:t>
      </w:r>
      <w:r w:rsidR="00580892" w:rsidRPr="008B543E">
        <w:rPr>
          <w:spacing w:val="-2"/>
        </w:rPr>
        <w:t xml:space="preserve"> </w:t>
      </w:r>
      <w:r w:rsidR="00580892" w:rsidRPr="008B543E">
        <w:rPr>
          <w:b/>
          <w:bCs/>
          <w:spacing w:val="-2"/>
        </w:rPr>
        <w:t>Признание утратившими силу отдельных областных законов</w:t>
      </w:r>
    </w:p>
    <w:p w:rsidR="00091E03" w:rsidRPr="00D774CC" w:rsidRDefault="00091E03" w:rsidP="00091E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0E11" w:rsidRPr="00CD0E11" w:rsidRDefault="00CD0E11" w:rsidP="00CD0E1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E11">
        <w:rPr>
          <w:rFonts w:ascii="Times New Roman" w:hAnsi="Times New Roman" w:cs="Times New Roman"/>
          <w:sz w:val="28"/>
          <w:szCs w:val="28"/>
        </w:rPr>
        <w:t xml:space="preserve">Признать утратившими силу со дня вступления в силу настоящего областного закона: </w:t>
      </w:r>
    </w:p>
    <w:p w:rsidR="00CD0E11" w:rsidRPr="00CD0E11" w:rsidRDefault="003523B9" w:rsidP="00CD0E1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областной закон от 6</w:t>
      </w:r>
      <w:r w:rsidR="00A11798">
        <w:rPr>
          <w:rFonts w:ascii="Times New Roman" w:hAnsi="Times New Roman" w:cs="Times New Roman"/>
          <w:sz w:val="28"/>
          <w:szCs w:val="28"/>
        </w:rPr>
        <w:t xml:space="preserve"> июня </w:t>
      </w:r>
      <w:r>
        <w:rPr>
          <w:rFonts w:ascii="Times New Roman" w:hAnsi="Times New Roman" w:cs="Times New Roman"/>
          <w:sz w:val="28"/>
          <w:szCs w:val="28"/>
        </w:rPr>
        <w:t>2016</w:t>
      </w:r>
      <w:r w:rsidR="00A11798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№ </w:t>
      </w:r>
      <w:r w:rsidR="00CD0E11" w:rsidRPr="00CD0E11">
        <w:rPr>
          <w:rFonts w:ascii="Times New Roman" w:hAnsi="Times New Roman" w:cs="Times New Roman"/>
          <w:sz w:val="28"/>
          <w:szCs w:val="28"/>
        </w:rPr>
        <w:t xml:space="preserve">46-оз </w:t>
      </w:r>
      <w:r w:rsidR="00A11798">
        <w:rPr>
          <w:rFonts w:ascii="Times New Roman" w:hAnsi="Times New Roman" w:cs="Times New Roman"/>
          <w:sz w:val="28"/>
          <w:szCs w:val="28"/>
        </w:rPr>
        <w:t>"</w:t>
      </w:r>
      <w:r w:rsidR="00CD0E11" w:rsidRPr="00CD0E11">
        <w:rPr>
          <w:rFonts w:ascii="Times New Roman" w:hAnsi="Times New Roman" w:cs="Times New Roman"/>
          <w:sz w:val="28"/>
          <w:szCs w:val="28"/>
        </w:rPr>
        <w:t>О ресоциализации лиц, отбывших уголовное наказание в виде лишения свободы и</w:t>
      </w:r>
      <w:r w:rsidR="00A11798">
        <w:rPr>
          <w:rFonts w:ascii="Times New Roman" w:hAnsi="Times New Roman" w:cs="Times New Roman"/>
          <w:sz w:val="28"/>
          <w:szCs w:val="28"/>
        </w:rPr>
        <w:t> </w:t>
      </w:r>
      <w:r w:rsidR="00CD0E11" w:rsidRPr="00CD0E11">
        <w:rPr>
          <w:rFonts w:ascii="Times New Roman" w:hAnsi="Times New Roman" w:cs="Times New Roman"/>
          <w:sz w:val="28"/>
          <w:szCs w:val="28"/>
        </w:rPr>
        <w:t>(или) подвергшихся иным мерам уголовно-правового характера, в Ленинградской области</w:t>
      </w:r>
      <w:r w:rsidR="00A11798">
        <w:rPr>
          <w:rFonts w:ascii="Times New Roman" w:hAnsi="Times New Roman" w:cs="Times New Roman"/>
          <w:sz w:val="28"/>
          <w:szCs w:val="28"/>
        </w:rPr>
        <w:t>"</w:t>
      </w:r>
      <w:r w:rsidR="00CD0E11" w:rsidRPr="00CD0E11">
        <w:rPr>
          <w:rFonts w:ascii="Times New Roman" w:hAnsi="Times New Roman" w:cs="Times New Roman"/>
          <w:sz w:val="28"/>
          <w:szCs w:val="28"/>
        </w:rPr>
        <w:t>;</w:t>
      </w:r>
    </w:p>
    <w:p w:rsidR="00CD0E11" w:rsidRPr="00CD0E11" w:rsidRDefault="00CD0E11" w:rsidP="00CD0E11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E11"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="003523B9">
        <w:rPr>
          <w:rFonts w:ascii="Times New Roman" w:hAnsi="Times New Roman" w:cs="Times New Roman"/>
          <w:sz w:val="28"/>
          <w:szCs w:val="28"/>
        </w:rPr>
        <w:t> областной закон от 17</w:t>
      </w:r>
      <w:r w:rsidR="00A11798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3523B9">
        <w:rPr>
          <w:rFonts w:ascii="Times New Roman" w:hAnsi="Times New Roman" w:cs="Times New Roman"/>
          <w:sz w:val="28"/>
          <w:szCs w:val="28"/>
        </w:rPr>
        <w:t>2017</w:t>
      </w:r>
      <w:r w:rsidR="00A11798">
        <w:rPr>
          <w:rFonts w:ascii="Times New Roman" w:hAnsi="Times New Roman" w:cs="Times New Roman"/>
          <w:sz w:val="28"/>
          <w:szCs w:val="28"/>
        </w:rPr>
        <w:t xml:space="preserve"> года</w:t>
      </w:r>
      <w:r w:rsidR="003523B9">
        <w:rPr>
          <w:rFonts w:ascii="Times New Roman" w:hAnsi="Times New Roman" w:cs="Times New Roman"/>
          <w:sz w:val="28"/>
          <w:szCs w:val="28"/>
        </w:rPr>
        <w:t xml:space="preserve"> № </w:t>
      </w:r>
      <w:r w:rsidRPr="00CD0E11">
        <w:rPr>
          <w:rFonts w:ascii="Times New Roman" w:hAnsi="Times New Roman" w:cs="Times New Roman"/>
          <w:sz w:val="28"/>
          <w:szCs w:val="28"/>
        </w:rPr>
        <w:t xml:space="preserve">68-оз </w:t>
      </w:r>
      <w:r w:rsidR="00A11798">
        <w:rPr>
          <w:rFonts w:ascii="Times New Roman" w:hAnsi="Times New Roman" w:cs="Times New Roman"/>
          <w:sz w:val="28"/>
          <w:szCs w:val="28"/>
        </w:rPr>
        <w:t>"</w:t>
      </w:r>
      <w:r w:rsidRPr="00CD0E11"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</w:t>
      </w:r>
      <w:r w:rsidR="00A11798">
        <w:rPr>
          <w:rFonts w:ascii="Times New Roman" w:hAnsi="Times New Roman" w:cs="Times New Roman"/>
          <w:sz w:val="28"/>
          <w:szCs w:val="28"/>
        </w:rPr>
        <w:t>"</w:t>
      </w:r>
      <w:r w:rsidRPr="00CD0E11">
        <w:rPr>
          <w:rFonts w:ascii="Times New Roman" w:hAnsi="Times New Roman" w:cs="Times New Roman"/>
          <w:sz w:val="28"/>
          <w:szCs w:val="28"/>
        </w:rPr>
        <w:t>О социальной реабилитации лиц, освобожденных из мест лишения свободы</w:t>
      </w:r>
      <w:r w:rsidR="00A11798">
        <w:rPr>
          <w:rFonts w:ascii="Times New Roman" w:hAnsi="Times New Roman" w:cs="Times New Roman"/>
          <w:sz w:val="28"/>
          <w:szCs w:val="28"/>
        </w:rPr>
        <w:t>"</w:t>
      </w:r>
      <w:r w:rsidRPr="00CD0E11">
        <w:rPr>
          <w:rFonts w:ascii="Times New Roman" w:hAnsi="Times New Roman" w:cs="Times New Roman"/>
          <w:sz w:val="28"/>
          <w:szCs w:val="28"/>
        </w:rPr>
        <w:t>.</w:t>
      </w:r>
    </w:p>
    <w:p w:rsidR="00642623" w:rsidRPr="00D774CC" w:rsidRDefault="00642623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074" w:rsidRPr="00D774CC" w:rsidRDefault="00B54074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D774CC" w:rsidRDefault="00642623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D774CC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74CC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D774CC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74CC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D774CC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A61008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A61008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4E9" w:rsidRPr="00A61008" w:rsidRDefault="00F9102C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E14E9" w:rsidRPr="00A61008" w:rsidRDefault="00F9102C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февраля 2024 года</w:t>
      </w:r>
    </w:p>
    <w:p w:rsidR="001E14E9" w:rsidRPr="00A61008" w:rsidRDefault="00F9102C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18-оз</w:t>
      </w:r>
    </w:p>
    <w:sectPr w:rsidR="001E14E9" w:rsidRPr="00A61008" w:rsidSect="00A1179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581A" w:rsidRDefault="0005581A" w:rsidP="004D5946">
      <w:pPr>
        <w:spacing w:after="0" w:line="240" w:lineRule="auto"/>
      </w:pPr>
      <w:r>
        <w:separator/>
      </w:r>
    </w:p>
  </w:endnote>
  <w:endnote w:type="continuationSeparator" w:id="0">
    <w:p w:rsidR="0005581A" w:rsidRDefault="0005581A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581A" w:rsidRDefault="0005581A" w:rsidP="004D5946">
      <w:pPr>
        <w:spacing w:after="0" w:line="240" w:lineRule="auto"/>
      </w:pPr>
      <w:r>
        <w:separator/>
      </w:r>
    </w:p>
  </w:footnote>
  <w:footnote w:type="continuationSeparator" w:id="0">
    <w:p w:rsidR="0005581A" w:rsidRDefault="0005581A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9102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5581A"/>
    <w:rsid w:val="00091E03"/>
    <w:rsid w:val="000C4F91"/>
    <w:rsid w:val="000F40D9"/>
    <w:rsid w:val="000F5A30"/>
    <w:rsid w:val="000F7F84"/>
    <w:rsid w:val="00160F63"/>
    <w:rsid w:val="001E14E9"/>
    <w:rsid w:val="0022068E"/>
    <w:rsid w:val="00223AFC"/>
    <w:rsid w:val="00266DBA"/>
    <w:rsid w:val="00292E95"/>
    <w:rsid w:val="003523B9"/>
    <w:rsid w:val="0037419A"/>
    <w:rsid w:val="00376367"/>
    <w:rsid w:val="003C3862"/>
    <w:rsid w:val="003F7BCF"/>
    <w:rsid w:val="00403401"/>
    <w:rsid w:val="00425F52"/>
    <w:rsid w:val="00434942"/>
    <w:rsid w:val="00456055"/>
    <w:rsid w:val="00463729"/>
    <w:rsid w:val="00480B26"/>
    <w:rsid w:val="004C1B5E"/>
    <w:rsid w:val="004C7EF4"/>
    <w:rsid w:val="004D5946"/>
    <w:rsid w:val="00580892"/>
    <w:rsid w:val="005B5BAB"/>
    <w:rsid w:val="00604206"/>
    <w:rsid w:val="00642623"/>
    <w:rsid w:val="006C00A9"/>
    <w:rsid w:val="00740607"/>
    <w:rsid w:val="007D20CB"/>
    <w:rsid w:val="00813F3D"/>
    <w:rsid w:val="00832F2B"/>
    <w:rsid w:val="00864865"/>
    <w:rsid w:val="00894091"/>
    <w:rsid w:val="008A3A92"/>
    <w:rsid w:val="008B543E"/>
    <w:rsid w:val="008B74F2"/>
    <w:rsid w:val="008F38C9"/>
    <w:rsid w:val="00914927"/>
    <w:rsid w:val="009F5911"/>
    <w:rsid w:val="00A11798"/>
    <w:rsid w:val="00A12AE8"/>
    <w:rsid w:val="00A315D8"/>
    <w:rsid w:val="00A61008"/>
    <w:rsid w:val="00AE06AD"/>
    <w:rsid w:val="00B41767"/>
    <w:rsid w:val="00B54074"/>
    <w:rsid w:val="00BB5A7A"/>
    <w:rsid w:val="00C45AD8"/>
    <w:rsid w:val="00C57E8B"/>
    <w:rsid w:val="00C940BF"/>
    <w:rsid w:val="00C975F3"/>
    <w:rsid w:val="00CC6DCD"/>
    <w:rsid w:val="00CC74B0"/>
    <w:rsid w:val="00CD0E11"/>
    <w:rsid w:val="00D774CC"/>
    <w:rsid w:val="00DB7867"/>
    <w:rsid w:val="00DD186C"/>
    <w:rsid w:val="00DE4840"/>
    <w:rsid w:val="00DF33C0"/>
    <w:rsid w:val="00E75CEF"/>
    <w:rsid w:val="00E76E06"/>
    <w:rsid w:val="00EC3DAB"/>
    <w:rsid w:val="00EC63CA"/>
    <w:rsid w:val="00EF54D0"/>
    <w:rsid w:val="00F01B9F"/>
    <w:rsid w:val="00F3505A"/>
    <w:rsid w:val="00F81ADD"/>
    <w:rsid w:val="00F9102C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customStyle="1" w:styleId="ConsPlusTitle">
    <w:name w:val="ConsPlusTitle"/>
    <w:uiPriority w:val="99"/>
    <w:rsid w:val="00CD0E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2024-03-12T10:53:00Z</dcterms:created>
  <dcterms:modified xsi:type="dcterms:W3CDTF">2024-03-12T10:53:00Z</dcterms:modified>
</cp:coreProperties>
</file>