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DC3C4F" w:rsidRDefault="003959DE" w:rsidP="00374F4A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C3C4F" w:rsidRPr="00DC3C4F">
        <w:rPr>
          <w:rFonts w:ascii="Times New Roman" w:hAnsi="Times New Roman" w:cs="Times New Roman"/>
          <w:b/>
          <w:sz w:val="28"/>
          <w:szCs w:val="28"/>
        </w:rPr>
        <w:t>внесении изменений в некоторые областные законы</w:t>
      </w: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  <w:t>31 января 2024 года</w:t>
      </w: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DC3C4F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9DE" w:rsidRPr="00DC3C4F" w:rsidRDefault="003959DE" w:rsidP="00374F4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DC3C4F" w:rsidRPr="00DC3C4F">
        <w:rPr>
          <w:rFonts w:ascii="Times New Roman" w:hAnsi="Times New Roman" w:cs="Times New Roman"/>
          <w:sz w:val="28"/>
          <w:szCs w:val="28"/>
        </w:rPr>
        <w:t xml:space="preserve">в областной закон от 26 октября 2005 года № 89-оз "О порядке ведения органами местного самоуправления Ленинградской области учета граждан в качестве нуждающихся в жилых помещениях, предоставляемых </w:t>
      </w:r>
      <w:r w:rsidR="00DC3C4F" w:rsidRPr="00DC3C4F">
        <w:rPr>
          <w:rFonts w:ascii="Times New Roman" w:hAnsi="Times New Roman" w:cs="Times New Roman"/>
          <w:sz w:val="28"/>
          <w:szCs w:val="28"/>
        </w:rPr>
        <w:br/>
      </w:r>
      <w:r w:rsidR="00DC3C4F" w:rsidRPr="00DC3C4F">
        <w:rPr>
          <w:rFonts w:ascii="Times New Roman" w:hAnsi="Times New Roman" w:cs="Times New Roman"/>
          <w:sz w:val="28"/>
          <w:szCs w:val="28"/>
        </w:rPr>
        <w:lastRenderedPageBreak/>
        <w:t>по договорам социального найма" (с последующими изменениями) следующие изменения</w:t>
      </w:r>
      <w:r w:rsidRPr="00DC3C4F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959DE" w:rsidRPr="00DC3C4F" w:rsidRDefault="003959DE" w:rsidP="00374F4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C4F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374F4A" w:rsidRPr="00DC3C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C3C4F" w:rsidRPr="00DC3C4F">
        <w:rPr>
          <w:rFonts w:ascii="Times New Roman" w:hAnsi="Times New Roman" w:cs="Times New Roman"/>
          <w:sz w:val="28"/>
          <w:szCs w:val="28"/>
        </w:rPr>
        <w:t>пункт 1 статьи 2 после слова "поселения" дополнить словами ", муниципального округа"</w:t>
      </w:r>
      <w:r w:rsidRPr="00DC3C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66C1F" w:rsidRPr="00DC3C4F" w:rsidRDefault="003959DE" w:rsidP="00DC3C4F">
      <w:pPr>
        <w:tabs>
          <w:tab w:val="left" w:pos="277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8EC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374F4A" w:rsidRPr="00D618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C3C4F" w:rsidRPr="00D618EC">
        <w:rPr>
          <w:rFonts w:ascii="Times New Roman" w:hAnsi="Times New Roman" w:cs="Times New Roman"/>
          <w:sz w:val="28"/>
          <w:szCs w:val="28"/>
        </w:rPr>
        <w:t>статью 9 после слова "поселения," дополнить словами "муниципального</w:t>
      </w:r>
      <w:r w:rsidR="00DC3C4F" w:rsidRPr="00DC3C4F">
        <w:rPr>
          <w:rFonts w:ascii="Times New Roman" w:hAnsi="Times New Roman" w:cs="Times New Roman"/>
          <w:sz w:val="28"/>
          <w:szCs w:val="28"/>
        </w:rPr>
        <w:t xml:space="preserve"> округа"</w:t>
      </w:r>
      <w:r w:rsidR="00266C1F" w:rsidRPr="00DC3C4F">
        <w:rPr>
          <w:rFonts w:ascii="Times New Roman" w:hAnsi="Times New Roman" w:cs="Times New Roman"/>
          <w:sz w:val="28"/>
          <w:szCs w:val="28"/>
        </w:rPr>
        <w:t>;</w:t>
      </w:r>
    </w:p>
    <w:p w:rsidR="009046BE" w:rsidRDefault="003959DE" w:rsidP="00DC3C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52592E" w:rsidRPr="00DC3C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C3C4F" w:rsidRPr="00DC3C4F">
        <w:rPr>
          <w:rFonts w:ascii="Times New Roman" w:hAnsi="Times New Roman" w:cs="Times New Roman"/>
          <w:sz w:val="28"/>
          <w:szCs w:val="28"/>
        </w:rPr>
        <w:t>пункт 2 статьи 10 после слова "поселения" дополнить словами ",</w:t>
      </w:r>
      <w:r w:rsidR="00DC3C4F">
        <w:rPr>
          <w:rFonts w:ascii="Times New Roman" w:hAnsi="Times New Roman" w:cs="Times New Roman"/>
          <w:sz w:val="28"/>
          <w:szCs w:val="28"/>
        </w:rPr>
        <w:t> </w:t>
      </w:r>
      <w:r w:rsidR="00DC3C4F" w:rsidRPr="00DC3C4F">
        <w:rPr>
          <w:rFonts w:ascii="Times New Roman" w:hAnsi="Times New Roman" w:cs="Times New Roman"/>
          <w:sz w:val="28"/>
          <w:szCs w:val="28"/>
        </w:rPr>
        <w:t>муниципального округа"</w:t>
      </w:r>
      <w:r w:rsidR="00D515E0" w:rsidRPr="00DC3C4F">
        <w:rPr>
          <w:rFonts w:ascii="Times New Roman" w:hAnsi="Times New Roman" w:cs="Times New Roman"/>
          <w:sz w:val="28"/>
          <w:szCs w:val="28"/>
        </w:rPr>
        <w:t>.</w:t>
      </w:r>
    </w:p>
    <w:p w:rsidR="00DC3C4F" w:rsidRPr="00DC3C4F" w:rsidRDefault="00DC3C4F" w:rsidP="00DC3C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C4F" w:rsidRPr="00DC3C4F" w:rsidRDefault="00DC3C4F" w:rsidP="00DC3C4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DC3C4F" w:rsidRPr="00DC3C4F" w:rsidRDefault="00DC3C4F" w:rsidP="00DC3C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C4F" w:rsidRPr="00DC3C4F" w:rsidRDefault="00DC3C4F" w:rsidP="00DC3C4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DC3C4F">
        <w:rPr>
          <w:rFonts w:ascii="Times New Roman" w:hAnsi="Times New Roman" w:cs="Times New Roman"/>
          <w:sz w:val="28"/>
          <w:szCs w:val="28"/>
        </w:rPr>
        <w:t xml:space="preserve">в часть 1 статьи 2 областного закона от 13 ноября 2015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DC3C4F">
        <w:rPr>
          <w:rFonts w:ascii="Times New Roman" w:hAnsi="Times New Roman" w:cs="Times New Roman"/>
          <w:sz w:val="28"/>
          <w:szCs w:val="28"/>
        </w:rPr>
        <w:t>№ 116-оз "О предоставлении жилых помещений по договорам найма жилых помещений жилищного фонда социального использования на территории Ленинградской области" изменение, дополнив ее после слова "поселения" словами ",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C3C4F">
        <w:rPr>
          <w:rFonts w:ascii="Times New Roman" w:hAnsi="Times New Roman" w:cs="Times New Roman"/>
          <w:sz w:val="28"/>
          <w:szCs w:val="28"/>
        </w:rPr>
        <w:t>муниципального округа".</w:t>
      </w:r>
    </w:p>
    <w:p w:rsidR="00DC3C4F" w:rsidRPr="00DC3C4F" w:rsidRDefault="00DC3C4F" w:rsidP="00DC3C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C4F" w:rsidRPr="00DC3C4F" w:rsidRDefault="00DC3C4F" w:rsidP="00DC3C4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DC3C4F" w:rsidRPr="00DC3C4F" w:rsidRDefault="00DC3C4F" w:rsidP="00DC3C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C4F" w:rsidRPr="00DC3C4F" w:rsidRDefault="00DC3C4F" w:rsidP="00DC3C4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DC3C4F">
        <w:rPr>
          <w:rFonts w:ascii="Times New Roman" w:hAnsi="Times New Roman" w:cs="Times New Roman"/>
          <w:sz w:val="28"/>
          <w:szCs w:val="28"/>
        </w:rPr>
        <w:t>в пункт 3 части 1 статьи 3 областного закона от 20 июня 2023 года № 73-оз "О почетном звании Ленинградской области "Почетный работник жилищно-коммунального хозяйства Ленинградской области" изменение, дополнив его после слов "муниципальных районов" словами ",</w:t>
      </w:r>
      <w:r w:rsidR="00D618EC">
        <w:rPr>
          <w:rFonts w:ascii="Times New Roman" w:hAnsi="Times New Roman" w:cs="Times New Roman"/>
          <w:sz w:val="28"/>
          <w:szCs w:val="28"/>
        </w:rPr>
        <w:t> </w:t>
      </w:r>
      <w:r w:rsidRPr="00DC3C4F">
        <w:rPr>
          <w:rFonts w:ascii="Times New Roman" w:hAnsi="Times New Roman" w:cs="Times New Roman"/>
          <w:sz w:val="28"/>
          <w:szCs w:val="28"/>
        </w:rPr>
        <w:t>муниципальных округов".</w:t>
      </w:r>
    </w:p>
    <w:p w:rsidR="00266C1F" w:rsidRPr="00DC3C4F" w:rsidRDefault="00266C1F" w:rsidP="00374F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197" w:rsidRPr="00DC3C4F" w:rsidRDefault="00500894" w:rsidP="00374F4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D618EC">
        <w:rPr>
          <w:rFonts w:ascii="Times New Roman" w:hAnsi="Times New Roman" w:cs="Times New Roman"/>
          <w:b/>
          <w:sz w:val="28"/>
          <w:szCs w:val="28"/>
        </w:rPr>
        <w:t>4</w:t>
      </w:r>
    </w:p>
    <w:p w:rsidR="00210197" w:rsidRPr="00DC3C4F" w:rsidRDefault="00210197" w:rsidP="00374F4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526F" w:rsidRPr="00DC3C4F" w:rsidRDefault="0084526F" w:rsidP="00374F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760246" w:rsidRPr="00DC3C4F">
        <w:rPr>
          <w:rFonts w:ascii="Times New Roman" w:hAnsi="Times New Roman" w:cs="Times New Roman"/>
          <w:sz w:val="28"/>
          <w:szCs w:val="28"/>
          <w:lang w:eastAsia="ru-RU"/>
        </w:rPr>
        <w:t>со дня его официального опубликования</w:t>
      </w:r>
      <w:r w:rsidRPr="00DC3C4F">
        <w:rPr>
          <w:rFonts w:ascii="Times New Roman" w:hAnsi="Times New Roman" w:cs="Times New Roman"/>
          <w:sz w:val="28"/>
          <w:szCs w:val="28"/>
        </w:rPr>
        <w:t>.</w:t>
      </w: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DC3C4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3C4F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2E17A2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D618EC" w:rsidRDefault="002E17A2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16 февраля 2024 года</w:t>
      </w:r>
    </w:p>
    <w:p w:rsidR="00374F4A" w:rsidRPr="00D618EC" w:rsidRDefault="002E17A2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9-оз</w:t>
      </w:r>
    </w:p>
    <w:sectPr w:rsidR="00374F4A" w:rsidRPr="00D618EC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44F" w:rsidRDefault="002A744F" w:rsidP="003A5FFE">
      <w:r>
        <w:separator/>
      </w:r>
    </w:p>
  </w:endnote>
  <w:endnote w:type="continuationSeparator" w:id="0">
    <w:p w:rsidR="002A744F" w:rsidRDefault="002A744F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44F" w:rsidRDefault="002A744F" w:rsidP="003A5FFE">
      <w:r>
        <w:separator/>
      </w:r>
    </w:p>
  </w:footnote>
  <w:footnote w:type="continuationSeparator" w:id="0">
    <w:p w:rsidR="002A744F" w:rsidRDefault="002A744F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2E17A2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574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44F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7A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D1E0EF-8A83-405A-8CB9-84622E95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2024-01-30T12:05:00Z</cp:lastPrinted>
  <dcterms:created xsi:type="dcterms:W3CDTF">2024-03-12T10:05:00Z</dcterms:created>
  <dcterms:modified xsi:type="dcterms:W3CDTF">2024-03-12T10:05:00Z</dcterms:modified>
</cp:coreProperties>
</file>