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91" w:rsidRDefault="00DA3D91" w:rsidP="00DA3D91">
      <w:pPr>
        <w:autoSpaceDE w:val="0"/>
        <w:autoSpaceDN w:val="0"/>
        <w:adjustRightInd w:val="0"/>
        <w:ind w:left="6096"/>
      </w:pPr>
      <w:r>
        <w:t xml:space="preserve">Таблица 7 </w:t>
      </w:r>
    </w:p>
    <w:p w:rsidR="00DA3D91" w:rsidRDefault="00DA3D91" w:rsidP="00DA3D91">
      <w:pPr>
        <w:autoSpaceDE w:val="0"/>
        <w:autoSpaceDN w:val="0"/>
        <w:adjustRightInd w:val="0"/>
        <w:ind w:left="6096"/>
      </w:pPr>
      <w:r>
        <w:t>приложения 15</w:t>
      </w:r>
    </w:p>
    <w:p w:rsidR="00DA3D91" w:rsidRDefault="00DA3D91" w:rsidP="00DA3D91">
      <w:pPr>
        <w:ind w:left="6096"/>
      </w:pPr>
      <w:r>
        <w:t>к областному закону</w:t>
      </w:r>
    </w:p>
    <w:p w:rsidR="00DA3D91" w:rsidRDefault="00DA3D91" w:rsidP="00DA3D91">
      <w:pPr>
        <w:ind w:left="6096"/>
      </w:pPr>
      <w:r>
        <w:t>от 19 декабря 2023 года № 145-оз</w:t>
      </w:r>
    </w:p>
    <w:p w:rsidR="00211C9B" w:rsidRPr="005C1C14" w:rsidRDefault="00DA3D91" w:rsidP="00DA3D91">
      <w:pPr>
        <w:autoSpaceDE w:val="0"/>
        <w:autoSpaceDN w:val="0"/>
        <w:adjustRightInd w:val="0"/>
        <w:ind w:left="6096"/>
        <w:rPr>
          <w:sz w:val="28"/>
          <w:szCs w:val="28"/>
        </w:rPr>
      </w:pPr>
      <w:proofErr w:type="gramStart"/>
      <w:r>
        <w:t>(в редакции областного закона</w:t>
      </w:r>
      <w:proofErr w:type="gramEnd"/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</w:p>
    <w:p w:rsidR="00FE078F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</w:p>
    <w:p w:rsidR="005D794E" w:rsidRPr="005D794E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FE078F" w:rsidRDefault="00FE078F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2E1E1D">
        <w:rPr>
          <w:b/>
          <w:sz w:val="26"/>
          <w:szCs w:val="26"/>
        </w:rPr>
        <w:t>4</w:t>
      </w:r>
      <w:r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</w:t>
      </w:r>
      <w:r w:rsidR="002E1E1D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и 202</w:t>
      </w:r>
      <w:r w:rsidR="002E1E1D">
        <w:rPr>
          <w:b/>
          <w:sz w:val="26"/>
          <w:szCs w:val="26"/>
        </w:rPr>
        <w:t>6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02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750"/>
        <w:gridCol w:w="1572"/>
      </w:tblGrid>
      <w:tr w:rsidR="006F09E7" w:rsidRPr="000721BF" w:rsidTr="00FE078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922" w:type="dxa"/>
            <w:gridSpan w:val="3"/>
          </w:tcPr>
          <w:p w:rsidR="00A95F7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E078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2254E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2254E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6F09E7" w:rsidRPr="005C1C14" w:rsidRDefault="006F09E7" w:rsidP="002254E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2E1E1D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4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393 807,3</w:t>
            </w:r>
          </w:p>
        </w:tc>
        <w:tc>
          <w:tcPr>
            <w:tcW w:w="1750" w:type="dxa"/>
            <w:tcBorders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369 773,2</w:t>
            </w:r>
          </w:p>
        </w:tc>
        <w:tc>
          <w:tcPr>
            <w:tcW w:w="1572" w:type="dxa"/>
            <w:tcBorders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368 916,7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436 073,9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409 460,1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408 511,7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F056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720 572,0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676 595,3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675 028,1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5 281 566,7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4 959 231,2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9" w:firstLine="46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4 947 744,2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1 650 961,1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1 550 202,5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1 546 611,8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2 065 596,7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1 939 532,7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1 935 040,2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718 894,1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675 019,7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673 456,2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617 396,9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579 717,0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578 374,2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956 046,5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897 698,7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895 619,4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299 816,6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281 518,7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280 866,6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889 444,0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835 161,0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833 226,5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665 842,6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625 206,0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623 757,</w:t>
            </w:r>
            <w:r w:rsidR="004B557A">
              <w:rPr>
                <w:bCs/>
                <w:color w:val="000000"/>
              </w:rPr>
              <w:t>9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254 176,7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238 664,2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238 111,4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626 500,7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588 265,2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586 902,6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365 484,9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343 179,2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342 384,3</w:t>
            </w:r>
          </w:p>
        </w:tc>
      </w:tr>
      <w:tr w:rsidR="002E1E1D" w:rsidRPr="00F05654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703 933,6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660 972,3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659 441,3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2017"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leftChars="-2" w:right="-93" w:hangingChars="2" w:hanging="5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1 248 266,8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1 172 084,7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1 169 369,8</w:t>
            </w:r>
          </w:p>
        </w:tc>
      </w:tr>
      <w:tr w:rsidR="002E1E1D" w:rsidRPr="00B70556" w:rsidTr="004D0619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  <w:vAlign w:val="center"/>
          </w:tcPr>
          <w:p w:rsidR="002E1E1D" w:rsidRPr="005B4790" w:rsidRDefault="005B4790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584 007,1</w:t>
            </w:r>
          </w:p>
        </w:tc>
        <w:tc>
          <w:tcPr>
            <w:tcW w:w="1750" w:type="dxa"/>
            <w:tcBorders>
              <w:top w:val="nil"/>
            </w:tcBorders>
            <w:vAlign w:val="center"/>
          </w:tcPr>
          <w:p w:rsidR="002E1E1D" w:rsidRPr="005B4790" w:rsidRDefault="002E1E1D" w:rsidP="002254ED">
            <w:pPr>
              <w:ind w:right="-93"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548 365,0</w:t>
            </w:r>
          </w:p>
        </w:tc>
        <w:tc>
          <w:tcPr>
            <w:tcW w:w="1572" w:type="dxa"/>
            <w:tcBorders>
              <w:top w:val="nil"/>
            </w:tcBorders>
            <w:vAlign w:val="center"/>
          </w:tcPr>
          <w:p w:rsidR="002E1E1D" w:rsidRPr="005B4790" w:rsidRDefault="005B4790" w:rsidP="002254E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547 094,8</w:t>
            </w:r>
          </w:p>
        </w:tc>
      </w:tr>
      <w:bookmarkEnd w:id="0"/>
      <w:tr w:rsidR="002E1E1D" w:rsidRPr="009B556A" w:rsidTr="00FE078F">
        <w:trPr>
          <w:cantSplit/>
          <w:trHeight w:val="20"/>
          <w:jc w:val="center"/>
        </w:trPr>
        <w:tc>
          <w:tcPr>
            <w:tcW w:w="524" w:type="dxa"/>
          </w:tcPr>
          <w:p w:rsidR="002E1E1D" w:rsidRPr="009B556A" w:rsidRDefault="002E1E1D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2E1E1D" w:rsidRPr="009B556A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2E1E1D" w:rsidRPr="00350CA6" w:rsidRDefault="002F0B54" w:rsidP="002254ED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18 478 388,2</w:t>
            </w:r>
          </w:p>
        </w:tc>
        <w:tc>
          <w:tcPr>
            <w:tcW w:w="1750" w:type="dxa"/>
          </w:tcPr>
          <w:p w:rsidR="002E1E1D" w:rsidRPr="00350CA6" w:rsidRDefault="002E1E1D" w:rsidP="002254ED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572" w:type="dxa"/>
          </w:tcPr>
          <w:p w:rsidR="002E1E1D" w:rsidRPr="00350CA6" w:rsidRDefault="002F0B54" w:rsidP="002254ED">
            <w:pPr>
              <w:ind w:right="-9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17 310 457,</w:t>
            </w:r>
            <w:r w:rsidR="004B557A">
              <w:rPr>
                <w:b/>
                <w:bCs/>
              </w:rPr>
              <w:t>7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254ED"/>
    <w:rsid w:val="00230697"/>
    <w:rsid w:val="00267A20"/>
    <w:rsid w:val="002761EF"/>
    <w:rsid w:val="00287578"/>
    <w:rsid w:val="0029074D"/>
    <w:rsid w:val="002A68E4"/>
    <w:rsid w:val="002E1E1D"/>
    <w:rsid w:val="002E3817"/>
    <w:rsid w:val="002E740A"/>
    <w:rsid w:val="002F0B54"/>
    <w:rsid w:val="002F79B4"/>
    <w:rsid w:val="0030119B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23E95"/>
    <w:rsid w:val="00453D7F"/>
    <w:rsid w:val="004A094E"/>
    <w:rsid w:val="004B557A"/>
    <w:rsid w:val="00505383"/>
    <w:rsid w:val="00551CB0"/>
    <w:rsid w:val="00577645"/>
    <w:rsid w:val="0058685D"/>
    <w:rsid w:val="005B3525"/>
    <w:rsid w:val="005B4790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E2017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CF3040"/>
    <w:rsid w:val="00D1116C"/>
    <w:rsid w:val="00D1340D"/>
    <w:rsid w:val="00D157D4"/>
    <w:rsid w:val="00D6334F"/>
    <w:rsid w:val="00D63CB2"/>
    <w:rsid w:val="00DA3D91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29</cp:revision>
  <cp:lastPrinted>2024-03-06T11:43:00Z</cp:lastPrinted>
  <dcterms:created xsi:type="dcterms:W3CDTF">2020-08-04T09:25:00Z</dcterms:created>
  <dcterms:modified xsi:type="dcterms:W3CDTF">2024-03-06T11:49:00Z</dcterms:modified>
</cp:coreProperties>
</file>