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8D30D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8D30D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3422F">
        <w:rPr>
          <w:sz w:val="28"/>
          <w:szCs w:val="28"/>
        </w:rPr>
        <w:t>40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>О внесении изменени</w:t>
      </w:r>
      <w:r w:rsidR="00F3422F">
        <w:rPr>
          <w:b/>
          <w:sz w:val="26"/>
          <w:szCs w:val="26"/>
        </w:rPr>
        <w:t>й</w:t>
      </w:r>
      <w:r w:rsidR="00A74835" w:rsidRPr="000D2BC8">
        <w:rPr>
          <w:b/>
          <w:sz w:val="26"/>
          <w:szCs w:val="26"/>
        </w:rPr>
        <w:t xml:space="preserve"> в</w:t>
      </w:r>
      <w:r w:rsidR="00F14028">
        <w:rPr>
          <w:b/>
          <w:sz w:val="26"/>
          <w:szCs w:val="26"/>
        </w:rPr>
        <w:t xml:space="preserve"> </w:t>
      </w:r>
      <w:r w:rsidR="001E7573">
        <w:rPr>
          <w:b/>
          <w:sz w:val="26"/>
          <w:szCs w:val="26"/>
        </w:rPr>
        <w:t xml:space="preserve">статью </w:t>
      </w:r>
      <w:r w:rsidR="0088752C">
        <w:rPr>
          <w:b/>
          <w:sz w:val="26"/>
          <w:szCs w:val="26"/>
        </w:rPr>
        <w:t>2</w:t>
      </w:r>
      <w:r w:rsidR="001E7573">
        <w:rPr>
          <w:b/>
          <w:sz w:val="26"/>
          <w:szCs w:val="26"/>
        </w:rPr>
        <w:t xml:space="preserve"> </w:t>
      </w:r>
      <w:r w:rsidR="00A74835" w:rsidRPr="000D2BC8">
        <w:rPr>
          <w:b/>
          <w:sz w:val="26"/>
          <w:szCs w:val="26"/>
        </w:rPr>
        <w:t>областно</w:t>
      </w:r>
      <w:r w:rsidR="001E7573">
        <w:rPr>
          <w:b/>
          <w:sz w:val="26"/>
          <w:szCs w:val="26"/>
        </w:rPr>
        <w:t>го</w:t>
      </w:r>
      <w:r w:rsidR="00A74835" w:rsidRPr="000D2BC8">
        <w:rPr>
          <w:b/>
          <w:sz w:val="26"/>
          <w:szCs w:val="26"/>
        </w:rPr>
        <w:t xml:space="preserve"> закон</w:t>
      </w:r>
      <w:r w:rsidR="001E7573">
        <w:rPr>
          <w:b/>
          <w:sz w:val="26"/>
          <w:szCs w:val="26"/>
        </w:rPr>
        <w:t>а</w:t>
      </w:r>
      <w:r w:rsidR="00A74835" w:rsidRPr="000D2BC8">
        <w:rPr>
          <w:b/>
          <w:sz w:val="26"/>
          <w:szCs w:val="26"/>
        </w:rPr>
        <w:t xml:space="preserve"> </w:t>
      </w:r>
      <w:r w:rsidR="0088752C">
        <w:rPr>
          <w:b/>
          <w:sz w:val="26"/>
          <w:szCs w:val="26"/>
        </w:rPr>
        <w:br/>
      </w:r>
      <w:r w:rsidR="00A74835" w:rsidRPr="000D2BC8">
        <w:rPr>
          <w:b/>
          <w:sz w:val="26"/>
          <w:szCs w:val="26"/>
        </w:rPr>
        <w:t>"</w:t>
      </w:r>
      <w:r w:rsidR="006633A0">
        <w:rPr>
          <w:b/>
          <w:sz w:val="26"/>
          <w:szCs w:val="26"/>
        </w:rPr>
        <w:t>О</w:t>
      </w:r>
      <w:r w:rsidR="00F3422F">
        <w:rPr>
          <w:b/>
          <w:sz w:val="26"/>
          <w:szCs w:val="26"/>
        </w:rPr>
        <w:t>б</w:t>
      </w:r>
      <w:r w:rsidR="006633A0">
        <w:rPr>
          <w:b/>
          <w:sz w:val="26"/>
          <w:szCs w:val="26"/>
        </w:rPr>
        <w:t xml:space="preserve"> </w:t>
      </w:r>
      <w:r w:rsidR="00F3422F">
        <w:rPr>
          <w:b/>
          <w:sz w:val="26"/>
          <w:szCs w:val="26"/>
        </w:rPr>
        <w:t>установлении случаев, при которых не требуется получение разрешения на строительство на территории Ленинградской области</w:t>
      </w:r>
      <w:r w:rsidR="00A74835" w:rsidRPr="000D2BC8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1. Принять проект областного закона </w:t>
      </w:r>
      <w:r w:rsidR="0088752C" w:rsidRPr="0088752C">
        <w:rPr>
          <w:szCs w:val="28"/>
        </w:rPr>
        <w:t>"</w:t>
      </w:r>
      <w:r w:rsidR="00F3422F" w:rsidRPr="00F3422F">
        <w:rPr>
          <w:szCs w:val="28"/>
        </w:rPr>
        <w:t>О внесении изменений в статью 2 областного закона "Об установлении случаев, при которых не требуется получение разрешения на строительство на территории Ленинградской области"</w:t>
      </w:r>
      <w:r w:rsidRPr="004D2D00">
        <w:rPr>
          <w:szCs w:val="28"/>
        </w:rPr>
        <w:t xml:space="preserve"> в первом чтении.</w:t>
      </w:r>
    </w:p>
    <w:p w:rsidR="00F3422F" w:rsidRPr="004D2D00" w:rsidRDefault="00F3422F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6E33E3" w:rsidRPr="005F2183" w:rsidRDefault="006E33E3" w:rsidP="006E33E3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EC63CA" w:rsidRPr="00EF54D0" w:rsidRDefault="006E33E3" w:rsidP="006E33E3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EC63CA" w:rsidRPr="00EF54D0" w:rsidSect="001E757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06A" w:rsidRDefault="00CE306A" w:rsidP="009547D6">
      <w:r>
        <w:separator/>
      </w:r>
    </w:p>
  </w:endnote>
  <w:endnote w:type="continuationSeparator" w:id="0">
    <w:p w:rsidR="00CE306A" w:rsidRDefault="00CE306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06A" w:rsidRDefault="00CE306A" w:rsidP="009547D6">
      <w:r>
        <w:separator/>
      </w:r>
    </w:p>
  </w:footnote>
  <w:footnote w:type="continuationSeparator" w:id="0">
    <w:p w:rsidR="00CE306A" w:rsidRDefault="00CE306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E306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06A"/>
    <w:rsid w:val="00CE3C91"/>
    <w:rsid w:val="00D061F0"/>
    <w:rsid w:val="00D36DCA"/>
    <w:rsid w:val="00D4459B"/>
    <w:rsid w:val="00D46EC4"/>
    <w:rsid w:val="00D63DB5"/>
    <w:rsid w:val="00D75701"/>
    <w:rsid w:val="00D773B3"/>
    <w:rsid w:val="00D92744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A2175C-5261-4378-8F50-113147531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2024-02-13T07:16:00Z</dcterms:created>
  <dcterms:modified xsi:type="dcterms:W3CDTF">2024-02-13T07:16:00Z</dcterms:modified>
</cp:coreProperties>
</file>