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48" w:rsidRPr="006E5DFE" w:rsidRDefault="00437E48" w:rsidP="005B6688">
      <w:pPr>
        <w:pStyle w:val="ConsPlusTitle"/>
        <w:spacing w:line="276" w:lineRule="auto"/>
        <w:jc w:val="center"/>
        <w:rPr>
          <w:szCs w:val="28"/>
        </w:rPr>
      </w:pPr>
      <w:r w:rsidRPr="006E5DFE">
        <w:rPr>
          <w:szCs w:val="28"/>
        </w:rPr>
        <w:t>ПРАВИТЕЛЬСТВО ЛЕНИНГРАДСКОЙ ОБЛАСТИ</w:t>
      </w:r>
    </w:p>
    <w:p w:rsidR="00437E48" w:rsidRPr="006E5DFE" w:rsidRDefault="00437E48" w:rsidP="005B6688">
      <w:pPr>
        <w:pStyle w:val="ConsPlusTitle"/>
        <w:spacing w:line="276" w:lineRule="auto"/>
        <w:jc w:val="center"/>
        <w:rPr>
          <w:szCs w:val="28"/>
        </w:rPr>
      </w:pPr>
    </w:p>
    <w:p w:rsidR="00437E48" w:rsidRPr="006E5DFE" w:rsidRDefault="00437E48" w:rsidP="005B6688">
      <w:pPr>
        <w:pStyle w:val="ConsPlusTitle"/>
        <w:spacing w:line="276" w:lineRule="auto"/>
        <w:jc w:val="center"/>
        <w:rPr>
          <w:szCs w:val="28"/>
        </w:rPr>
      </w:pPr>
      <w:r w:rsidRPr="006E5DFE">
        <w:rPr>
          <w:szCs w:val="28"/>
        </w:rPr>
        <w:t>РАСПОРЯЖЕНИЕ</w:t>
      </w:r>
    </w:p>
    <w:p w:rsidR="00437E48" w:rsidRPr="006E5DFE" w:rsidRDefault="00437E48" w:rsidP="005B6688">
      <w:pPr>
        <w:pStyle w:val="ConsPlusTitle"/>
        <w:spacing w:line="276" w:lineRule="auto"/>
        <w:jc w:val="center"/>
        <w:rPr>
          <w:szCs w:val="28"/>
        </w:rPr>
      </w:pPr>
    </w:p>
    <w:p w:rsidR="00437E48" w:rsidRDefault="005455D1" w:rsidP="005B668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«___» _______ 2023</w:t>
      </w:r>
      <w:r w:rsidR="00437E48" w:rsidRPr="006E5DFE">
        <w:rPr>
          <w:rFonts w:ascii="Times New Roman" w:hAnsi="Times New Roman"/>
          <w:b/>
          <w:bCs/>
          <w:sz w:val="28"/>
          <w:szCs w:val="28"/>
        </w:rPr>
        <w:t xml:space="preserve"> года № ____</w:t>
      </w:r>
    </w:p>
    <w:p w:rsidR="001F6958" w:rsidRPr="006E5DFE" w:rsidRDefault="001F6958" w:rsidP="005B668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37E48" w:rsidRPr="006E5DFE" w:rsidRDefault="00437E48" w:rsidP="005B6688">
      <w:pPr>
        <w:rPr>
          <w:rFonts w:ascii="Times New Roman" w:hAnsi="Times New Roman"/>
          <w:sz w:val="28"/>
          <w:szCs w:val="28"/>
        </w:rPr>
      </w:pPr>
    </w:p>
    <w:p w:rsidR="00B760F4" w:rsidRPr="00B760F4" w:rsidRDefault="003D1F33" w:rsidP="005B6688">
      <w:pPr>
        <w:jc w:val="center"/>
        <w:rPr>
          <w:rFonts w:ascii="Times New Roman" w:hAnsi="Times New Roman"/>
          <w:b/>
          <w:sz w:val="28"/>
          <w:szCs w:val="28"/>
        </w:rPr>
      </w:pPr>
      <w:r w:rsidRPr="00B760F4">
        <w:rPr>
          <w:rFonts w:ascii="Times New Roman" w:hAnsi="Times New Roman"/>
          <w:b/>
          <w:snapToGrid w:val="0"/>
          <w:sz w:val="28"/>
          <w:szCs w:val="28"/>
        </w:rPr>
        <w:t xml:space="preserve">О проекте областного закона </w:t>
      </w:r>
      <w:r w:rsidR="005455D1" w:rsidRPr="00B760F4">
        <w:rPr>
          <w:rFonts w:ascii="Times New Roman" w:hAnsi="Times New Roman"/>
          <w:b/>
          <w:snapToGrid w:val="0"/>
          <w:sz w:val="28"/>
          <w:szCs w:val="28"/>
        </w:rPr>
        <w:t>«</w:t>
      </w:r>
      <w:r w:rsidR="00B760F4" w:rsidRPr="00B760F4">
        <w:rPr>
          <w:rFonts w:ascii="Times New Roman" w:hAnsi="Times New Roman"/>
          <w:b/>
          <w:sz w:val="28"/>
          <w:szCs w:val="28"/>
        </w:rPr>
        <w:t>О внесении изменени</w:t>
      </w:r>
      <w:r w:rsidR="00161E8D">
        <w:rPr>
          <w:rFonts w:ascii="Times New Roman" w:hAnsi="Times New Roman"/>
          <w:b/>
          <w:sz w:val="28"/>
          <w:szCs w:val="28"/>
        </w:rPr>
        <w:t>я</w:t>
      </w:r>
      <w:r w:rsidR="00B760F4" w:rsidRPr="00B760F4">
        <w:rPr>
          <w:rFonts w:ascii="Times New Roman" w:hAnsi="Times New Roman"/>
          <w:b/>
          <w:sz w:val="28"/>
          <w:szCs w:val="28"/>
        </w:rPr>
        <w:t xml:space="preserve"> в статью 12-1 областного закона «Об отдельных вопросах оборота земель сельскохозяйственного назначения на территории Ленинградской области»</w:t>
      </w:r>
    </w:p>
    <w:p w:rsidR="00B760F4" w:rsidRPr="00B760F4" w:rsidRDefault="00B760F4" w:rsidP="005B6688">
      <w:pPr>
        <w:pStyle w:val="af6"/>
        <w:spacing w:line="276" w:lineRule="auto"/>
        <w:jc w:val="center"/>
        <w:rPr>
          <w:b/>
          <w:sz w:val="28"/>
          <w:szCs w:val="28"/>
        </w:rPr>
      </w:pPr>
    </w:p>
    <w:p w:rsidR="000168DD" w:rsidRPr="00B760F4" w:rsidRDefault="00437E48" w:rsidP="005B66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760F4">
        <w:rPr>
          <w:rFonts w:ascii="Times New Roman" w:hAnsi="Times New Roman"/>
          <w:bCs/>
          <w:sz w:val="28"/>
          <w:szCs w:val="28"/>
        </w:rPr>
        <w:t xml:space="preserve">1. </w:t>
      </w:r>
      <w:r w:rsidR="004424D4" w:rsidRPr="00B760F4">
        <w:rPr>
          <w:rFonts w:ascii="Times New Roman" w:hAnsi="Times New Roman"/>
          <w:bCs/>
          <w:sz w:val="28"/>
          <w:szCs w:val="28"/>
        </w:rPr>
        <w:t>Одобрить проект областного закона</w:t>
      </w:r>
      <w:r w:rsidR="005455D1" w:rsidRPr="00B760F4">
        <w:rPr>
          <w:rFonts w:ascii="Times New Roman" w:hAnsi="Times New Roman"/>
          <w:sz w:val="28"/>
          <w:szCs w:val="28"/>
        </w:rPr>
        <w:t xml:space="preserve"> </w:t>
      </w:r>
      <w:r w:rsidR="000168DD" w:rsidRPr="00B760F4">
        <w:rPr>
          <w:rFonts w:ascii="Times New Roman" w:hAnsi="Times New Roman"/>
          <w:sz w:val="28"/>
          <w:szCs w:val="28"/>
        </w:rPr>
        <w:t>«</w:t>
      </w:r>
      <w:r w:rsidR="00B760F4" w:rsidRPr="00B760F4">
        <w:rPr>
          <w:rFonts w:ascii="Times New Roman" w:hAnsi="Times New Roman"/>
          <w:sz w:val="28"/>
          <w:szCs w:val="28"/>
        </w:rPr>
        <w:t>О внесении изменени</w:t>
      </w:r>
      <w:r w:rsidR="00161E8D">
        <w:rPr>
          <w:rFonts w:ascii="Times New Roman" w:hAnsi="Times New Roman"/>
          <w:sz w:val="28"/>
          <w:szCs w:val="28"/>
        </w:rPr>
        <w:t>я</w:t>
      </w:r>
      <w:r w:rsidR="00B760F4" w:rsidRPr="00B760F4">
        <w:rPr>
          <w:rFonts w:ascii="Times New Roman" w:hAnsi="Times New Roman"/>
          <w:sz w:val="28"/>
          <w:szCs w:val="28"/>
        </w:rPr>
        <w:t xml:space="preserve"> в статью 12-1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0168DD" w:rsidRPr="00B760F4">
        <w:rPr>
          <w:rFonts w:ascii="Times New Roman" w:hAnsi="Times New Roman"/>
          <w:sz w:val="28"/>
          <w:szCs w:val="28"/>
        </w:rPr>
        <w:t>.</w:t>
      </w:r>
    </w:p>
    <w:p w:rsidR="000168DD" w:rsidRDefault="00437E48" w:rsidP="005B6688">
      <w:pPr>
        <w:pStyle w:val="ConsPlusTitle"/>
        <w:spacing w:line="276" w:lineRule="auto"/>
        <w:ind w:firstLine="709"/>
        <w:jc w:val="both"/>
        <w:rPr>
          <w:b w:val="0"/>
        </w:rPr>
      </w:pPr>
      <w:r w:rsidRPr="000168DD">
        <w:rPr>
          <w:b w:val="0"/>
          <w:bCs/>
          <w:szCs w:val="28"/>
        </w:rPr>
        <w:t xml:space="preserve">2. </w:t>
      </w:r>
      <w:r w:rsidR="005B6688">
        <w:rPr>
          <w:b w:val="0"/>
          <w:bCs/>
          <w:szCs w:val="28"/>
        </w:rPr>
        <w:t>В</w:t>
      </w:r>
      <w:r w:rsidR="004424D4" w:rsidRPr="000168DD">
        <w:rPr>
          <w:b w:val="0"/>
          <w:bCs/>
          <w:szCs w:val="28"/>
        </w:rPr>
        <w:t>нести на рассмотрение Законодательного собрания Ленинградской области проект областного закона</w:t>
      </w:r>
      <w:r w:rsidR="000168DD">
        <w:rPr>
          <w:b w:val="0"/>
          <w:szCs w:val="28"/>
        </w:rPr>
        <w:t xml:space="preserve"> </w:t>
      </w:r>
      <w:r w:rsidR="000168DD" w:rsidRPr="00D875FD">
        <w:rPr>
          <w:b w:val="0"/>
          <w:szCs w:val="28"/>
        </w:rPr>
        <w:t>«</w:t>
      </w:r>
      <w:r w:rsidR="00B760F4" w:rsidRPr="00B760F4">
        <w:rPr>
          <w:b w:val="0"/>
          <w:szCs w:val="28"/>
        </w:rPr>
        <w:t>О внесении изменени</w:t>
      </w:r>
      <w:r w:rsidR="00161E8D">
        <w:rPr>
          <w:b w:val="0"/>
          <w:szCs w:val="28"/>
        </w:rPr>
        <w:t>я</w:t>
      </w:r>
      <w:r w:rsidR="00B760F4" w:rsidRPr="00B760F4">
        <w:rPr>
          <w:b w:val="0"/>
          <w:szCs w:val="28"/>
        </w:rPr>
        <w:t xml:space="preserve"> в статью 12-1 областного закона «Об отдельных вопросах оборота земель сельскохозяйственного назначения на территории Ленинградской области</w:t>
      </w:r>
      <w:r w:rsidR="000168DD" w:rsidRPr="00D875FD">
        <w:rPr>
          <w:b w:val="0"/>
          <w:szCs w:val="28"/>
        </w:rPr>
        <w:t>»</w:t>
      </w:r>
      <w:r w:rsidR="000168DD" w:rsidRPr="00CD044E">
        <w:rPr>
          <w:b w:val="0"/>
        </w:rPr>
        <w:t>.</w:t>
      </w:r>
    </w:p>
    <w:p w:rsidR="00B760F4" w:rsidRDefault="00B760F4" w:rsidP="005B6688">
      <w:pPr>
        <w:pStyle w:val="ConsPlusTitle"/>
        <w:spacing w:line="276" w:lineRule="auto"/>
        <w:ind w:firstLine="709"/>
        <w:jc w:val="both"/>
        <w:rPr>
          <w:b w:val="0"/>
        </w:rPr>
      </w:pPr>
      <w:r>
        <w:rPr>
          <w:b w:val="0"/>
        </w:rPr>
        <w:t xml:space="preserve">3. Уполномочить комитет по агропромышленному и </w:t>
      </w:r>
      <w:proofErr w:type="spellStart"/>
      <w:r>
        <w:rPr>
          <w:b w:val="0"/>
        </w:rPr>
        <w:t>рыбохозяйственному</w:t>
      </w:r>
      <w:proofErr w:type="spellEnd"/>
      <w:r>
        <w:rPr>
          <w:b w:val="0"/>
        </w:rPr>
        <w:t xml:space="preserve"> комплексу Ленинградской области представлять </w:t>
      </w:r>
      <w:r w:rsidRPr="00B760F4">
        <w:rPr>
          <w:b w:val="0"/>
          <w:bCs/>
          <w:szCs w:val="28"/>
        </w:rPr>
        <w:t>проект областного закона</w:t>
      </w:r>
      <w:r w:rsidRPr="00B760F4">
        <w:rPr>
          <w:b w:val="0"/>
          <w:szCs w:val="28"/>
        </w:rPr>
        <w:t xml:space="preserve"> </w:t>
      </w:r>
      <w:r w:rsidR="00161E8D">
        <w:rPr>
          <w:b w:val="0"/>
          <w:szCs w:val="28"/>
        </w:rPr>
        <w:br/>
      </w:r>
      <w:bookmarkStart w:id="0" w:name="_GoBack"/>
      <w:bookmarkEnd w:id="0"/>
      <w:r w:rsidRPr="00B760F4">
        <w:rPr>
          <w:b w:val="0"/>
          <w:szCs w:val="28"/>
        </w:rPr>
        <w:t>«О внесении изменени</w:t>
      </w:r>
      <w:r w:rsidR="00161E8D">
        <w:rPr>
          <w:b w:val="0"/>
          <w:szCs w:val="28"/>
        </w:rPr>
        <w:t>я</w:t>
      </w:r>
      <w:r w:rsidRPr="00B760F4">
        <w:rPr>
          <w:b w:val="0"/>
          <w:szCs w:val="28"/>
        </w:rPr>
        <w:t xml:space="preserve"> в статью 12-1 областного закона «Об отдельных вопросах оборота земель сельскохозяйственного назначения на территории Ленинградской области»</w:t>
      </w:r>
      <w:r>
        <w:rPr>
          <w:b w:val="0"/>
          <w:szCs w:val="28"/>
        </w:rPr>
        <w:t xml:space="preserve"> </w:t>
      </w:r>
      <w:r w:rsidR="005B6688">
        <w:rPr>
          <w:b w:val="0"/>
          <w:szCs w:val="28"/>
        </w:rPr>
        <w:t>при его рассмотрении в</w:t>
      </w:r>
      <w:r>
        <w:rPr>
          <w:b w:val="0"/>
          <w:szCs w:val="28"/>
        </w:rPr>
        <w:t xml:space="preserve"> Законодательном собрании Ленинградской области.</w:t>
      </w:r>
    </w:p>
    <w:p w:rsidR="00AC2A7D" w:rsidRDefault="00AC2A7D" w:rsidP="005B668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C2A7D" w:rsidRDefault="00AC2A7D" w:rsidP="005B668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C2A7D" w:rsidRDefault="00AC2A7D" w:rsidP="005B668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B6688" w:rsidRPr="006E5DFE" w:rsidRDefault="005B6688" w:rsidP="005B668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37E48" w:rsidRPr="006E5DFE" w:rsidRDefault="00437E48" w:rsidP="005B6688">
      <w:pPr>
        <w:spacing w:after="0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sz w:val="28"/>
          <w:szCs w:val="28"/>
        </w:rPr>
        <w:t>Губернатор</w:t>
      </w:r>
    </w:p>
    <w:p w:rsidR="00AC2A7D" w:rsidRPr="00AC2A7D" w:rsidRDefault="00437E48" w:rsidP="005B6688">
      <w:pPr>
        <w:spacing w:after="0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</w:t>
      </w:r>
      <w:r w:rsidR="006E5DFE" w:rsidRPr="00F9672B">
        <w:rPr>
          <w:rFonts w:ascii="Times New Roman" w:hAnsi="Times New Roman"/>
          <w:sz w:val="28"/>
          <w:szCs w:val="28"/>
        </w:rPr>
        <w:t xml:space="preserve">                 </w:t>
      </w:r>
      <w:r w:rsidR="005455D1">
        <w:rPr>
          <w:rFonts w:ascii="Times New Roman" w:hAnsi="Times New Roman"/>
          <w:sz w:val="28"/>
          <w:szCs w:val="28"/>
        </w:rPr>
        <w:t xml:space="preserve">     </w:t>
      </w:r>
      <w:r w:rsidRPr="006E5DFE">
        <w:rPr>
          <w:rFonts w:ascii="Times New Roman" w:hAnsi="Times New Roman"/>
          <w:sz w:val="28"/>
          <w:szCs w:val="28"/>
        </w:rPr>
        <w:t xml:space="preserve"> А.</w:t>
      </w:r>
      <w:r w:rsidR="005455D1">
        <w:rPr>
          <w:rFonts w:ascii="Times New Roman" w:hAnsi="Times New Roman"/>
          <w:sz w:val="28"/>
          <w:szCs w:val="28"/>
        </w:rPr>
        <w:t xml:space="preserve"> </w:t>
      </w:r>
      <w:r w:rsidRPr="006E5DFE">
        <w:rPr>
          <w:rFonts w:ascii="Times New Roman" w:hAnsi="Times New Roman"/>
          <w:sz w:val="28"/>
          <w:szCs w:val="28"/>
        </w:rPr>
        <w:t>Дрозденко</w:t>
      </w:r>
    </w:p>
    <w:sectPr w:rsidR="00AC2A7D" w:rsidRPr="00AC2A7D" w:rsidSect="003D1F3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B25" w:rsidRDefault="004F1B25" w:rsidP="00E142D9">
      <w:pPr>
        <w:spacing w:after="0" w:line="240" w:lineRule="auto"/>
      </w:pPr>
      <w:r>
        <w:separator/>
      </w:r>
    </w:p>
  </w:endnote>
  <w:endnote w:type="continuationSeparator" w:id="0">
    <w:p w:rsidR="004F1B25" w:rsidRDefault="004F1B25" w:rsidP="00E14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B25" w:rsidRDefault="004F1B25" w:rsidP="00E142D9">
      <w:pPr>
        <w:spacing w:after="0" w:line="240" w:lineRule="auto"/>
      </w:pPr>
      <w:r>
        <w:separator/>
      </w:r>
    </w:p>
  </w:footnote>
  <w:footnote w:type="continuationSeparator" w:id="0">
    <w:p w:rsidR="004F1B25" w:rsidRDefault="004F1B25" w:rsidP="00E14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24"/>
    <w:rsid w:val="0000251F"/>
    <w:rsid w:val="00002D98"/>
    <w:rsid w:val="00003CBB"/>
    <w:rsid w:val="00004848"/>
    <w:rsid w:val="00006540"/>
    <w:rsid w:val="000168DD"/>
    <w:rsid w:val="00022E46"/>
    <w:rsid w:val="00024AAB"/>
    <w:rsid w:val="000443FB"/>
    <w:rsid w:val="00051909"/>
    <w:rsid w:val="00053781"/>
    <w:rsid w:val="0006217C"/>
    <w:rsid w:val="00065EDD"/>
    <w:rsid w:val="000673A5"/>
    <w:rsid w:val="0008325E"/>
    <w:rsid w:val="00084A0F"/>
    <w:rsid w:val="00097F20"/>
    <w:rsid w:val="000A4B8B"/>
    <w:rsid w:val="000D5123"/>
    <w:rsid w:val="000E66BD"/>
    <w:rsid w:val="00111529"/>
    <w:rsid w:val="001145F2"/>
    <w:rsid w:val="00116B93"/>
    <w:rsid w:val="00121768"/>
    <w:rsid w:val="001332BD"/>
    <w:rsid w:val="001411B4"/>
    <w:rsid w:val="001431EE"/>
    <w:rsid w:val="00153388"/>
    <w:rsid w:val="00161E8D"/>
    <w:rsid w:val="00176E2E"/>
    <w:rsid w:val="00190810"/>
    <w:rsid w:val="001937DD"/>
    <w:rsid w:val="0019571E"/>
    <w:rsid w:val="001964D1"/>
    <w:rsid w:val="001A6D60"/>
    <w:rsid w:val="001B68DC"/>
    <w:rsid w:val="001C220F"/>
    <w:rsid w:val="001C5A2F"/>
    <w:rsid w:val="001D5129"/>
    <w:rsid w:val="001E0EA9"/>
    <w:rsid w:val="001F48A4"/>
    <w:rsid w:val="001F6958"/>
    <w:rsid w:val="00205BE2"/>
    <w:rsid w:val="002065F6"/>
    <w:rsid w:val="00232BC3"/>
    <w:rsid w:val="00243A8F"/>
    <w:rsid w:val="0025487B"/>
    <w:rsid w:val="002558B4"/>
    <w:rsid w:val="002571AA"/>
    <w:rsid w:val="00260309"/>
    <w:rsid w:val="00262684"/>
    <w:rsid w:val="00274193"/>
    <w:rsid w:val="002A0FE2"/>
    <w:rsid w:val="002B06AF"/>
    <w:rsid w:val="002B50DD"/>
    <w:rsid w:val="002C34F7"/>
    <w:rsid w:val="002E67C8"/>
    <w:rsid w:val="002F2611"/>
    <w:rsid w:val="002F72B7"/>
    <w:rsid w:val="003016EA"/>
    <w:rsid w:val="00312A06"/>
    <w:rsid w:val="00314C0A"/>
    <w:rsid w:val="00322821"/>
    <w:rsid w:val="00327E14"/>
    <w:rsid w:val="003329D0"/>
    <w:rsid w:val="00332AC6"/>
    <w:rsid w:val="00332B34"/>
    <w:rsid w:val="00346917"/>
    <w:rsid w:val="00364DD4"/>
    <w:rsid w:val="003674BB"/>
    <w:rsid w:val="003773E9"/>
    <w:rsid w:val="003A32A2"/>
    <w:rsid w:val="003B5E94"/>
    <w:rsid w:val="003B6192"/>
    <w:rsid w:val="003C6F36"/>
    <w:rsid w:val="003D1F33"/>
    <w:rsid w:val="003D5198"/>
    <w:rsid w:val="003E20D8"/>
    <w:rsid w:val="0042221E"/>
    <w:rsid w:val="00422720"/>
    <w:rsid w:val="00425E7D"/>
    <w:rsid w:val="00434C4C"/>
    <w:rsid w:val="00437AAF"/>
    <w:rsid w:val="00437E48"/>
    <w:rsid w:val="004424D4"/>
    <w:rsid w:val="00445B48"/>
    <w:rsid w:val="0044742A"/>
    <w:rsid w:val="00453FC2"/>
    <w:rsid w:val="00456F77"/>
    <w:rsid w:val="004643B2"/>
    <w:rsid w:val="00467EC2"/>
    <w:rsid w:val="0047349C"/>
    <w:rsid w:val="00481010"/>
    <w:rsid w:val="00485C67"/>
    <w:rsid w:val="004901C0"/>
    <w:rsid w:val="004A0F48"/>
    <w:rsid w:val="004A3526"/>
    <w:rsid w:val="004A4534"/>
    <w:rsid w:val="004A4C25"/>
    <w:rsid w:val="004B2623"/>
    <w:rsid w:val="004C2122"/>
    <w:rsid w:val="004E7D35"/>
    <w:rsid w:val="004F1B25"/>
    <w:rsid w:val="00527271"/>
    <w:rsid w:val="00542F7F"/>
    <w:rsid w:val="005455D1"/>
    <w:rsid w:val="00546681"/>
    <w:rsid w:val="00550262"/>
    <w:rsid w:val="00551024"/>
    <w:rsid w:val="00556A6C"/>
    <w:rsid w:val="00557ECF"/>
    <w:rsid w:val="0056119C"/>
    <w:rsid w:val="005663B1"/>
    <w:rsid w:val="00591CF7"/>
    <w:rsid w:val="00593787"/>
    <w:rsid w:val="005A1C69"/>
    <w:rsid w:val="005B6688"/>
    <w:rsid w:val="005D66F9"/>
    <w:rsid w:val="005F0C25"/>
    <w:rsid w:val="005F4CF9"/>
    <w:rsid w:val="00615558"/>
    <w:rsid w:val="0062206D"/>
    <w:rsid w:val="00625932"/>
    <w:rsid w:val="00630D30"/>
    <w:rsid w:val="00631B16"/>
    <w:rsid w:val="00637906"/>
    <w:rsid w:val="00637F90"/>
    <w:rsid w:val="00645BB7"/>
    <w:rsid w:val="00647FA5"/>
    <w:rsid w:val="006503A3"/>
    <w:rsid w:val="00663F91"/>
    <w:rsid w:val="006742AA"/>
    <w:rsid w:val="00684894"/>
    <w:rsid w:val="00691059"/>
    <w:rsid w:val="006952B3"/>
    <w:rsid w:val="00697215"/>
    <w:rsid w:val="006979D9"/>
    <w:rsid w:val="006B41BA"/>
    <w:rsid w:val="006C7C24"/>
    <w:rsid w:val="006D0FED"/>
    <w:rsid w:val="006E5DFE"/>
    <w:rsid w:val="006F74C8"/>
    <w:rsid w:val="00702298"/>
    <w:rsid w:val="00705D3E"/>
    <w:rsid w:val="00706312"/>
    <w:rsid w:val="007124CF"/>
    <w:rsid w:val="00716837"/>
    <w:rsid w:val="00720776"/>
    <w:rsid w:val="00720E9A"/>
    <w:rsid w:val="007302BB"/>
    <w:rsid w:val="00735B80"/>
    <w:rsid w:val="00757E7D"/>
    <w:rsid w:val="00761DB9"/>
    <w:rsid w:val="007708DA"/>
    <w:rsid w:val="007825A9"/>
    <w:rsid w:val="00790D12"/>
    <w:rsid w:val="00794D9A"/>
    <w:rsid w:val="007B1FBF"/>
    <w:rsid w:val="007B3498"/>
    <w:rsid w:val="007C11BF"/>
    <w:rsid w:val="007C25C9"/>
    <w:rsid w:val="007D0410"/>
    <w:rsid w:val="007D4CBE"/>
    <w:rsid w:val="007E128E"/>
    <w:rsid w:val="007E66E5"/>
    <w:rsid w:val="007F35BE"/>
    <w:rsid w:val="007F68EC"/>
    <w:rsid w:val="00804B27"/>
    <w:rsid w:val="0081352C"/>
    <w:rsid w:val="008145F0"/>
    <w:rsid w:val="008251B1"/>
    <w:rsid w:val="0084115F"/>
    <w:rsid w:val="00841CB3"/>
    <w:rsid w:val="00850181"/>
    <w:rsid w:val="00855DD6"/>
    <w:rsid w:val="00876E89"/>
    <w:rsid w:val="00893F23"/>
    <w:rsid w:val="008A210F"/>
    <w:rsid w:val="008B227B"/>
    <w:rsid w:val="008B5AD6"/>
    <w:rsid w:val="008D1BF5"/>
    <w:rsid w:val="008E6623"/>
    <w:rsid w:val="008F0618"/>
    <w:rsid w:val="008F0C67"/>
    <w:rsid w:val="008F3132"/>
    <w:rsid w:val="00905AF8"/>
    <w:rsid w:val="0091729E"/>
    <w:rsid w:val="00944C1A"/>
    <w:rsid w:val="009529B9"/>
    <w:rsid w:val="0095649C"/>
    <w:rsid w:val="00971A00"/>
    <w:rsid w:val="00973A73"/>
    <w:rsid w:val="00992B8A"/>
    <w:rsid w:val="00994A06"/>
    <w:rsid w:val="009A07B6"/>
    <w:rsid w:val="009A1D25"/>
    <w:rsid w:val="009B2325"/>
    <w:rsid w:val="009C0C7A"/>
    <w:rsid w:val="009F7002"/>
    <w:rsid w:val="00A04E2C"/>
    <w:rsid w:val="00A1398D"/>
    <w:rsid w:val="00A16F84"/>
    <w:rsid w:val="00A20278"/>
    <w:rsid w:val="00A205FA"/>
    <w:rsid w:val="00A20B41"/>
    <w:rsid w:val="00A21F72"/>
    <w:rsid w:val="00A22555"/>
    <w:rsid w:val="00A26510"/>
    <w:rsid w:val="00A268B7"/>
    <w:rsid w:val="00A3643D"/>
    <w:rsid w:val="00A569D3"/>
    <w:rsid w:val="00A60DD9"/>
    <w:rsid w:val="00A61506"/>
    <w:rsid w:val="00A77883"/>
    <w:rsid w:val="00A8201C"/>
    <w:rsid w:val="00A82C74"/>
    <w:rsid w:val="00A85B59"/>
    <w:rsid w:val="00A917A0"/>
    <w:rsid w:val="00A9529C"/>
    <w:rsid w:val="00A9657B"/>
    <w:rsid w:val="00AA63E1"/>
    <w:rsid w:val="00AB7C40"/>
    <w:rsid w:val="00AC2A7D"/>
    <w:rsid w:val="00AD4D11"/>
    <w:rsid w:val="00AE0150"/>
    <w:rsid w:val="00AE0F00"/>
    <w:rsid w:val="00AE16BA"/>
    <w:rsid w:val="00AE1F26"/>
    <w:rsid w:val="00B02C7E"/>
    <w:rsid w:val="00B0350B"/>
    <w:rsid w:val="00B0683B"/>
    <w:rsid w:val="00B25A26"/>
    <w:rsid w:val="00B42C03"/>
    <w:rsid w:val="00B43514"/>
    <w:rsid w:val="00B45224"/>
    <w:rsid w:val="00B6089C"/>
    <w:rsid w:val="00B65BDF"/>
    <w:rsid w:val="00B760F4"/>
    <w:rsid w:val="00B90B53"/>
    <w:rsid w:val="00B94A50"/>
    <w:rsid w:val="00BB0B0D"/>
    <w:rsid w:val="00BB19C4"/>
    <w:rsid w:val="00BB6900"/>
    <w:rsid w:val="00BC421B"/>
    <w:rsid w:val="00BD7765"/>
    <w:rsid w:val="00BE1AA1"/>
    <w:rsid w:val="00BE27D5"/>
    <w:rsid w:val="00BF31C0"/>
    <w:rsid w:val="00BF516B"/>
    <w:rsid w:val="00C07B71"/>
    <w:rsid w:val="00C179AE"/>
    <w:rsid w:val="00C2479D"/>
    <w:rsid w:val="00C36473"/>
    <w:rsid w:val="00C46633"/>
    <w:rsid w:val="00C90313"/>
    <w:rsid w:val="00C91D79"/>
    <w:rsid w:val="00C96975"/>
    <w:rsid w:val="00C97296"/>
    <w:rsid w:val="00CA0AAF"/>
    <w:rsid w:val="00CA1538"/>
    <w:rsid w:val="00CB3C98"/>
    <w:rsid w:val="00CB7B87"/>
    <w:rsid w:val="00CE3FC0"/>
    <w:rsid w:val="00CF64DA"/>
    <w:rsid w:val="00CF774E"/>
    <w:rsid w:val="00D173A3"/>
    <w:rsid w:val="00D268E4"/>
    <w:rsid w:val="00D27F4E"/>
    <w:rsid w:val="00D33871"/>
    <w:rsid w:val="00D3592B"/>
    <w:rsid w:val="00D55FC8"/>
    <w:rsid w:val="00D56E14"/>
    <w:rsid w:val="00D62DE5"/>
    <w:rsid w:val="00D65E88"/>
    <w:rsid w:val="00D757E0"/>
    <w:rsid w:val="00D8412F"/>
    <w:rsid w:val="00D91DE7"/>
    <w:rsid w:val="00DA2D51"/>
    <w:rsid w:val="00DB1397"/>
    <w:rsid w:val="00DB7DC0"/>
    <w:rsid w:val="00DC2200"/>
    <w:rsid w:val="00DD3130"/>
    <w:rsid w:val="00DD69C9"/>
    <w:rsid w:val="00DF15BB"/>
    <w:rsid w:val="00E05590"/>
    <w:rsid w:val="00E13929"/>
    <w:rsid w:val="00E142D9"/>
    <w:rsid w:val="00E1563F"/>
    <w:rsid w:val="00E3680D"/>
    <w:rsid w:val="00E41A5C"/>
    <w:rsid w:val="00E56740"/>
    <w:rsid w:val="00E6125D"/>
    <w:rsid w:val="00E72890"/>
    <w:rsid w:val="00E762CC"/>
    <w:rsid w:val="00E76FDC"/>
    <w:rsid w:val="00E866A0"/>
    <w:rsid w:val="00E91D45"/>
    <w:rsid w:val="00ED0305"/>
    <w:rsid w:val="00ED2543"/>
    <w:rsid w:val="00EF0699"/>
    <w:rsid w:val="00F03F02"/>
    <w:rsid w:val="00F05CE7"/>
    <w:rsid w:val="00F12292"/>
    <w:rsid w:val="00F2404D"/>
    <w:rsid w:val="00F240DD"/>
    <w:rsid w:val="00F32B30"/>
    <w:rsid w:val="00F36262"/>
    <w:rsid w:val="00F462D7"/>
    <w:rsid w:val="00F506F7"/>
    <w:rsid w:val="00F5566E"/>
    <w:rsid w:val="00F5599F"/>
    <w:rsid w:val="00F56854"/>
    <w:rsid w:val="00F6478C"/>
    <w:rsid w:val="00F6499D"/>
    <w:rsid w:val="00F75003"/>
    <w:rsid w:val="00F921A4"/>
    <w:rsid w:val="00F922BF"/>
    <w:rsid w:val="00F95B7C"/>
    <w:rsid w:val="00F9672B"/>
    <w:rsid w:val="00FA29E6"/>
    <w:rsid w:val="00FA342F"/>
    <w:rsid w:val="00FB4400"/>
    <w:rsid w:val="00FB5B9B"/>
    <w:rsid w:val="00FE1126"/>
    <w:rsid w:val="00FF2CE2"/>
    <w:rsid w:val="00FF3013"/>
    <w:rsid w:val="00FF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510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unhideWhenUsed/>
    <w:rsid w:val="00DC2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DC2200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3A32A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A32A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A32A2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A32A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A32A2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A3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2A2"/>
    <w:rPr>
      <w:rFonts w:ascii="Segoe UI" w:eastAsia="Calibri" w:hAnsi="Segoe UI" w:cs="Segoe UI"/>
      <w:sz w:val="18"/>
      <w:szCs w:val="18"/>
    </w:rPr>
  </w:style>
  <w:style w:type="paragraph" w:styleId="ac">
    <w:name w:val="Body Text"/>
    <w:basedOn w:val="a"/>
    <w:link w:val="ad"/>
    <w:rsid w:val="00437E48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37E4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e">
    <w:name w:val="Revision"/>
    <w:hidden/>
    <w:uiPriority w:val="99"/>
    <w:semiHidden/>
    <w:rsid w:val="00312A06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Intense Reference"/>
    <w:basedOn w:val="a0"/>
    <w:uiPriority w:val="32"/>
    <w:qFormat/>
    <w:rsid w:val="00A77883"/>
    <w:rPr>
      <w:b/>
      <w:bCs/>
      <w:smallCaps/>
      <w:color w:val="C0504D" w:themeColor="accent2"/>
      <w:spacing w:val="5"/>
      <w:u w:val="single"/>
    </w:rPr>
  </w:style>
  <w:style w:type="paragraph" w:styleId="af0">
    <w:name w:val="header"/>
    <w:basedOn w:val="a"/>
    <w:link w:val="af1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42D9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42D9"/>
    <w:rPr>
      <w:rFonts w:ascii="Calibri" w:eastAsia="Calibri" w:hAnsi="Calibri" w:cs="Times New Roman"/>
    </w:rPr>
  </w:style>
  <w:style w:type="paragraph" w:styleId="af4">
    <w:name w:val="Body Text Indent"/>
    <w:basedOn w:val="a"/>
    <w:link w:val="af5"/>
    <w:uiPriority w:val="99"/>
    <w:semiHidden/>
    <w:unhideWhenUsed/>
    <w:rsid w:val="00D62DE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D62DE5"/>
    <w:rPr>
      <w:rFonts w:ascii="Calibri" w:eastAsia="Calibri" w:hAnsi="Calibri" w:cs="Times New Roman"/>
    </w:rPr>
  </w:style>
  <w:style w:type="paragraph" w:styleId="af6">
    <w:name w:val="No Spacing"/>
    <w:uiPriority w:val="1"/>
    <w:qFormat/>
    <w:rsid w:val="00B760F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510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unhideWhenUsed/>
    <w:rsid w:val="00DC2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DC2200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3A32A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A32A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A32A2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A32A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A32A2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A3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2A2"/>
    <w:rPr>
      <w:rFonts w:ascii="Segoe UI" w:eastAsia="Calibri" w:hAnsi="Segoe UI" w:cs="Segoe UI"/>
      <w:sz w:val="18"/>
      <w:szCs w:val="18"/>
    </w:rPr>
  </w:style>
  <w:style w:type="paragraph" w:styleId="ac">
    <w:name w:val="Body Text"/>
    <w:basedOn w:val="a"/>
    <w:link w:val="ad"/>
    <w:rsid w:val="00437E48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37E4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e">
    <w:name w:val="Revision"/>
    <w:hidden/>
    <w:uiPriority w:val="99"/>
    <w:semiHidden/>
    <w:rsid w:val="00312A06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Intense Reference"/>
    <w:basedOn w:val="a0"/>
    <w:uiPriority w:val="32"/>
    <w:qFormat/>
    <w:rsid w:val="00A77883"/>
    <w:rPr>
      <w:b/>
      <w:bCs/>
      <w:smallCaps/>
      <w:color w:val="C0504D" w:themeColor="accent2"/>
      <w:spacing w:val="5"/>
      <w:u w:val="single"/>
    </w:rPr>
  </w:style>
  <w:style w:type="paragraph" w:styleId="af0">
    <w:name w:val="header"/>
    <w:basedOn w:val="a"/>
    <w:link w:val="af1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42D9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42D9"/>
    <w:rPr>
      <w:rFonts w:ascii="Calibri" w:eastAsia="Calibri" w:hAnsi="Calibri" w:cs="Times New Roman"/>
    </w:rPr>
  </w:style>
  <w:style w:type="paragraph" w:styleId="af4">
    <w:name w:val="Body Text Indent"/>
    <w:basedOn w:val="a"/>
    <w:link w:val="af5"/>
    <w:uiPriority w:val="99"/>
    <w:semiHidden/>
    <w:unhideWhenUsed/>
    <w:rsid w:val="00D62DE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D62DE5"/>
    <w:rPr>
      <w:rFonts w:ascii="Calibri" w:eastAsia="Calibri" w:hAnsi="Calibri" w:cs="Times New Roman"/>
    </w:rPr>
  </w:style>
  <w:style w:type="paragraph" w:styleId="af6">
    <w:name w:val="No Spacing"/>
    <w:uiPriority w:val="1"/>
    <w:qFormat/>
    <w:rsid w:val="00B760F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B365E-4F5E-4CA2-A22B-D05CCE01D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Екатерина Васильевна Ильина</cp:lastModifiedBy>
  <cp:revision>4</cp:revision>
  <cp:lastPrinted>2023-10-11T07:32:00Z</cp:lastPrinted>
  <dcterms:created xsi:type="dcterms:W3CDTF">2023-10-11T07:32:00Z</dcterms:created>
  <dcterms:modified xsi:type="dcterms:W3CDTF">2023-12-01T12:10:00Z</dcterms:modified>
</cp:coreProperties>
</file>