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43AB2" w14:textId="77777777" w:rsidR="00FF2C98" w:rsidRPr="001D250A" w:rsidRDefault="00FF2C98" w:rsidP="00FF2C9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250A">
        <w:rPr>
          <w:rFonts w:ascii="Times New Roman" w:hAnsi="Times New Roman"/>
          <w:sz w:val="24"/>
          <w:szCs w:val="24"/>
        </w:rPr>
        <w:t xml:space="preserve">Проект вносит депутат </w:t>
      </w:r>
    </w:p>
    <w:p w14:paraId="375C8300" w14:textId="77777777" w:rsidR="00FF2C98" w:rsidRPr="001D250A" w:rsidRDefault="00FF2C98" w:rsidP="00FF2C9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250A">
        <w:rPr>
          <w:rFonts w:ascii="Times New Roman" w:hAnsi="Times New Roman"/>
          <w:sz w:val="24"/>
          <w:szCs w:val="24"/>
        </w:rPr>
        <w:t xml:space="preserve">Законодательного собрания </w:t>
      </w:r>
    </w:p>
    <w:p w14:paraId="731A63A6" w14:textId="77777777" w:rsidR="005925A4" w:rsidRDefault="00FF2C98" w:rsidP="00FF2C9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250A">
        <w:rPr>
          <w:rFonts w:ascii="Times New Roman" w:hAnsi="Times New Roman"/>
          <w:sz w:val="24"/>
          <w:szCs w:val="24"/>
        </w:rPr>
        <w:t xml:space="preserve">Ленинградской области </w:t>
      </w:r>
    </w:p>
    <w:p w14:paraId="566DD08A" w14:textId="77777777" w:rsidR="00FF2C98" w:rsidRPr="002A7033" w:rsidRDefault="005925A4" w:rsidP="00FF2C98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Н.О. Коваль</w:t>
      </w:r>
    </w:p>
    <w:p w14:paraId="4DE61413" w14:textId="77777777" w:rsidR="00FF2C98" w:rsidRDefault="00FF2C98" w:rsidP="00FF2C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E9D03DB" w14:textId="77777777" w:rsidR="00FF2C98" w:rsidRDefault="00FF2C98" w:rsidP="00FF2C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8A9B210" w14:textId="77777777" w:rsidR="00FF2C98" w:rsidRDefault="00FF2C98" w:rsidP="00FF2C9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120F0EB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47C750CC" w14:textId="77777777" w:rsidR="00FF2C98" w:rsidRPr="00037084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37084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14:paraId="44736B64" w14:textId="77777777" w:rsidR="00FF2C98" w:rsidRDefault="00FF2C98" w:rsidP="00FF2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AEBA788" w14:textId="77777777" w:rsidR="00FF2C98" w:rsidRPr="00037084" w:rsidRDefault="00FF2C98" w:rsidP="00FF2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7084">
        <w:rPr>
          <w:rFonts w:ascii="Times New Roman" w:hAnsi="Times New Roman"/>
          <w:b/>
          <w:sz w:val="28"/>
          <w:szCs w:val="28"/>
        </w:rPr>
        <w:t>ОБЛАСТНОЙ ЗАКОН</w:t>
      </w:r>
    </w:p>
    <w:p w14:paraId="5D86DBD4" w14:textId="77777777" w:rsidR="00FF2C98" w:rsidRDefault="00FF2C98" w:rsidP="00FF2C98">
      <w:pPr>
        <w:spacing w:after="0" w:line="240" w:lineRule="auto"/>
        <w:ind w:left="18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AC428A" w14:textId="77777777" w:rsidR="00FF2C98" w:rsidRDefault="00FF2C98" w:rsidP="00FF2C9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E60FC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bCs/>
          <w:sz w:val="28"/>
          <w:szCs w:val="28"/>
        </w:rPr>
        <w:t xml:space="preserve">й в </w:t>
      </w:r>
      <w:r w:rsidRPr="00FE60FC">
        <w:rPr>
          <w:rFonts w:ascii="Times New Roman" w:hAnsi="Times New Roman"/>
          <w:b/>
          <w:bCs/>
          <w:sz w:val="28"/>
          <w:szCs w:val="28"/>
        </w:rPr>
        <w:t>областно</w:t>
      </w:r>
      <w:r>
        <w:rPr>
          <w:rFonts w:ascii="Times New Roman" w:hAnsi="Times New Roman"/>
          <w:b/>
          <w:bCs/>
          <w:sz w:val="28"/>
          <w:szCs w:val="28"/>
        </w:rPr>
        <w:t>й</w:t>
      </w:r>
      <w:r w:rsidRPr="00FE60FC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/>
          <w:bCs/>
          <w:sz w:val="28"/>
          <w:szCs w:val="28"/>
        </w:rPr>
        <w:t xml:space="preserve"> «О статусе депутата З</w:t>
      </w:r>
      <w:r w:rsidRPr="00FE60FC">
        <w:rPr>
          <w:rFonts w:ascii="Times New Roman" w:hAnsi="Times New Roman"/>
          <w:b/>
          <w:bCs/>
          <w:sz w:val="28"/>
          <w:szCs w:val="28"/>
        </w:rPr>
        <w:t>аконодательного</w:t>
      </w:r>
      <w:r>
        <w:rPr>
          <w:rFonts w:ascii="Times New Roman" w:hAnsi="Times New Roman"/>
          <w:b/>
          <w:bCs/>
          <w:sz w:val="28"/>
          <w:szCs w:val="28"/>
        </w:rPr>
        <w:t xml:space="preserve"> собрания Ленинградской области» </w:t>
      </w:r>
    </w:p>
    <w:p w14:paraId="0081588A" w14:textId="77777777" w:rsidR="00FF2C98" w:rsidRDefault="00FF2C98" w:rsidP="00FF2C9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2E66A5" w14:textId="77777777" w:rsidR="00FF2C98" w:rsidRDefault="00FF2C98" w:rsidP="00FF2C9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824B0D7" w14:textId="77777777" w:rsidR="00FF2C98" w:rsidRPr="002A7033" w:rsidRDefault="00FF2C98" w:rsidP="005925A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2A7033">
        <w:rPr>
          <w:rFonts w:ascii="Times New Roman" w:hAnsi="Times New Roman"/>
          <w:b/>
          <w:sz w:val="28"/>
          <w:szCs w:val="28"/>
        </w:rPr>
        <w:t xml:space="preserve">Статья 1 </w:t>
      </w:r>
    </w:p>
    <w:p w14:paraId="32A118E0" w14:textId="77777777" w:rsidR="00FF2C98" w:rsidRDefault="00FF2C98" w:rsidP="005925A4">
      <w:pPr>
        <w:pStyle w:val="a3"/>
        <w:ind w:left="-426" w:firstLine="709"/>
        <w:jc w:val="both"/>
        <w:rPr>
          <w:rFonts w:ascii="Times New Roman" w:hAnsi="Times New Roman"/>
          <w:sz w:val="28"/>
          <w:szCs w:val="28"/>
        </w:rPr>
      </w:pPr>
    </w:p>
    <w:p w14:paraId="69440B16" w14:textId="77777777" w:rsidR="00FF2C98" w:rsidRDefault="00FF2C98" w:rsidP="005925A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50E51">
        <w:rPr>
          <w:rFonts w:ascii="Times New Roman" w:hAnsi="Times New Roman"/>
          <w:sz w:val="28"/>
          <w:szCs w:val="28"/>
        </w:rPr>
        <w:t xml:space="preserve">Внести в областной </w:t>
      </w:r>
      <w:hyperlink r:id="rId7" w:history="1">
        <w:r w:rsidRPr="001F4B0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закон</w:t>
        </w:r>
      </w:hyperlink>
      <w:r w:rsidRPr="00350E51">
        <w:rPr>
          <w:rFonts w:ascii="Times New Roman" w:hAnsi="Times New Roman"/>
          <w:sz w:val="28"/>
          <w:szCs w:val="28"/>
        </w:rPr>
        <w:t xml:space="preserve"> от 24 апреля 2007 года </w:t>
      </w:r>
      <w:r>
        <w:rPr>
          <w:rFonts w:ascii="Times New Roman" w:hAnsi="Times New Roman"/>
          <w:sz w:val="28"/>
          <w:szCs w:val="28"/>
        </w:rPr>
        <w:t>№ 62-оз «</w:t>
      </w:r>
      <w:r w:rsidRPr="00350E51">
        <w:rPr>
          <w:rFonts w:ascii="Times New Roman" w:hAnsi="Times New Roman"/>
          <w:sz w:val="28"/>
          <w:szCs w:val="28"/>
        </w:rPr>
        <w:t>О статусе депутата Законодательного</w:t>
      </w:r>
      <w:r>
        <w:rPr>
          <w:rFonts w:ascii="Times New Roman" w:hAnsi="Times New Roman"/>
          <w:sz w:val="28"/>
          <w:szCs w:val="28"/>
        </w:rPr>
        <w:t xml:space="preserve"> собрания Ленинградской области»</w:t>
      </w:r>
      <w:r w:rsidRPr="00350E51">
        <w:rPr>
          <w:rFonts w:ascii="Times New Roman" w:hAnsi="Times New Roman"/>
          <w:sz w:val="28"/>
          <w:szCs w:val="28"/>
        </w:rPr>
        <w:t xml:space="preserve"> (с последующими изменениями) следующие изменения:</w:t>
      </w:r>
    </w:p>
    <w:p w14:paraId="726A304B" w14:textId="77777777" w:rsidR="00FF2C98" w:rsidRDefault="005925A4" w:rsidP="005925A4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0" w:name="_Hlk156751796"/>
      <w:r w:rsidRPr="005925A4">
        <w:rPr>
          <w:rFonts w:ascii="Times New Roman" w:hAnsi="Times New Roman"/>
          <w:sz w:val="28"/>
          <w:szCs w:val="28"/>
        </w:rPr>
        <w:t>в части 5 статьи 4 слова «, а если это основание появилось в период летних каникул - не позднее чем через три месяца со дня появления этого основания» исключить;</w:t>
      </w:r>
    </w:p>
    <w:p w14:paraId="6ECB9D43" w14:textId="77777777" w:rsidR="005925A4" w:rsidRDefault="005925A4" w:rsidP="005925A4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145D0276" w14:textId="77777777" w:rsidR="005925A4" w:rsidRDefault="005925A4" w:rsidP="005925A4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25A4">
        <w:rPr>
          <w:rFonts w:ascii="Times New Roman" w:hAnsi="Times New Roman"/>
          <w:sz w:val="28"/>
          <w:szCs w:val="28"/>
        </w:rPr>
        <w:t>в абзаце втором части 1 статьи 9 слова «и летних каникул. В период летних каникул, как правило, это период со второй декады июля до второй декады сентября, плановые заседания Законодательного собрания Ленинградской области и постоянных комиссий Законодательного собрания Ленинградской области не проводятся» исключить;</w:t>
      </w:r>
    </w:p>
    <w:p w14:paraId="4F342ABB" w14:textId="77777777" w:rsidR="005925A4" w:rsidRPr="005925A4" w:rsidRDefault="005925A4" w:rsidP="005925A4">
      <w:pPr>
        <w:pStyle w:val="a5"/>
        <w:rPr>
          <w:rFonts w:ascii="Times New Roman" w:hAnsi="Times New Roman"/>
          <w:sz w:val="28"/>
          <w:szCs w:val="28"/>
          <w:lang w:eastAsia="ru-RU"/>
        </w:rPr>
      </w:pPr>
    </w:p>
    <w:p w14:paraId="1F5814D0" w14:textId="77777777" w:rsidR="005925A4" w:rsidRDefault="005925A4" w:rsidP="005925A4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статье 19:</w:t>
      </w:r>
    </w:p>
    <w:p w14:paraId="112330FA" w14:textId="77777777" w:rsidR="005925A4" w:rsidRDefault="005925A4" w:rsidP="00814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814875">
        <w:rPr>
          <w:rFonts w:ascii="Times New Roman" w:hAnsi="Times New Roman"/>
          <w:sz w:val="28"/>
          <w:szCs w:val="28"/>
          <w:lang w:eastAsia="ru-RU"/>
        </w:rPr>
        <w:t>в пункте 3 части 3</w:t>
      </w:r>
      <w:r w:rsidR="001A0FAC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814875">
        <w:rPr>
          <w:rFonts w:ascii="Times New Roman" w:hAnsi="Times New Roman"/>
          <w:sz w:val="28"/>
          <w:szCs w:val="28"/>
          <w:lang w:eastAsia="ru-RU"/>
        </w:rPr>
        <w:t xml:space="preserve"> слова «, </w:t>
      </w:r>
      <w:r w:rsidR="00814875" w:rsidRPr="00814875">
        <w:rPr>
          <w:rFonts w:ascii="Times New Roman" w:hAnsi="Times New Roman"/>
          <w:sz w:val="28"/>
          <w:szCs w:val="28"/>
          <w:lang w:eastAsia="ru-RU"/>
        </w:rPr>
        <w:t>за исключением периода летних каникул» исключить;</w:t>
      </w:r>
    </w:p>
    <w:p w14:paraId="0E1AB041" w14:textId="77777777" w:rsidR="00814875" w:rsidRDefault="00814875" w:rsidP="00814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в абзаце девятом части 5 слова «</w:t>
      </w:r>
      <w:r w:rsidRPr="00814875">
        <w:rPr>
          <w:rFonts w:ascii="Times New Roman" w:hAnsi="Times New Roman"/>
          <w:sz w:val="28"/>
          <w:szCs w:val="28"/>
          <w:lang w:eastAsia="ru-RU"/>
        </w:rPr>
        <w:t>В указанный срок не включается период летних каникул.» исключить;</w:t>
      </w:r>
    </w:p>
    <w:p w14:paraId="30E86164" w14:textId="77777777" w:rsidR="00814875" w:rsidRDefault="00814875" w:rsidP="00814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DED0082" w14:textId="77777777" w:rsidR="00B254FC" w:rsidRDefault="00B254FC" w:rsidP="00814875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статье 30:</w:t>
      </w:r>
    </w:p>
    <w:p w14:paraId="68396A7E" w14:textId="77777777" w:rsidR="00814875" w:rsidRDefault="00B254FC" w:rsidP="00B254F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630F4C">
        <w:rPr>
          <w:rFonts w:ascii="Times New Roman" w:hAnsi="Times New Roman"/>
          <w:sz w:val="28"/>
          <w:szCs w:val="28"/>
          <w:lang w:eastAsia="ru-RU"/>
        </w:rPr>
        <w:t>часть 1 изложить в следующей редакции:</w:t>
      </w:r>
    </w:p>
    <w:p w14:paraId="7DB759DB" w14:textId="77777777" w:rsidR="00814875" w:rsidRDefault="00630F4C" w:rsidP="00630F4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«1. </w:t>
      </w:r>
      <w:r w:rsidR="00706D4C" w:rsidRPr="00706D4C">
        <w:rPr>
          <w:rFonts w:ascii="Times New Roman" w:hAnsi="Times New Roman"/>
          <w:sz w:val="28"/>
          <w:szCs w:val="28"/>
          <w:lang w:eastAsia="ru-RU"/>
        </w:rPr>
        <w:t xml:space="preserve">Ежегодный оплачиваемый отпуск </w:t>
      </w:r>
      <w:r w:rsidR="00B254FC">
        <w:rPr>
          <w:rFonts w:ascii="Times New Roman" w:hAnsi="Times New Roman"/>
          <w:sz w:val="28"/>
          <w:szCs w:val="28"/>
          <w:lang w:eastAsia="ru-RU"/>
        </w:rPr>
        <w:t xml:space="preserve">продолжительностью, установленной </w:t>
      </w:r>
      <w:r w:rsidR="00706D4C" w:rsidRPr="00706D4C">
        <w:rPr>
          <w:rFonts w:ascii="Times New Roman" w:hAnsi="Times New Roman"/>
          <w:sz w:val="28"/>
          <w:szCs w:val="28"/>
          <w:lang w:eastAsia="ru-RU"/>
        </w:rPr>
        <w:t xml:space="preserve">частью 1 статьи 9 областного закона от 16 декабря 2005 года </w:t>
      </w:r>
      <w:r w:rsidR="00706D4C">
        <w:rPr>
          <w:rFonts w:ascii="Times New Roman" w:hAnsi="Times New Roman"/>
          <w:sz w:val="28"/>
          <w:szCs w:val="28"/>
          <w:lang w:eastAsia="ru-RU"/>
        </w:rPr>
        <w:t>№</w:t>
      </w:r>
      <w:r w:rsidR="00706D4C" w:rsidRPr="00706D4C">
        <w:rPr>
          <w:rFonts w:ascii="Times New Roman" w:hAnsi="Times New Roman"/>
          <w:sz w:val="28"/>
          <w:szCs w:val="28"/>
          <w:lang w:eastAsia="ru-RU"/>
        </w:rPr>
        <w:t xml:space="preserve"> 117-оз </w:t>
      </w:r>
      <w:r w:rsidR="00706D4C">
        <w:rPr>
          <w:rFonts w:ascii="Times New Roman" w:hAnsi="Times New Roman"/>
          <w:sz w:val="28"/>
          <w:szCs w:val="28"/>
          <w:lang w:eastAsia="ru-RU"/>
        </w:rPr>
        <w:t>«</w:t>
      </w:r>
      <w:r w:rsidR="00706D4C" w:rsidRPr="00706D4C">
        <w:rPr>
          <w:rFonts w:ascii="Times New Roman" w:hAnsi="Times New Roman"/>
          <w:sz w:val="28"/>
          <w:szCs w:val="28"/>
          <w:lang w:eastAsia="ru-RU"/>
        </w:rPr>
        <w:t>О государственных должностях Ленинградской области</w:t>
      </w:r>
      <w:r w:rsidR="00706D4C">
        <w:rPr>
          <w:rFonts w:ascii="Times New Roman" w:hAnsi="Times New Roman"/>
          <w:sz w:val="28"/>
          <w:szCs w:val="28"/>
          <w:lang w:eastAsia="ru-RU"/>
        </w:rPr>
        <w:t>»</w:t>
      </w:r>
      <w:r w:rsidR="00706D4C" w:rsidRPr="00706D4C">
        <w:rPr>
          <w:rFonts w:ascii="Times New Roman" w:hAnsi="Times New Roman"/>
          <w:sz w:val="28"/>
          <w:szCs w:val="28"/>
          <w:lang w:eastAsia="ru-RU"/>
        </w:rPr>
        <w:t>, предоставляется депутату, осуществляющему депутатскую деятельность на профессиональной основе</w:t>
      </w:r>
      <w:r w:rsidR="00706D4C">
        <w:rPr>
          <w:rFonts w:ascii="Times New Roman" w:hAnsi="Times New Roman"/>
          <w:sz w:val="28"/>
          <w:szCs w:val="28"/>
          <w:lang w:eastAsia="ru-RU"/>
        </w:rPr>
        <w:t>.</w:t>
      </w:r>
      <w:r w:rsidR="00B254FC">
        <w:rPr>
          <w:rFonts w:ascii="Times New Roman" w:hAnsi="Times New Roman"/>
          <w:sz w:val="28"/>
          <w:szCs w:val="28"/>
          <w:lang w:eastAsia="ru-RU"/>
        </w:rPr>
        <w:t>»;</w:t>
      </w:r>
    </w:p>
    <w:p w14:paraId="7DFF30F3" w14:textId="77777777" w:rsidR="00B254FC" w:rsidRDefault="00B254FC" w:rsidP="00630F4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79116E">
        <w:rPr>
          <w:rFonts w:ascii="Times New Roman" w:hAnsi="Times New Roman"/>
          <w:sz w:val="28"/>
          <w:szCs w:val="28"/>
          <w:lang w:eastAsia="ru-RU"/>
        </w:rPr>
        <w:t>в абзаце втором части 2 слова «</w:t>
      </w:r>
      <w:r w:rsidR="0079116E" w:rsidRPr="0079116E">
        <w:rPr>
          <w:rFonts w:ascii="Times New Roman" w:hAnsi="Times New Roman"/>
          <w:sz w:val="28"/>
          <w:szCs w:val="28"/>
          <w:lang w:eastAsia="ru-RU"/>
        </w:rPr>
        <w:t>(или части его, составляющей не менее 14 календарных дней)</w:t>
      </w:r>
      <w:r w:rsidR="0079116E"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bookmarkEnd w:id="0"/>
    <w:p w14:paraId="4205C700" w14:textId="77777777" w:rsidR="0079116E" w:rsidRPr="00814875" w:rsidRDefault="0079116E" w:rsidP="00630F4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2B0140D" w14:textId="77777777" w:rsidR="00FF2C98" w:rsidRPr="00D73678" w:rsidRDefault="00FF2C98" w:rsidP="000977A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 w:rsidRPr="00D73678">
        <w:rPr>
          <w:rFonts w:ascii="Times New Roman" w:eastAsia="Times New Roman" w:hAnsi="Times New Roman"/>
          <w:b/>
          <w:bCs/>
          <w:iCs/>
          <w:sz w:val="28"/>
          <w:szCs w:val="28"/>
        </w:rPr>
        <w:t xml:space="preserve">Статья 2 </w:t>
      </w:r>
    </w:p>
    <w:p w14:paraId="67FE3ABF" w14:textId="77777777" w:rsidR="00FF2C98" w:rsidRPr="00617EC7" w:rsidRDefault="00FF2C98" w:rsidP="000977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F208D53" w14:textId="77777777" w:rsidR="000977A5" w:rsidRPr="000977A5" w:rsidRDefault="000977A5" w:rsidP="0079116E">
      <w:pPr>
        <w:pStyle w:val="a5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</w:t>
      </w:r>
      <w:r w:rsidRPr="0016257B">
        <w:rPr>
          <w:rFonts w:ascii="Times New Roman" w:eastAsia="Times New Roman" w:hAnsi="Times New Roman"/>
          <w:sz w:val="28"/>
          <w:szCs w:val="28"/>
        </w:rPr>
        <w:t xml:space="preserve">. </w:t>
      </w:r>
      <w:r w:rsidR="00FF2C98" w:rsidRPr="0016257B">
        <w:rPr>
          <w:rFonts w:ascii="Times New Roman" w:eastAsia="Times New Roman" w:hAnsi="Times New Roman"/>
          <w:sz w:val="28"/>
          <w:szCs w:val="28"/>
        </w:rPr>
        <w:t xml:space="preserve">Настоящий областной закон вступает в силу </w:t>
      </w:r>
      <w:r w:rsidR="00FF2C98" w:rsidRPr="0016257B">
        <w:rPr>
          <w:rFonts w:ascii="Times New Roman" w:eastAsia="Times New Roman" w:hAnsi="Times New Roman"/>
          <w:bCs/>
          <w:sz w:val="28"/>
          <w:szCs w:val="28"/>
        </w:rPr>
        <w:t>по истечении 10 дней после дня его официального опубликования</w:t>
      </w:r>
      <w:r w:rsidR="0079116E">
        <w:rPr>
          <w:rFonts w:ascii="Times New Roman" w:eastAsia="Times New Roman" w:hAnsi="Times New Roman"/>
          <w:bCs/>
          <w:sz w:val="28"/>
          <w:szCs w:val="28"/>
        </w:rPr>
        <w:t>.</w:t>
      </w:r>
    </w:p>
    <w:p w14:paraId="3EDA7E1F" w14:textId="77777777" w:rsidR="00FF2C98" w:rsidRDefault="00FF2C98" w:rsidP="000977A5">
      <w:pPr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5F25445A" w14:textId="77777777" w:rsidR="00F23A8E" w:rsidRPr="00D04DDD" w:rsidRDefault="00F23A8E" w:rsidP="000977A5">
      <w:pPr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33BC0969" w14:textId="77777777" w:rsidR="0079116E" w:rsidRPr="0079116E" w:rsidRDefault="00FF2C98" w:rsidP="0016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16E">
        <w:rPr>
          <w:rFonts w:ascii="Times New Roman" w:hAnsi="Times New Roman"/>
          <w:sz w:val="28"/>
          <w:szCs w:val="28"/>
        </w:rPr>
        <w:t>Губернатор</w:t>
      </w:r>
    </w:p>
    <w:p w14:paraId="4FC1DD61" w14:textId="77777777" w:rsidR="00FF2C98" w:rsidRPr="0079116E" w:rsidRDefault="0079116E" w:rsidP="0016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9116E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79116E">
        <w:rPr>
          <w:rFonts w:ascii="Times New Roman" w:hAnsi="Times New Roman"/>
          <w:sz w:val="28"/>
          <w:szCs w:val="28"/>
        </w:rPr>
        <w:tab/>
      </w:r>
      <w:r w:rsidRPr="0079116E">
        <w:rPr>
          <w:rFonts w:ascii="Times New Roman" w:hAnsi="Times New Roman"/>
          <w:sz w:val="28"/>
          <w:szCs w:val="28"/>
        </w:rPr>
        <w:tab/>
      </w:r>
      <w:r w:rsidRPr="0079116E">
        <w:rPr>
          <w:rFonts w:ascii="Times New Roman" w:hAnsi="Times New Roman"/>
          <w:sz w:val="28"/>
          <w:szCs w:val="28"/>
        </w:rPr>
        <w:tab/>
      </w:r>
      <w:r w:rsidRPr="0079116E">
        <w:rPr>
          <w:rFonts w:ascii="Times New Roman" w:hAnsi="Times New Roman"/>
          <w:sz w:val="28"/>
          <w:szCs w:val="28"/>
        </w:rPr>
        <w:tab/>
      </w:r>
      <w:r w:rsidRPr="0079116E">
        <w:rPr>
          <w:rFonts w:ascii="Times New Roman" w:hAnsi="Times New Roman"/>
          <w:sz w:val="28"/>
          <w:szCs w:val="28"/>
        </w:rPr>
        <w:tab/>
      </w:r>
      <w:r w:rsidRPr="0079116E">
        <w:rPr>
          <w:rFonts w:ascii="Times New Roman" w:hAnsi="Times New Roman"/>
          <w:sz w:val="28"/>
          <w:szCs w:val="28"/>
        </w:rPr>
        <w:tab/>
        <w:t xml:space="preserve">        </w:t>
      </w:r>
      <w:r w:rsidR="00FF2C98" w:rsidRPr="0079116E">
        <w:rPr>
          <w:rFonts w:ascii="Times New Roman" w:hAnsi="Times New Roman"/>
          <w:sz w:val="28"/>
          <w:szCs w:val="28"/>
        </w:rPr>
        <w:t xml:space="preserve"> А. Дрозденко</w:t>
      </w:r>
    </w:p>
    <w:p w14:paraId="5B56C314" w14:textId="77777777" w:rsidR="00FF2C98" w:rsidRDefault="00FF2C98" w:rsidP="00FF2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2A86C53C" w14:textId="77777777" w:rsidR="00FF2C98" w:rsidRDefault="00FF2C98" w:rsidP="00FF2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0F496904" w14:textId="77777777" w:rsidR="00FF2C98" w:rsidRDefault="00FF2C98" w:rsidP="00FF2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0E4E663E" w14:textId="77777777" w:rsidR="0016257B" w:rsidRDefault="00FF2C98" w:rsidP="00162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br w:type="page"/>
      </w:r>
      <w:r w:rsidRPr="00D61108">
        <w:rPr>
          <w:rFonts w:ascii="Times New Roman" w:hAnsi="Times New Roman"/>
          <w:b/>
          <w:sz w:val="27"/>
          <w:szCs w:val="27"/>
        </w:rPr>
        <w:lastRenderedPageBreak/>
        <w:t>ПОЯСНИТЕЛЬНАЯ ЗАПИСКА</w:t>
      </w:r>
    </w:p>
    <w:p w14:paraId="70B51D4E" w14:textId="77777777" w:rsidR="0016257B" w:rsidRDefault="00FF2C98" w:rsidP="00162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90F31"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 w:rsidRPr="00290F31">
        <w:rPr>
          <w:rFonts w:ascii="Times New Roman" w:hAnsi="Times New Roman"/>
          <w:b/>
          <w:bCs/>
          <w:sz w:val="28"/>
          <w:szCs w:val="28"/>
        </w:rPr>
        <w:t>«О внесении изменений в областной закон «О статусе депутата Законодательного собрания</w:t>
      </w:r>
    </w:p>
    <w:p w14:paraId="6F322FCC" w14:textId="77777777" w:rsidR="00FF2C98" w:rsidRDefault="00FF2C98" w:rsidP="00162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90F31">
        <w:rPr>
          <w:rFonts w:ascii="Times New Roman" w:hAnsi="Times New Roman"/>
          <w:b/>
          <w:bCs/>
          <w:sz w:val="28"/>
          <w:szCs w:val="28"/>
        </w:rPr>
        <w:t>Ленинградской области»</w:t>
      </w:r>
    </w:p>
    <w:p w14:paraId="736085B0" w14:textId="77777777" w:rsidR="0016257B" w:rsidRPr="00290F31" w:rsidRDefault="0016257B" w:rsidP="00FF2C98">
      <w:pPr>
        <w:spacing w:after="0" w:line="240" w:lineRule="auto"/>
        <w:ind w:left="18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8F5B662" w14:textId="77777777" w:rsidR="0079116E" w:rsidRDefault="00FF2C98" w:rsidP="004A13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>Проект областного закона «</w:t>
      </w:r>
      <w:r w:rsidRPr="00290F31">
        <w:rPr>
          <w:rFonts w:ascii="Times New Roman" w:hAnsi="Times New Roman"/>
          <w:bCs/>
          <w:sz w:val="28"/>
          <w:szCs w:val="28"/>
        </w:rPr>
        <w:t>О внесении изменений в областной закон</w:t>
      </w:r>
      <w:r w:rsidR="0016257B">
        <w:rPr>
          <w:rFonts w:ascii="Times New Roman" w:hAnsi="Times New Roman"/>
          <w:bCs/>
          <w:sz w:val="28"/>
          <w:szCs w:val="28"/>
        </w:rPr>
        <w:t xml:space="preserve"> </w:t>
      </w:r>
      <w:r w:rsidRPr="00290F31">
        <w:rPr>
          <w:rFonts w:ascii="Times New Roman" w:hAnsi="Times New Roman"/>
          <w:bCs/>
          <w:sz w:val="28"/>
          <w:szCs w:val="28"/>
        </w:rPr>
        <w:t>«О статусе депутата Законодательного собрания Ленинградской области»</w:t>
      </w:r>
      <w:r w:rsidRPr="00290F31">
        <w:rPr>
          <w:rFonts w:ascii="Times New Roman" w:hAnsi="Times New Roman"/>
          <w:sz w:val="28"/>
          <w:szCs w:val="28"/>
        </w:rPr>
        <w:t xml:space="preserve"> (далее – законопроект, Законодательное собрание) разработан в целях </w:t>
      </w:r>
      <w:r w:rsidR="004A1380">
        <w:rPr>
          <w:rFonts w:ascii="Times New Roman" w:hAnsi="Times New Roman"/>
          <w:sz w:val="28"/>
          <w:szCs w:val="28"/>
        </w:rPr>
        <w:t xml:space="preserve">совершенствования эффективности работы Законодательного собрания Ленинградской области, </w:t>
      </w:r>
      <w:r w:rsidR="002507CD">
        <w:rPr>
          <w:rFonts w:ascii="Times New Roman" w:hAnsi="Times New Roman"/>
          <w:sz w:val="28"/>
          <w:szCs w:val="28"/>
        </w:rPr>
        <w:t xml:space="preserve">качества законодательного процесса, а также </w:t>
      </w:r>
      <w:r w:rsidR="004A1380">
        <w:rPr>
          <w:rFonts w:ascii="Times New Roman" w:hAnsi="Times New Roman"/>
          <w:sz w:val="28"/>
          <w:szCs w:val="28"/>
        </w:rPr>
        <w:t xml:space="preserve">повышения парламентской дисциплины и направлен на </w:t>
      </w:r>
      <w:r w:rsidR="004A1380" w:rsidRPr="004A1380">
        <w:rPr>
          <w:rFonts w:ascii="Times New Roman" w:hAnsi="Times New Roman"/>
          <w:sz w:val="28"/>
          <w:szCs w:val="28"/>
        </w:rPr>
        <w:t>укреп</w:t>
      </w:r>
      <w:r w:rsidR="004A1380">
        <w:rPr>
          <w:rFonts w:ascii="Times New Roman" w:hAnsi="Times New Roman"/>
          <w:sz w:val="28"/>
          <w:szCs w:val="28"/>
        </w:rPr>
        <w:t>ление</w:t>
      </w:r>
      <w:r w:rsidR="004A1380" w:rsidRPr="004A1380">
        <w:rPr>
          <w:rFonts w:ascii="Times New Roman" w:hAnsi="Times New Roman"/>
          <w:sz w:val="28"/>
          <w:szCs w:val="28"/>
        </w:rPr>
        <w:t xml:space="preserve"> довери</w:t>
      </w:r>
      <w:r w:rsidR="004A1380">
        <w:rPr>
          <w:rFonts w:ascii="Times New Roman" w:hAnsi="Times New Roman"/>
          <w:sz w:val="28"/>
          <w:szCs w:val="28"/>
        </w:rPr>
        <w:t xml:space="preserve">я </w:t>
      </w:r>
      <w:r w:rsidR="0045144A">
        <w:rPr>
          <w:rFonts w:ascii="Times New Roman" w:hAnsi="Times New Roman"/>
          <w:sz w:val="28"/>
          <w:szCs w:val="28"/>
        </w:rPr>
        <w:t>жителей</w:t>
      </w:r>
      <w:r w:rsidR="004A1380" w:rsidRPr="004A1380">
        <w:rPr>
          <w:rFonts w:ascii="Times New Roman" w:hAnsi="Times New Roman"/>
          <w:sz w:val="28"/>
          <w:szCs w:val="28"/>
        </w:rPr>
        <w:t xml:space="preserve"> </w:t>
      </w:r>
      <w:r w:rsidR="004A1380">
        <w:rPr>
          <w:rFonts w:ascii="Times New Roman" w:hAnsi="Times New Roman"/>
          <w:sz w:val="28"/>
          <w:szCs w:val="28"/>
        </w:rPr>
        <w:t>Ленинградской области</w:t>
      </w:r>
      <w:r w:rsidR="004A1380" w:rsidRPr="004A1380">
        <w:rPr>
          <w:rFonts w:ascii="Times New Roman" w:hAnsi="Times New Roman"/>
          <w:sz w:val="28"/>
          <w:szCs w:val="28"/>
        </w:rPr>
        <w:t xml:space="preserve"> к институт</w:t>
      </w:r>
      <w:r w:rsidR="004A1380">
        <w:rPr>
          <w:rFonts w:ascii="Times New Roman" w:hAnsi="Times New Roman"/>
          <w:sz w:val="28"/>
          <w:szCs w:val="28"/>
        </w:rPr>
        <w:t xml:space="preserve">у </w:t>
      </w:r>
      <w:r w:rsidR="0045144A">
        <w:rPr>
          <w:rFonts w:ascii="Times New Roman" w:hAnsi="Times New Roman"/>
          <w:sz w:val="28"/>
          <w:szCs w:val="28"/>
        </w:rPr>
        <w:t>региональной законодательной власти</w:t>
      </w:r>
      <w:r w:rsidR="004A1380" w:rsidRPr="004A1380">
        <w:rPr>
          <w:rFonts w:ascii="Times New Roman" w:hAnsi="Times New Roman"/>
          <w:sz w:val="28"/>
          <w:szCs w:val="28"/>
        </w:rPr>
        <w:t>.</w:t>
      </w:r>
    </w:p>
    <w:p w14:paraId="6562BAC5" w14:textId="77777777" w:rsidR="003E0BE6" w:rsidRDefault="003E0BE6" w:rsidP="004A13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A40A5C" w14:textId="77777777" w:rsidR="004A1380" w:rsidRDefault="004A1380" w:rsidP="004A13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4A1380">
        <w:rPr>
          <w:rFonts w:ascii="Times New Roman" w:hAnsi="Times New Roman"/>
          <w:sz w:val="28"/>
          <w:szCs w:val="28"/>
        </w:rPr>
        <w:t>аконотворчество является одним из ключевых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1380">
        <w:rPr>
          <w:rFonts w:ascii="Times New Roman" w:hAnsi="Times New Roman"/>
          <w:sz w:val="28"/>
          <w:szCs w:val="28"/>
        </w:rPr>
        <w:t>элементов системы государственного управления</w:t>
      </w:r>
      <w:r w:rsidR="0045144A">
        <w:rPr>
          <w:rFonts w:ascii="Times New Roman" w:hAnsi="Times New Roman"/>
          <w:sz w:val="28"/>
          <w:szCs w:val="28"/>
        </w:rPr>
        <w:t>, в то время как р</w:t>
      </w:r>
      <w:r w:rsidRPr="004A1380">
        <w:rPr>
          <w:rFonts w:ascii="Times New Roman" w:hAnsi="Times New Roman"/>
          <w:sz w:val="28"/>
          <w:szCs w:val="28"/>
        </w:rPr>
        <w:t>езультаты законотворческого процесса являются</w:t>
      </w:r>
      <w:r w:rsidR="0045144A">
        <w:rPr>
          <w:rFonts w:ascii="Times New Roman" w:hAnsi="Times New Roman"/>
          <w:sz w:val="28"/>
          <w:szCs w:val="28"/>
        </w:rPr>
        <w:t xml:space="preserve"> </w:t>
      </w:r>
      <w:r w:rsidRPr="004A1380">
        <w:rPr>
          <w:rFonts w:ascii="Times New Roman" w:hAnsi="Times New Roman"/>
          <w:sz w:val="28"/>
          <w:szCs w:val="28"/>
        </w:rPr>
        <w:t>основой для функционирования исполнительной</w:t>
      </w:r>
      <w:r w:rsidR="0045144A">
        <w:rPr>
          <w:rFonts w:ascii="Times New Roman" w:hAnsi="Times New Roman"/>
          <w:sz w:val="28"/>
          <w:szCs w:val="28"/>
        </w:rPr>
        <w:t xml:space="preserve"> </w:t>
      </w:r>
      <w:r w:rsidRPr="004A1380">
        <w:rPr>
          <w:rFonts w:ascii="Times New Roman" w:hAnsi="Times New Roman"/>
          <w:sz w:val="28"/>
          <w:szCs w:val="28"/>
        </w:rPr>
        <w:t>и судебной ветвей власти. В связи с этим особую</w:t>
      </w:r>
      <w:r w:rsidR="0045144A">
        <w:rPr>
          <w:rFonts w:ascii="Times New Roman" w:hAnsi="Times New Roman"/>
          <w:sz w:val="28"/>
          <w:szCs w:val="28"/>
        </w:rPr>
        <w:t xml:space="preserve"> </w:t>
      </w:r>
      <w:r w:rsidRPr="004A1380">
        <w:rPr>
          <w:rFonts w:ascii="Times New Roman" w:hAnsi="Times New Roman"/>
          <w:sz w:val="28"/>
          <w:szCs w:val="28"/>
        </w:rPr>
        <w:t>актуальность приобретает вопрос</w:t>
      </w:r>
      <w:r w:rsidR="0045144A">
        <w:rPr>
          <w:rFonts w:ascii="Times New Roman" w:hAnsi="Times New Roman"/>
          <w:sz w:val="28"/>
          <w:szCs w:val="28"/>
        </w:rPr>
        <w:t xml:space="preserve">, </w:t>
      </w:r>
      <w:r w:rsidR="00AC7814">
        <w:rPr>
          <w:rFonts w:ascii="Times New Roman" w:hAnsi="Times New Roman"/>
          <w:sz w:val="28"/>
          <w:szCs w:val="28"/>
        </w:rPr>
        <w:t xml:space="preserve">непосредственно </w:t>
      </w:r>
      <w:r w:rsidR="0045144A">
        <w:rPr>
          <w:rFonts w:ascii="Times New Roman" w:hAnsi="Times New Roman"/>
          <w:sz w:val="28"/>
          <w:szCs w:val="28"/>
        </w:rPr>
        <w:t xml:space="preserve">связанный с </w:t>
      </w:r>
      <w:r w:rsidRPr="004A1380">
        <w:rPr>
          <w:rFonts w:ascii="Times New Roman" w:hAnsi="Times New Roman"/>
          <w:sz w:val="28"/>
          <w:szCs w:val="28"/>
        </w:rPr>
        <w:t>эффективност</w:t>
      </w:r>
      <w:r w:rsidR="0045144A">
        <w:rPr>
          <w:rFonts w:ascii="Times New Roman" w:hAnsi="Times New Roman"/>
          <w:sz w:val="28"/>
          <w:szCs w:val="28"/>
        </w:rPr>
        <w:t>ью</w:t>
      </w:r>
      <w:r w:rsidRPr="004A1380">
        <w:rPr>
          <w:rFonts w:ascii="Times New Roman" w:hAnsi="Times New Roman"/>
          <w:sz w:val="28"/>
          <w:szCs w:val="28"/>
        </w:rPr>
        <w:t xml:space="preserve"> функционирования </w:t>
      </w:r>
      <w:r w:rsidR="0045144A">
        <w:rPr>
          <w:rFonts w:ascii="Times New Roman" w:hAnsi="Times New Roman"/>
          <w:sz w:val="28"/>
          <w:szCs w:val="28"/>
        </w:rPr>
        <w:t>орган</w:t>
      </w:r>
      <w:r w:rsidR="00FE10C9">
        <w:rPr>
          <w:rFonts w:ascii="Times New Roman" w:hAnsi="Times New Roman"/>
          <w:sz w:val="28"/>
          <w:szCs w:val="28"/>
        </w:rPr>
        <w:t>а</w:t>
      </w:r>
      <w:r w:rsidRPr="004A1380">
        <w:rPr>
          <w:rFonts w:ascii="Times New Roman" w:hAnsi="Times New Roman"/>
          <w:sz w:val="28"/>
          <w:szCs w:val="28"/>
        </w:rPr>
        <w:t xml:space="preserve"> законодательной</w:t>
      </w:r>
      <w:r w:rsidR="0045144A">
        <w:rPr>
          <w:rFonts w:ascii="Times New Roman" w:hAnsi="Times New Roman"/>
          <w:sz w:val="28"/>
          <w:szCs w:val="28"/>
        </w:rPr>
        <w:t xml:space="preserve"> </w:t>
      </w:r>
      <w:r w:rsidRPr="004A1380">
        <w:rPr>
          <w:rFonts w:ascii="Times New Roman" w:hAnsi="Times New Roman"/>
          <w:sz w:val="28"/>
          <w:szCs w:val="28"/>
        </w:rPr>
        <w:t>власти</w:t>
      </w:r>
      <w:r w:rsidR="00FE10C9">
        <w:rPr>
          <w:rFonts w:ascii="Times New Roman" w:hAnsi="Times New Roman"/>
          <w:sz w:val="28"/>
          <w:szCs w:val="28"/>
        </w:rPr>
        <w:t xml:space="preserve"> в регионе</w:t>
      </w:r>
      <w:r w:rsidR="00AC7814">
        <w:rPr>
          <w:rFonts w:ascii="Times New Roman" w:hAnsi="Times New Roman"/>
          <w:sz w:val="28"/>
          <w:szCs w:val="28"/>
        </w:rPr>
        <w:t>.</w:t>
      </w:r>
    </w:p>
    <w:p w14:paraId="0B2E2964" w14:textId="77777777" w:rsidR="00495572" w:rsidRDefault="0045144A" w:rsidP="00AC78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144A">
        <w:rPr>
          <w:rFonts w:ascii="Times New Roman" w:hAnsi="Times New Roman"/>
          <w:sz w:val="28"/>
          <w:szCs w:val="28"/>
        </w:rPr>
        <w:t>Граждане, привыкшие 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144A">
        <w:rPr>
          <w:rFonts w:ascii="Times New Roman" w:hAnsi="Times New Roman"/>
          <w:sz w:val="28"/>
          <w:szCs w:val="28"/>
        </w:rPr>
        <w:t>модел</w:t>
      </w:r>
      <w:r>
        <w:rPr>
          <w:rFonts w:ascii="Times New Roman" w:hAnsi="Times New Roman"/>
          <w:sz w:val="28"/>
          <w:szCs w:val="28"/>
        </w:rPr>
        <w:t>и</w:t>
      </w:r>
      <w:r w:rsidRPr="0045144A">
        <w:rPr>
          <w:rFonts w:ascii="Times New Roman" w:hAnsi="Times New Roman"/>
          <w:sz w:val="28"/>
          <w:szCs w:val="28"/>
        </w:rPr>
        <w:t xml:space="preserve"> взаимоотношений с властями, при которой </w:t>
      </w:r>
      <w:r w:rsidR="002507CD">
        <w:rPr>
          <w:rFonts w:ascii="Times New Roman" w:hAnsi="Times New Roman"/>
          <w:sz w:val="28"/>
          <w:szCs w:val="28"/>
        </w:rPr>
        <w:t>последние</w:t>
      </w:r>
      <w:r w:rsidRPr="0045144A">
        <w:rPr>
          <w:rFonts w:ascii="Times New Roman" w:hAnsi="Times New Roman"/>
          <w:sz w:val="28"/>
          <w:szCs w:val="28"/>
        </w:rPr>
        <w:t xml:space="preserve"> обеспечивают </w:t>
      </w:r>
      <w:r w:rsidR="002507CD">
        <w:rPr>
          <w:rFonts w:ascii="Times New Roman" w:hAnsi="Times New Roman"/>
          <w:sz w:val="28"/>
          <w:szCs w:val="28"/>
        </w:rPr>
        <w:t>их</w:t>
      </w:r>
      <w:r w:rsidR="002507CD" w:rsidRPr="0045144A">
        <w:rPr>
          <w:rFonts w:ascii="Times New Roman" w:hAnsi="Times New Roman"/>
          <w:sz w:val="28"/>
          <w:szCs w:val="28"/>
        </w:rPr>
        <w:t xml:space="preserve"> </w:t>
      </w:r>
      <w:r w:rsidRPr="0045144A">
        <w:rPr>
          <w:rFonts w:ascii="Times New Roman" w:hAnsi="Times New Roman"/>
          <w:sz w:val="28"/>
          <w:szCs w:val="28"/>
        </w:rPr>
        <w:t xml:space="preserve">базовые потребности в обмен на </w:t>
      </w:r>
      <w:r w:rsidR="002507CD">
        <w:rPr>
          <w:rFonts w:ascii="Times New Roman" w:hAnsi="Times New Roman"/>
          <w:sz w:val="28"/>
          <w:szCs w:val="28"/>
        </w:rPr>
        <w:t>право</w:t>
      </w:r>
      <w:r w:rsidRPr="0045144A">
        <w:rPr>
          <w:rFonts w:ascii="Times New Roman" w:hAnsi="Times New Roman"/>
          <w:sz w:val="28"/>
          <w:szCs w:val="28"/>
        </w:rPr>
        <w:t xml:space="preserve"> диктовать модели своего поведения, как публичного, так и частного характера, </w:t>
      </w:r>
      <w:r w:rsidR="00AC7814">
        <w:rPr>
          <w:rFonts w:ascii="Times New Roman" w:hAnsi="Times New Roman"/>
          <w:sz w:val="28"/>
          <w:szCs w:val="28"/>
        </w:rPr>
        <w:t xml:space="preserve">не только </w:t>
      </w:r>
      <w:r w:rsidRPr="0045144A">
        <w:rPr>
          <w:rFonts w:ascii="Times New Roman" w:hAnsi="Times New Roman"/>
          <w:sz w:val="28"/>
          <w:szCs w:val="28"/>
        </w:rPr>
        <w:t>ожидают от представителей власти инициативы</w:t>
      </w:r>
      <w:r w:rsidR="00AC7814">
        <w:rPr>
          <w:rFonts w:ascii="Times New Roman" w:hAnsi="Times New Roman"/>
          <w:sz w:val="28"/>
          <w:szCs w:val="28"/>
        </w:rPr>
        <w:t xml:space="preserve"> как таковой, но и </w:t>
      </w:r>
      <w:r w:rsidRPr="0045144A">
        <w:rPr>
          <w:rFonts w:ascii="Times New Roman" w:hAnsi="Times New Roman"/>
          <w:sz w:val="28"/>
          <w:szCs w:val="28"/>
        </w:rPr>
        <w:t>возлагают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144A">
        <w:rPr>
          <w:rFonts w:ascii="Times New Roman" w:hAnsi="Times New Roman"/>
          <w:sz w:val="28"/>
          <w:szCs w:val="28"/>
        </w:rPr>
        <w:t>на них всю полноту ответственности 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144A">
        <w:rPr>
          <w:rFonts w:ascii="Times New Roman" w:hAnsi="Times New Roman"/>
          <w:sz w:val="28"/>
          <w:szCs w:val="28"/>
        </w:rPr>
        <w:t xml:space="preserve">происходящее </w:t>
      </w:r>
      <w:r w:rsidR="00AC7814">
        <w:rPr>
          <w:rFonts w:ascii="Times New Roman" w:hAnsi="Times New Roman"/>
          <w:sz w:val="28"/>
          <w:szCs w:val="28"/>
        </w:rPr>
        <w:t xml:space="preserve">в </w:t>
      </w:r>
      <w:r w:rsidR="00AC7814" w:rsidRPr="0045144A">
        <w:rPr>
          <w:rFonts w:ascii="Times New Roman" w:hAnsi="Times New Roman"/>
          <w:sz w:val="28"/>
          <w:szCs w:val="28"/>
        </w:rPr>
        <w:t>стране</w:t>
      </w:r>
      <w:r w:rsidR="00AC7814">
        <w:rPr>
          <w:rFonts w:ascii="Times New Roman" w:hAnsi="Times New Roman"/>
          <w:sz w:val="28"/>
          <w:szCs w:val="28"/>
        </w:rPr>
        <w:t xml:space="preserve">, в целом, и </w:t>
      </w:r>
      <w:r w:rsidRPr="0045144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том или ином регионе, в частности</w:t>
      </w:r>
      <w:r w:rsidR="00AC7814">
        <w:rPr>
          <w:rFonts w:ascii="Times New Roman" w:hAnsi="Times New Roman"/>
          <w:sz w:val="28"/>
          <w:szCs w:val="28"/>
        </w:rPr>
        <w:t xml:space="preserve">. </w:t>
      </w:r>
    </w:p>
    <w:p w14:paraId="04F69D20" w14:textId="77777777" w:rsidR="00AC7814" w:rsidRDefault="00AC7814" w:rsidP="00AC78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свою очередь, </w:t>
      </w:r>
      <w:r w:rsidR="0045144A" w:rsidRPr="0045144A">
        <w:rPr>
          <w:rFonts w:ascii="Times New Roman" w:hAnsi="Times New Roman"/>
          <w:sz w:val="28"/>
          <w:szCs w:val="28"/>
        </w:rPr>
        <w:t>по мере</w:t>
      </w:r>
      <w:r w:rsidR="0045144A">
        <w:rPr>
          <w:rFonts w:ascii="Times New Roman" w:hAnsi="Times New Roman"/>
          <w:sz w:val="28"/>
          <w:szCs w:val="28"/>
        </w:rPr>
        <w:t xml:space="preserve"> </w:t>
      </w:r>
      <w:r w:rsidR="0045144A" w:rsidRPr="0045144A">
        <w:rPr>
          <w:rFonts w:ascii="Times New Roman" w:hAnsi="Times New Roman"/>
          <w:sz w:val="28"/>
          <w:szCs w:val="28"/>
        </w:rPr>
        <w:t>становления демократических институтов власть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45144A" w:rsidRPr="0045144A">
        <w:rPr>
          <w:rFonts w:ascii="Times New Roman" w:hAnsi="Times New Roman"/>
          <w:sz w:val="28"/>
          <w:szCs w:val="28"/>
        </w:rPr>
        <w:t>все больше вынуждена заботиться о своем имидже, понимая, что</w:t>
      </w:r>
      <w:r>
        <w:rPr>
          <w:rFonts w:ascii="Times New Roman" w:hAnsi="Times New Roman"/>
          <w:sz w:val="28"/>
          <w:szCs w:val="28"/>
        </w:rPr>
        <w:t xml:space="preserve"> </w:t>
      </w:r>
      <w:r w:rsidR="0045144A" w:rsidRPr="0045144A">
        <w:rPr>
          <w:rFonts w:ascii="Times New Roman" w:hAnsi="Times New Roman"/>
          <w:sz w:val="28"/>
          <w:szCs w:val="28"/>
        </w:rPr>
        <w:t xml:space="preserve">на выборах ей придется </w:t>
      </w:r>
      <w:r>
        <w:rPr>
          <w:rFonts w:ascii="Times New Roman" w:hAnsi="Times New Roman"/>
          <w:sz w:val="28"/>
          <w:szCs w:val="28"/>
        </w:rPr>
        <w:t xml:space="preserve">отвечать </w:t>
      </w:r>
      <w:r w:rsidR="0045144A" w:rsidRPr="0045144A">
        <w:rPr>
          <w:rFonts w:ascii="Times New Roman" w:hAnsi="Times New Roman"/>
          <w:sz w:val="28"/>
          <w:szCs w:val="28"/>
        </w:rPr>
        <w:t>не только за то, что удалось или не удалось сделать для населения, но и за то, в</w:t>
      </w:r>
      <w:r>
        <w:rPr>
          <w:rFonts w:ascii="Times New Roman" w:hAnsi="Times New Roman"/>
          <w:sz w:val="28"/>
          <w:szCs w:val="28"/>
        </w:rPr>
        <w:t xml:space="preserve"> </w:t>
      </w:r>
      <w:r w:rsidR="0045144A" w:rsidRPr="0045144A">
        <w:rPr>
          <w:rFonts w:ascii="Times New Roman" w:hAnsi="Times New Roman"/>
          <w:sz w:val="28"/>
          <w:szCs w:val="28"/>
        </w:rPr>
        <w:t xml:space="preserve">какой мере ей доверяет и </w:t>
      </w:r>
      <w:r>
        <w:rPr>
          <w:rFonts w:ascii="Times New Roman" w:hAnsi="Times New Roman"/>
          <w:sz w:val="28"/>
          <w:szCs w:val="28"/>
        </w:rPr>
        <w:t xml:space="preserve">отвечает симпатией </w:t>
      </w:r>
      <w:r w:rsidR="0045144A" w:rsidRPr="0045144A">
        <w:rPr>
          <w:rFonts w:ascii="Times New Roman" w:hAnsi="Times New Roman"/>
          <w:sz w:val="28"/>
          <w:szCs w:val="28"/>
        </w:rPr>
        <w:t>обычный гражданин, ставший избирателем.</w:t>
      </w:r>
      <w:r>
        <w:rPr>
          <w:rFonts w:ascii="Times New Roman" w:hAnsi="Times New Roman"/>
          <w:sz w:val="28"/>
          <w:szCs w:val="28"/>
        </w:rPr>
        <w:t xml:space="preserve"> При этом именно парламентские институты, </w:t>
      </w:r>
      <w:r w:rsidRPr="00AC7814">
        <w:rPr>
          <w:rFonts w:ascii="Times New Roman" w:hAnsi="Times New Roman"/>
          <w:sz w:val="28"/>
          <w:szCs w:val="28"/>
        </w:rPr>
        <w:t>выполняя законодательные функции, становятся центром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814">
        <w:rPr>
          <w:rFonts w:ascii="Times New Roman" w:hAnsi="Times New Roman"/>
          <w:sz w:val="28"/>
          <w:szCs w:val="28"/>
        </w:rPr>
        <w:t>борьбы различных политических сил 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814">
        <w:rPr>
          <w:rFonts w:ascii="Times New Roman" w:hAnsi="Times New Roman"/>
          <w:sz w:val="28"/>
          <w:szCs w:val="28"/>
        </w:rPr>
        <w:t>право определять направление и содержание общественной и политической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814">
        <w:rPr>
          <w:rFonts w:ascii="Times New Roman" w:hAnsi="Times New Roman"/>
          <w:sz w:val="28"/>
          <w:szCs w:val="28"/>
        </w:rPr>
        <w:t>трансформации.</w:t>
      </w:r>
    </w:p>
    <w:p w14:paraId="03F68628" w14:textId="77777777" w:rsidR="003E0BE6" w:rsidRDefault="003E0BE6" w:rsidP="00AC78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85627B" w14:textId="77777777" w:rsidR="007D276F" w:rsidRDefault="00495572" w:rsidP="004955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настоящее время </w:t>
      </w:r>
      <w:r w:rsidR="002507CD">
        <w:rPr>
          <w:rFonts w:ascii="Times New Roman" w:hAnsi="Times New Roman"/>
          <w:sz w:val="28"/>
          <w:szCs w:val="28"/>
        </w:rPr>
        <w:t xml:space="preserve">в полной мере </w:t>
      </w:r>
      <w:r w:rsidRPr="00FE10C9">
        <w:rPr>
          <w:rFonts w:ascii="Times New Roman" w:hAnsi="Times New Roman"/>
          <w:sz w:val="28"/>
          <w:szCs w:val="28"/>
        </w:rPr>
        <w:t xml:space="preserve">очевиден невысокий уровень доверия </w:t>
      </w:r>
      <w:r w:rsidR="00B13F1D">
        <w:rPr>
          <w:rFonts w:ascii="Times New Roman" w:hAnsi="Times New Roman"/>
          <w:sz w:val="28"/>
          <w:szCs w:val="28"/>
        </w:rPr>
        <w:t>жителей региона</w:t>
      </w:r>
      <w:r w:rsidRPr="00FE10C9">
        <w:rPr>
          <w:rFonts w:ascii="Times New Roman" w:hAnsi="Times New Roman"/>
          <w:sz w:val="28"/>
          <w:szCs w:val="28"/>
        </w:rPr>
        <w:t xml:space="preserve"> к законодательной власти</w:t>
      </w:r>
      <w:r w:rsidR="007D276F">
        <w:rPr>
          <w:rFonts w:ascii="Times New Roman" w:hAnsi="Times New Roman"/>
          <w:sz w:val="28"/>
          <w:szCs w:val="28"/>
        </w:rPr>
        <w:t xml:space="preserve">, </w:t>
      </w:r>
      <w:r w:rsidR="007D276F" w:rsidRPr="00FE10C9">
        <w:rPr>
          <w:rFonts w:ascii="Times New Roman" w:hAnsi="Times New Roman"/>
          <w:sz w:val="28"/>
          <w:szCs w:val="28"/>
        </w:rPr>
        <w:t xml:space="preserve">лишь </w:t>
      </w:r>
      <w:r w:rsidR="007D276F">
        <w:rPr>
          <w:rFonts w:ascii="Times New Roman" w:hAnsi="Times New Roman"/>
          <w:sz w:val="28"/>
          <w:szCs w:val="28"/>
        </w:rPr>
        <w:t>только треть</w:t>
      </w:r>
      <w:r w:rsidR="007D276F" w:rsidRPr="00FE10C9">
        <w:rPr>
          <w:rFonts w:ascii="Times New Roman" w:hAnsi="Times New Roman"/>
          <w:sz w:val="28"/>
          <w:szCs w:val="28"/>
        </w:rPr>
        <w:t xml:space="preserve"> </w:t>
      </w:r>
      <w:r w:rsidR="007D276F">
        <w:rPr>
          <w:rFonts w:ascii="Times New Roman" w:hAnsi="Times New Roman"/>
          <w:sz w:val="28"/>
          <w:szCs w:val="28"/>
        </w:rPr>
        <w:t xml:space="preserve">населения </w:t>
      </w:r>
      <w:r w:rsidR="007D276F" w:rsidRPr="00FE10C9">
        <w:rPr>
          <w:rFonts w:ascii="Times New Roman" w:hAnsi="Times New Roman"/>
          <w:sz w:val="28"/>
          <w:szCs w:val="28"/>
        </w:rPr>
        <w:t>воспринимают парламент как важнейший институт законодательной власти</w:t>
      </w:r>
      <w:r w:rsidR="007D276F">
        <w:rPr>
          <w:rFonts w:ascii="Times New Roman" w:hAnsi="Times New Roman"/>
          <w:sz w:val="28"/>
          <w:szCs w:val="28"/>
        </w:rPr>
        <w:t xml:space="preserve">. </w:t>
      </w:r>
      <w:r w:rsidRPr="00FE10C9">
        <w:rPr>
          <w:rFonts w:ascii="Times New Roman" w:hAnsi="Times New Roman"/>
          <w:sz w:val="28"/>
          <w:szCs w:val="28"/>
        </w:rPr>
        <w:t>Основная же масса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10C9">
        <w:rPr>
          <w:rFonts w:ascii="Times New Roman" w:hAnsi="Times New Roman"/>
          <w:sz w:val="28"/>
          <w:szCs w:val="28"/>
        </w:rPr>
        <w:t>индифферентно или негативно относится к такому явлению 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10C9">
        <w:rPr>
          <w:rFonts w:ascii="Times New Roman" w:hAnsi="Times New Roman"/>
          <w:sz w:val="28"/>
          <w:szCs w:val="28"/>
        </w:rPr>
        <w:t>политической действительности, 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10C9">
        <w:rPr>
          <w:rFonts w:ascii="Times New Roman" w:hAnsi="Times New Roman"/>
          <w:sz w:val="28"/>
          <w:szCs w:val="28"/>
        </w:rPr>
        <w:t>парламент.</w:t>
      </w:r>
      <w:r>
        <w:rPr>
          <w:rFonts w:ascii="Times New Roman" w:hAnsi="Times New Roman"/>
          <w:sz w:val="28"/>
          <w:szCs w:val="28"/>
        </w:rPr>
        <w:t xml:space="preserve"> </w:t>
      </w:r>
      <w:r w:rsidR="007D276F">
        <w:rPr>
          <w:rFonts w:ascii="Times New Roman" w:hAnsi="Times New Roman"/>
          <w:sz w:val="28"/>
          <w:szCs w:val="28"/>
        </w:rPr>
        <w:t xml:space="preserve">При этом </w:t>
      </w:r>
      <w:r w:rsidRPr="00FE10C9">
        <w:rPr>
          <w:rFonts w:ascii="Times New Roman" w:hAnsi="Times New Roman"/>
          <w:sz w:val="28"/>
          <w:szCs w:val="28"/>
        </w:rPr>
        <w:t>население убеждено, 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10C9">
        <w:rPr>
          <w:rFonts w:ascii="Times New Roman" w:hAnsi="Times New Roman"/>
          <w:sz w:val="28"/>
          <w:szCs w:val="28"/>
        </w:rPr>
        <w:t>депутаты</w:t>
      </w:r>
      <w:r w:rsidR="007D276F">
        <w:rPr>
          <w:rFonts w:ascii="Times New Roman" w:hAnsi="Times New Roman"/>
          <w:sz w:val="28"/>
          <w:szCs w:val="28"/>
        </w:rPr>
        <w:t xml:space="preserve"> законодательного органа</w:t>
      </w:r>
      <w:r w:rsidRPr="00FE10C9">
        <w:rPr>
          <w:rFonts w:ascii="Times New Roman" w:hAnsi="Times New Roman"/>
          <w:sz w:val="28"/>
          <w:szCs w:val="28"/>
        </w:rPr>
        <w:t xml:space="preserve"> халатно относятся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10C9">
        <w:rPr>
          <w:rFonts w:ascii="Times New Roman" w:hAnsi="Times New Roman"/>
          <w:sz w:val="28"/>
          <w:szCs w:val="28"/>
        </w:rPr>
        <w:t>к</w:t>
      </w:r>
      <w:r w:rsidR="002507CD">
        <w:rPr>
          <w:rFonts w:ascii="Times New Roman" w:hAnsi="Times New Roman"/>
          <w:sz w:val="28"/>
          <w:szCs w:val="28"/>
        </w:rPr>
        <w:t>ак к</w:t>
      </w:r>
      <w:r w:rsidRPr="00FE10C9">
        <w:rPr>
          <w:rFonts w:ascii="Times New Roman" w:hAnsi="Times New Roman"/>
          <w:sz w:val="28"/>
          <w:szCs w:val="28"/>
        </w:rPr>
        <w:t xml:space="preserve"> своим должностным обязанностям</w:t>
      </w:r>
      <w:r w:rsidR="002507CD">
        <w:rPr>
          <w:rFonts w:ascii="Times New Roman" w:hAnsi="Times New Roman"/>
          <w:sz w:val="28"/>
          <w:szCs w:val="28"/>
        </w:rPr>
        <w:t xml:space="preserve">, так и </w:t>
      </w:r>
      <w:r w:rsidRPr="00FE10C9">
        <w:rPr>
          <w:rFonts w:ascii="Times New Roman" w:hAnsi="Times New Roman"/>
          <w:sz w:val="28"/>
          <w:szCs w:val="28"/>
        </w:rPr>
        <w:t>к проблемам государства и</w:t>
      </w:r>
      <w:r w:rsidR="005F4263">
        <w:rPr>
          <w:rFonts w:ascii="Times New Roman" w:hAnsi="Times New Roman"/>
          <w:sz w:val="28"/>
          <w:szCs w:val="28"/>
        </w:rPr>
        <w:t xml:space="preserve"> </w:t>
      </w:r>
      <w:r w:rsidRPr="00FE10C9">
        <w:rPr>
          <w:rFonts w:ascii="Times New Roman" w:hAnsi="Times New Roman"/>
          <w:sz w:val="28"/>
          <w:szCs w:val="28"/>
        </w:rPr>
        <w:t>интересам общества</w:t>
      </w:r>
      <w:r w:rsidR="005F4263">
        <w:rPr>
          <w:rFonts w:ascii="Times New Roman" w:hAnsi="Times New Roman"/>
          <w:sz w:val="28"/>
          <w:szCs w:val="28"/>
        </w:rPr>
        <w:t>.</w:t>
      </w:r>
      <w:r w:rsidR="007D276F">
        <w:rPr>
          <w:rFonts w:ascii="Times New Roman" w:hAnsi="Times New Roman"/>
          <w:sz w:val="28"/>
          <w:szCs w:val="28"/>
        </w:rPr>
        <w:t xml:space="preserve"> </w:t>
      </w:r>
    </w:p>
    <w:p w14:paraId="4F1FDA21" w14:textId="77777777" w:rsidR="00495572" w:rsidRPr="00FE10C9" w:rsidRDefault="007D276F" w:rsidP="004955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495572" w:rsidRPr="00FE10C9">
        <w:rPr>
          <w:rFonts w:ascii="Times New Roman" w:hAnsi="Times New Roman"/>
          <w:sz w:val="28"/>
          <w:szCs w:val="28"/>
        </w:rPr>
        <w:t xml:space="preserve">амыми распространенными причинами негативного отношения населения к </w:t>
      </w:r>
      <w:r w:rsidR="002507CD">
        <w:rPr>
          <w:rFonts w:ascii="Times New Roman" w:hAnsi="Times New Roman"/>
          <w:sz w:val="28"/>
          <w:szCs w:val="28"/>
        </w:rPr>
        <w:t>законодательному органу</w:t>
      </w:r>
      <w:r w:rsidR="00DD0184">
        <w:rPr>
          <w:rFonts w:ascii="Times New Roman" w:hAnsi="Times New Roman"/>
          <w:sz w:val="28"/>
          <w:szCs w:val="28"/>
        </w:rPr>
        <w:t xml:space="preserve">, в частности, к его представителям – </w:t>
      </w:r>
      <w:r w:rsidR="00DD0184">
        <w:rPr>
          <w:rFonts w:ascii="Times New Roman" w:hAnsi="Times New Roman"/>
          <w:sz w:val="28"/>
          <w:szCs w:val="28"/>
        </w:rPr>
        <w:lastRenderedPageBreak/>
        <w:t>депутатам,</w:t>
      </w:r>
      <w:r w:rsidR="00495572" w:rsidRPr="00FE10C9">
        <w:rPr>
          <w:rFonts w:ascii="Times New Roman" w:hAnsi="Times New Roman"/>
          <w:sz w:val="28"/>
          <w:szCs w:val="28"/>
        </w:rPr>
        <w:t xml:space="preserve"> являются</w:t>
      </w:r>
      <w:r>
        <w:rPr>
          <w:rFonts w:ascii="Times New Roman" w:hAnsi="Times New Roman"/>
          <w:sz w:val="28"/>
          <w:szCs w:val="28"/>
        </w:rPr>
        <w:t xml:space="preserve">: </w:t>
      </w:r>
      <w:r w:rsidR="00495572" w:rsidRPr="00FE10C9">
        <w:rPr>
          <w:rFonts w:ascii="Times New Roman" w:hAnsi="Times New Roman"/>
          <w:sz w:val="28"/>
          <w:szCs w:val="28"/>
        </w:rPr>
        <w:t xml:space="preserve">неэффективность </w:t>
      </w:r>
      <w:r w:rsidR="00DD0184">
        <w:rPr>
          <w:rFonts w:ascii="Times New Roman" w:hAnsi="Times New Roman"/>
          <w:sz w:val="28"/>
          <w:szCs w:val="28"/>
        </w:rPr>
        <w:t xml:space="preserve">его </w:t>
      </w:r>
      <w:r w:rsidR="00495572" w:rsidRPr="00FE10C9">
        <w:rPr>
          <w:rFonts w:ascii="Times New Roman" w:hAnsi="Times New Roman"/>
          <w:sz w:val="28"/>
          <w:szCs w:val="28"/>
        </w:rPr>
        <w:t>деятельности</w:t>
      </w:r>
      <w:r w:rsidR="002507CD">
        <w:rPr>
          <w:rFonts w:ascii="Times New Roman" w:hAnsi="Times New Roman"/>
          <w:sz w:val="28"/>
          <w:szCs w:val="28"/>
        </w:rPr>
        <w:t xml:space="preserve"> ввиду </w:t>
      </w:r>
      <w:r w:rsidR="00495572" w:rsidRPr="00FE10C9">
        <w:rPr>
          <w:rFonts w:ascii="Times New Roman" w:hAnsi="Times New Roman"/>
          <w:sz w:val="28"/>
          <w:szCs w:val="28"/>
        </w:rPr>
        <w:t>нежелани</w:t>
      </w:r>
      <w:r w:rsidR="002507CD">
        <w:rPr>
          <w:rFonts w:ascii="Times New Roman" w:hAnsi="Times New Roman"/>
          <w:sz w:val="28"/>
          <w:szCs w:val="28"/>
        </w:rPr>
        <w:t>я и/или неспособности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495572" w:rsidRPr="00FE10C9">
        <w:rPr>
          <w:rFonts w:ascii="Times New Roman" w:hAnsi="Times New Roman"/>
          <w:sz w:val="28"/>
          <w:szCs w:val="28"/>
        </w:rPr>
        <w:t>учитывать интересы граждан</w:t>
      </w:r>
      <w:r w:rsidR="00DD0184" w:rsidRPr="00DD0184">
        <w:t xml:space="preserve"> </w:t>
      </w:r>
      <w:r w:rsidR="00DD0184" w:rsidRPr="00DD0184">
        <w:rPr>
          <w:rFonts w:ascii="Times New Roman" w:hAnsi="Times New Roman"/>
          <w:sz w:val="28"/>
          <w:szCs w:val="28"/>
        </w:rPr>
        <w:t xml:space="preserve">при </w:t>
      </w:r>
      <w:r w:rsidR="00DD0184">
        <w:rPr>
          <w:rFonts w:ascii="Times New Roman" w:hAnsi="Times New Roman"/>
          <w:sz w:val="28"/>
          <w:szCs w:val="28"/>
        </w:rPr>
        <w:t xml:space="preserve">наличии всех имеющихся и установленных законодательством условий </w:t>
      </w:r>
      <w:r w:rsidR="00DD0184" w:rsidRPr="00DD0184">
        <w:rPr>
          <w:rFonts w:ascii="Times New Roman" w:hAnsi="Times New Roman"/>
          <w:sz w:val="28"/>
          <w:szCs w:val="28"/>
        </w:rPr>
        <w:t xml:space="preserve">для беспрепятственной и эффективной реализации прав и исполнения обязанностей </w:t>
      </w:r>
      <w:r w:rsidR="00DD0184">
        <w:rPr>
          <w:rFonts w:ascii="Times New Roman" w:hAnsi="Times New Roman"/>
          <w:sz w:val="28"/>
          <w:szCs w:val="28"/>
        </w:rPr>
        <w:t xml:space="preserve">депутатами при осуществлении ими </w:t>
      </w:r>
      <w:r w:rsidR="00DD0184" w:rsidRPr="00DD0184">
        <w:rPr>
          <w:rFonts w:ascii="Times New Roman" w:hAnsi="Times New Roman"/>
          <w:sz w:val="28"/>
          <w:szCs w:val="28"/>
        </w:rPr>
        <w:t>депутатской деятельности</w:t>
      </w:r>
      <w:r w:rsidR="00DD0184">
        <w:rPr>
          <w:rFonts w:ascii="Times New Roman" w:hAnsi="Times New Roman"/>
          <w:sz w:val="28"/>
          <w:szCs w:val="28"/>
        </w:rPr>
        <w:t xml:space="preserve">, </w:t>
      </w:r>
      <w:r w:rsidR="002507CD" w:rsidRPr="00FE10C9">
        <w:rPr>
          <w:rFonts w:ascii="Times New Roman" w:hAnsi="Times New Roman"/>
          <w:sz w:val="28"/>
          <w:szCs w:val="28"/>
        </w:rPr>
        <w:t xml:space="preserve">коррупция, </w:t>
      </w:r>
      <w:r w:rsidR="002507CD">
        <w:rPr>
          <w:rFonts w:ascii="Times New Roman" w:hAnsi="Times New Roman"/>
          <w:sz w:val="28"/>
          <w:szCs w:val="28"/>
        </w:rPr>
        <w:t>злоупотребление правом</w:t>
      </w:r>
      <w:r w:rsidR="006D187D">
        <w:rPr>
          <w:rFonts w:ascii="Times New Roman" w:hAnsi="Times New Roman"/>
          <w:sz w:val="28"/>
          <w:szCs w:val="28"/>
        </w:rPr>
        <w:t xml:space="preserve"> и существенно большой </w:t>
      </w:r>
      <w:r w:rsidR="003C7D48">
        <w:rPr>
          <w:rFonts w:ascii="Times New Roman" w:hAnsi="Times New Roman"/>
          <w:sz w:val="28"/>
          <w:szCs w:val="28"/>
        </w:rPr>
        <w:t>(</w:t>
      </w:r>
      <w:r w:rsidR="006D187D">
        <w:rPr>
          <w:rFonts w:ascii="Times New Roman" w:hAnsi="Times New Roman"/>
          <w:sz w:val="28"/>
          <w:szCs w:val="28"/>
        </w:rPr>
        <w:t>по сравнению с гражданами</w:t>
      </w:r>
      <w:r w:rsidR="003C7D48">
        <w:rPr>
          <w:rFonts w:ascii="Times New Roman" w:hAnsi="Times New Roman"/>
          <w:sz w:val="28"/>
          <w:szCs w:val="28"/>
        </w:rPr>
        <w:t>)</w:t>
      </w:r>
      <w:r w:rsidR="006D187D">
        <w:rPr>
          <w:rFonts w:ascii="Times New Roman" w:hAnsi="Times New Roman"/>
          <w:sz w:val="28"/>
          <w:szCs w:val="28"/>
        </w:rPr>
        <w:t xml:space="preserve"> уровень заработной платы </w:t>
      </w:r>
      <w:r w:rsidR="00DD0184">
        <w:rPr>
          <w:rFonts w:ascii="Times New Roman" w:hAnsi="Times New Roman"/>
          <w:sz w:val="28"/>
          <w:szCs w:val="28"/>
        </w:rPr>
        <w:t xml:space="preserve">депутатов </w:t>
      </w:r>
      <w:r w:rsidR="006D187D">
        <w:rPr>
          <w:rFonts w:ascii="Times New Roman" w:hAnsi="Times New Roman"/>
          <w:sz w:val="28"/>
          <w:szCs w:val="28"/>
        </w:rPr>
        <w:t xml:space="preserve">и объем предоставляемых </w:t>
      </w:r>
      <w:r w:rsidR="006B2901">
        <w:rPr>
          <w:rFonts w:ascii="Times New Roman" w:hAnsi="Times New Roman"/>
          <w:sz w:val="28"/>
          <w:szCs w:val="28"/>
        </w:rPr>
        <w:t xml:space="preserve">им государственных </w:t>
      </w:r>
      <w:r w:rsidR="006D187D">
        <w:rPr>
          <w:rFonts w:ascii="Times New Roman" w:hAnsi="Times New Roman"/>
          <w:sz w:val="28"/>
          <w:szCs w:val="28"/>
        </w:rPr>
        <w:t>гарантий</w:t>
      </w:r>
      <w:r w:rsidR="00495572" w:rsidRPr="00FE10C9">
        <w:rPr>
          <w:rFonts w:ascii="Times New Roman" w:hAnsi="Times New Roman"/>
          <w:sz w:val="28"/>
          <w:szCs w:val="28"/>
        </w:rPr>
        <w:t>. При 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495572" w:rsidRPr="00FE10C9">
        <w:rPr>
          <w:rFonts w:ascii="Times New Roman" w:hAnsi="Times New Roman"/>
          <w:sz w:val="28"/>
          <w:szCs w:val="28"/>
        </w:rPr>
        <w:t xml:space="preserve">главным аргументом </w:t>
      </w:r>
      <w:r w:rsidR="006D187D">
        <w:rPr>
          <w:rFonts w:ascii="Times New Roman" w:hAnsi="Times New Roman"/>
          <w:sz w:val="28"/>
          <w:szCs w:val="28"/>
        </w:rPr>
        <w:t xml:space="preserve">населения </w:t>
      </w:r>
      <w:r w:rsidR="00495572" w:rsidRPr="00FE10C9">
        <w:rPr>
          <w:rFonts w:ascii="Times New Roman" w:hAnsi="Times New Roman"/>
          <w:sz w:val="28"/>
          <w:szCs w:val="28"/>
        </w:rPr>
        <w:t xml:space="preserve">выступает самодостаточность </w:t>
      </w:r>
      <w:r>
        <w:rPr>
          <w:rFonts w:ascii="Times New Roman" w:hAnsi="Times New Roman"/>
          <w:sz w:val="28"/>
          <w:szCs w:val="28"/>
        </w:rPr>
        <w:t>глав</w:t>
      </w:r>
      <w:r w:rsidR="006B2901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страны и </w:t>
      </w:r>
      <w:r w:rsidR="006B2901">
        <w:rPr>
          <w:rFonts w:ascii="Times New Roman" w:hAnsi="Times New Roman"/>
          <w:sz w:val="28"/>
          <w:szCs w:val="28"/>
        </w:rPr>
        <w:t xml:space="preserve">глав </w:t>
      </w:r>
      <w:r>
        <w:rPr>
          <w:rFonts w:ascii="Times New Roman" w:hAnsi="Times New Roman"/>
          <w:sz w:val="28"/>
          <w:szCs w:val="28"/>
        </w:rPr>
        <w:t>регион</w:t>
      </w:r>
      <w:r w:rsidR="006D187D">
        <w:rPr>
          <w:rFonts w:ascii="Times New Roman" w:hAnsi="Times New Roman"/>
          <w:sz w:val="28"/>
          <w:szCs w:val="28"/>
        </w:rPr>
        <w:t xml:space="preserve">ов, </w:t>
      </w:r>
      <w:r>
        <w:rPr>
          <w:rFonts w:ascii="Times New Roman" w:hAnsi="Times New Roman"/>
          <w:sz w:val="28"/>
          <w:szCs w:val="28"/>
        </w:rPr>
        <w:t xml:space="preserve">высших исполнительных </w:t>
      </w:r>
      <w:r w:rsidR="006B2901">
        <w:rPr>
          <w:rFonts w:ascii="Times New Roman" w:hAnsi="Times New Roman"/>
          <w:sz w:val="28"/>
          <w:szCs w:val="28"/>
        </w:rPr>
        <w:t xml:space="preserve">федеральных и региональных </w:t>
      </w:r>
      <w:r>
        <w:rPr>
          <w:rFonts w:ascii="Times New Roman" w:hAnsi="Times New Roman"/>
          <w:sz w:val="28"/>
          <w:szCs w:val="28"/>
        </w:rPr>
        <w:t>органов</w:t>
      </w:r>
      <w:r w:rsidR="006D187D">
        <w:rPr>
          <w:rFonts w:ascii="Times New Roman" w:hAnsi="Times New Roman"/>
          <w:sz w:val="28"/>
          <w:szCs w:val="28"/>
        </w:rPr>
        <w:t xml:space="preserve"> и</w:t>
      </w:r>
      <w:r w:rsidR="00495572" w:rsidRPr="00FE10C9">
        <w:rPr>
          <w:rFonts w:ascii="Times New Roman" w:hAnsi="Times New Roman"/>
          <w:sz w:val="28"/>
          <w:szCs w:val="28"/>
        </w:rPr>
        <w:t>, как следствие, отсутствие надобности</w:t>
      </w:r>
      <w:r w:rsidR="006D187D">
        <w:rPr>
          <w:rFonts w:ascii="Times New Roman" w:hAnsi="Times New Roman"/>
          <w:sz w:val="28"/>
          <w:szCs w:val="28"/>
        </w:rPr>
        <w:t xml:space="preserve"> </w:t>
      </w:r>
      <w:r w:rsidR="00495572" w:rsidRPr="00FE10C9">
        <w:rPr>
          <w:rFonts w:ascii="Times New Roman" w:hAnsi="Times New Roman"/>
          <w:sz w:val="28"/>
          <w:szCs w:val="28"/>
        </w:rPr>
        <w:t>в законодательн</w:t>
      </w:r>
      <w:r w:rsidR="006D187D">
        <w:rPr>
          <w:rFonts w:ascii="Times New Roman" w:hAnsi="Times New Roman"/>
          <w:sz w:val="28"/>
          <w:szCs w:val="28"/>
        </w:rPr>
        <w:t>ых</w:t>
      </w:r>
      <w:r w:rsidR="00495572" w:rsidRPr="00FE10C9">
        <w:rPr>
          <w:rFonts w:ascii="Times New Roman" w:hAnsi="Times New Roman"/>
          <w:sz w:val="28"/>
          <w:szCs w:val="28"/>
        </w:rPr>
        <w:t xml:space="preserve"> орган</w:t>
      </w:r>
      <w:r w:rsidR="005F14EA">
        <w:rPr>
          <w:rFonts w:ascii="Times New Roman" w:hAnsi="Times New Roman"/>
          <w:sz w:val="28"/>
          <w:szCs w:val="28"/>
        </w:rPr>
        <w:t>а</w:t>
      </w:r>
      <w:r w:rsidR="006D187D">
        <w:rPr>
          <w:rFonts w:ascii="Times New Roman" w:hAnsi="Times New Roman"/>
          <w:sz w:val="28"/>
          <w:szCs w:val="28"/>
        </w:rPr>
        <w:t>х</w:t>
      </w:r>
      <w:r w:rsidR="00495572" w:rsidRPr="00FE10C9">
        <w:rPr>
          <w:rFonts w:ascii="Times New Roman" w:hAnsi="Times New Roman"/>
          <w:sz w:val="28"/>
          <w:szCs w:val="28"/>
        </w:rPr>
        <w:t>.</w:t>
      </w:r>
    </w:p>
    <w:p w14:paraId="14000ED7" w14:textId="77777777" w:rsidR="006B2901" w:rsidRDefault="006B2901" w:rsidP="006B29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этим на фоне принимаемых региональными депутатами законодательных актов, </w:t>
      </w:r>
      <w:r w:rsidR="003E0BE6">
        <w:rPr>
          <w:rFonts w:ascii="Times New Roman" w:hAnsi="Times New Roman"/>
          <w:sz w:val="28"/>
          <w:szCs w:val="28"/>
        </w:rPr>
        <w:t xml:space="preserve">все чаще </w:t>
      </w:r>
      <w:r>
        <w:rPr>
          <w:rFonts w:ascii="Times New Roman" w:hAnsi="Times New Roman"/>
          <w:sz w:val="28"/>
          <w:szCs w:val="28"/>
        </w:rPr>
        <w:t xml:space="preserve">имеющих </w:t>
      </w:r>
      <w:r w:rsidRPr="005F14EA">
        <w:rPr>
          <w:rFonts w:ascii="Times New Roman" w:hAnsi="Times New Roman"/>
          <w:sz w:val="28"/>
          <w:szCs w:val="28"/>
        </w:rPr>
        <w:t>декларативный характер норм права</w:t>
      </w:r>
      <w:r>
        <w:rPr>
          <w:rFonts w:ascii="Times New Roman" w:hAnsi="Times New Roman"/>
          <w:sz w:val="28"/>
          <w:szCs w:val="28"/>
        </w:rPr>
        <w:t>,</w:t>
      </w:r>
      <w:r w:rsidRPr="005F14EA">
        <w:rPr>
          <w:rFonts w:ascii="Times New Roman" w:hAnsi="Times New Roman"/>
          <w:sz w:val="28"/>
          <w:szCs w:val="28"/>
        </w:rPr>
        <w:t xml:space="preserve"> обусловленный отсутствием надлежащего механизма их реализации в конкретных </w:t>
      </w:r>
      <w:r>
        <w:rPr>
          <w:rFonts w:ascii="Times New Roman" w:hAnsi="Times New Roman"/>
          <w:sz w:val="28"/>
          <w:szCs w:val="28"/>
        </w:rPr>
        <w:t>право</w:t>
      </w:r>
      <w:r w:rsidRPr="005F14EA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>, зачастую дублирующих правовые нормы федерального законодательства либо направленных исключительно на приведение регионального законодательства в соответствие с федеральным</w:t>
      </w:r>
      <w:r w:rsidR="003C7D48">
        <w:rPr>
          <w:rFonts w:ascii="Times New Roman" w:hAnsi="Times New Roman"/>
          <w:sz w:val="28"/>
          <w:szCs w:val="28"/>
        </w:rPr>
        <w:t xml:space="preserve"> законодательством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E10C9">
        <w:rPr>
          <w:rFonts w:ascii="Times New Roman" w:hAnsi="Times New Roman"/>
          <w:sz w:val="28"/>
          <w:szCs w:val="28"/>
        </w:rPr>
        <w:t xml:space="preserve">в политическом сознании </w:t>
      </w:r>
      <w:r>
        <w:rPr>
          <w:rFonts w:ascii="Times New Roman" w:hAnsi="Times New Roman"/>
          <w:sz w:val="28"/>
          <w:szCs w:val="28"/>
        </w:rPr>
        <w:t xml:space="preserve">гражданского </w:t>
      </w:r>
      <w:r w:rsidRPr="00FE10C9">
        <w:rPr>
          <w:rFonts w:ascii="Times New Roman" w:hAnsi="Times New Roman"/>
          <w:sz w:val="28"/>
          <w:szCs w:val="28"/>
        </w:rPr>
        <w:t xml:space="preserve">общества выработался устойчивый стереотип, что деятельность </w:t>
      </w:r>
      <w:r>
        <w:rPr>
          <w:rFonts w:ascii="Times New Roman" w:hAnsi="Times New Roman"/>
          <w:sz w:val="28"/>
          <w:szCs w:val="28"/>
        </w:rPr>
        <w:t>законодательного органа</w:t>
      </w:r>
      <w:r w:rsidRPr="00FE10C9">
        <w:rPr>
          <w:rFonts w:ascii="Times New Roman" w:hAnsi="Times New Roman"/>
          <w:sz w:val="28"/>
          <w:szCs w:val="28"/>
        </w:rPr>
        <w:t xml:space="preserve"> бессмысленна.</w:t>
      </w:r>
    </w:p>
    <w:p w14:paraId="61460254" w14:textId="77777777" w:rsidR="006B2901" w:rsidRDefault="003E0BE6" w:rsidP="003E0B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FE10C9">
        <w:rPr>
          <w:rFonts w:ascii="Times New Roman" w:hAnsi="Times New Roman"/>
          <w:sz w:val="28"/>
          <w:szCs w:val="28"/>
        </w:rPr>
        <w:t>егативный образ законодательной власти укоренился в массовом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10C9">
        <w:rPr>
          <w:rFonts w:ascii="Times New Roman" w:hAnsi="Times New Roman"/>
          <w:sz w:val="28"/>
          <w:szCs w:val="28"/>
        </w:rPr>
        <w:t>политическом сознании еще и потому,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10C9">
        <w:rPr>
          <w:rFonts w:ascii="Times New Roman" w:hAnsi="Times New Roman"/>
          <w:sz w:val="28"/>
          <w:szCs w:val="28"/>
        </w:rPr>
        <w:t xml:space="preserve">что законы, принятые </w:t>
      </w:r>
      <w:r>
        <w:rPr>
          <w:rFonts w:ascii="Times New Roman" w:hAnsi="Times New Roman"/>
          <w:sz w:val="28"/>
          <w:szCs w:val="28"/>
        </w:rPr>
        <w:t xml:space="preserve">областным </w:t>
      </w:r>
      <w:r w:rsidRPr="00FE10C9">
        <w:rPr>
          <w:rFonts w:ascii="Times New Roman" w:hAnsi="Times New Roman"/>
          <w:sz w:val="28"/>
          <w:szCs w:val="28"/>
        </w:rPr>
        <w:t>парламентом,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10C9">
        <w:rPr>
          <w:rFonts w:ascii="Times New Roman" w:hAnsi="Times New Roman"/>
          <w:sz w:val="28"/>
          <w:szCs w:val="28"/>
        </w:rPr>
        <w:t>улучша</w:t>
      </w:r>
      <w:r>
        <w:rPr>
          <w:rFonts w:ascii="Times New Roman" w:hAnsi="Times New Roman"/>
          <w:sz w:val="28"/>
          <w:szCs w:val="28"/>
        </w:rPr>
        <w:t>ют</w:t>
      </w:r>
      <w:r w:rsidRPr="00FE10C9">
        <w:rPr>
          <w:rFonts w:ascii="Times New Roman" w:hAnsi="Times New Roman"/>
          <w:sz w:val="28"/>
          <w:szCs w:val="28"/>
        </w:rPr>
        <w:t xml:space="preserve"> социально-экономическо</w:t>
      </w:r>
      <w:r>
        <w:rPr>
          <w:rFonts w:ascii="Times New Roman" w:hAnsi="Times New Roman"/>
          <w:sz w:val="28"/>
          <w:szCs w:val="28"/>
        </w:rPr>
        <w:t>го положения жителей региона</w:t>
      </w:r>
      <w:r w:rsidRPr="00FE10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либо являются малоэффективными, в то время как реальные действующие и меняющие жизнь жителей региона в лучную сторону законы инициируются иным субъектом права законодательной инициативы – главой региона и/или высшим исполнительным органом региона.</w:t>
      </w:r>
    </w:p>
    <w:p w14:paraId="4AE1EEC5" w14:textId="77777777" w:rsidR="00515237" w:rsidRDefault="00515237" w:rsidP="005152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891CD89" w14:textId="77777777" w:rsidR="00FF2435" w:rsidRDefault="001D53C3" w:rsidP="00FF24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Законопроект </w:t>
      </w:r>
      <w:r w:rsidR="000B726F">
        <w:rPr>
          <w:rFonts w:ascii="Times New Roman" w:hAnsi="Times New Roman"/>
          <w:sz w:val="28"/>
          <w:szCs w:val="28"/>
        </w:rPr>
        <w:t>предусматрива</w:t>
      </w:r>
      <w:r w:rsidR="00B00256">
        <w:rPr>
          <w:rFonts w:ascii="Times New Roman" w:hAnsi="Times New Roman"/>
          <w:sz w:val="28"/>
          <w:szCs w:val="28"/>
        </w:rPr>
        <w:t>е</w:t>
      </w:r>
      <w:r w:rsidR="000B726F">
        <w:rPr>
          <w:rFonts w:ascii="Times New Roman" w:hAnsi="Times New Roman"/>
          <w:sz w:val="28"/>
          <w:szCs w:val="28"/>
        </w:rPr>
        <w:t>т</w:t>
      </w:r>
      <w:r w:rsidR="00FF2435">
        <w:rPr>
          <w:rFonts w:ascii="Times New Roman" w:hAnsi="Times New Roman"/>
          <w:sz w:val="28"/>
          <w:szCs w:val="28"/>
        </w:rPr>
        <w:t xml:space="preserve"> </w:t>
      </w:r>
      <w:r w:rsidR="000B726F">
        <w:rPr>
          <w:rFonts w:ascii="Times New Roman" w:hAnsi="Times New Roman"/>
          <w:sz w:val="28"/>
          <w:szCs w:val="28"/>
        </w:rPr>
        <w:t xml:space="preserve">исключение из областного законодательства </w:t>
      </w:r>
      <w:r w:rsidR="00B00256">
        <w:rPr>
          <w:rFonts w:ascii="Times New Roman" w:hAnsi="Times New Roman"/>
          <w:sz w:val="28"/>
          <w:szCs w:val="28"/>
        </w:rPr>
        <w:t xml:space="preserve">такого понятия как «летние каникулы», определяющего </w:t>
      </w:r>
      <w:r w:rsidR="00FF2435">
        <w:rPr>
          <w:rFonts w:ascii="Times New Roman" w:hAnsi="Times New Roman"/>
          <w:sz w:val="28"/>
          <w:szCs w:val="28"/>
        </w:rPr>
        <w:t xml:space="preserve">в том числе </w:t>
      </w:r>
      <w:r w:rsidR="00B00256">
        <w:rPr>
          <w:rFonts w:ascii="Times New Roman" w:hAnsi="Times New Roman"/>
          <w:sz w:val="28"/>
          <w:szCs w:val="28"/>
        </w:rPr>
        <w:t>период</w:t>
      </w:r>
      <w:r w:rsidR="003C7D48">
        <w:rPr>
          <w:rFonts w:ascii="Times New Roman" w:hAnsi="Times New Roman"/>
          <w:sz w:val="28"/>
          <w:szCs w:val="28"/>
        </w:rPr>
        <w:t xml:space="preserve"> </w:t>
      </w:r>
      <w:r w:rsidR="003C7D48" w:rsidRPr="001D53C3">
        <w:rPr>
          <w:rFonts w:ascii="Times New Roman" w:hAnsi="Times New Roman"/>
          <w:i/>
          <w:iCs/>
          <w:sz w:val="28"/>
          <w:szCs w:val="28"/>
        </w:rPr>
        <w:t>(как правило, это период со второй декады июля до второй декады сентября)</w:t>
      </w:r>
      <w:r w:rsidR="00B00256">
        <w:rPr>
          <w:rFonts w:ascii="Times New Roman" w:hAnsi="Times New Roman"/>
          <w:sz w:val="28"/>
          <w:szCs w:val="28"/>
        </w:rPr>
        <w:t xml:space="preserve">, </w:t>
      </w:r>
      <w:r w:rsidR="000B726F" w:rsidRPr="00B00256">
        <w:rPr>
          <w:rFonts w:ascii="Times New Roman" w:hAnsi="Times New Roman"/>
          <w:sz w:val="28"/>
          <w:szCs w:val="28"/>
        </w:rPr>
        <w:t>когда очередные заседания Законодательного собрания и постоянных комиссий не проводятся</w:t>
      </w:r>
      <w:r w:rsidR="005F30B0">
        <w:rPr>
          <w:rFonts w:ascii="Times New Roman" w:hAnsi="Times New Roman"/>
          <w:sz w:val="28"/>
          <w:szCs w:val="28"/>
        </w:rPr>
        <w:t xml:space="preserve">, в связи с </w:t>
      </w:r>
      <w:r w:rsidR="00FF2435">
        <w:rPr>
          <w:rFonts w:ascii="Times New Roman" w:hAnsi="Times New Roman"/>
          <w:sz w:val="28"/>
          <w:szCs w:val="28"/>
        </w:rPr>
        <w:t>этим</w:t>
      </w:r>
      <w:r w:rsidR="005F30B0">
        <w:rPr>
          <w:rFonts w:ascii="Times New Roman" w:hAnsi="Times New Roman"/>
          <w:sz w:val="28"/>
          <w:szCs w:val="28"/>
        </w:rPr>
        <w:t xml:space="preserve"> предлагается внести соответствующие изменения в часть 5 статьи 4, абзац 2 части 1 статьи 9 , пункт 3 части 3 и абзац 9 части 5 статьи 19, </w:t>
      </w:r>
      <w:r>
        <w:rPr>
          <w:rFonts w:ascii="Times New Roman" w:hAnsi="Times New Roman"/>
          <w:sz w:val="28"/>
          <w:szCs w:val="28"/>
        </w:rPr>
        <w:t>а также часть 1 и абзац 2 части 2 статьи 30 областного закона № 62-оз</w:t>
      </w:r>
      <w:r w:rsidR="00FF2435">
        <w:rPr>
          <w:rFonts w:ascii="Times New Roman" w:hAnsi="Times New Roman"/>
          <w:sz w:val="28"/>
          <w:szCs w:val="28"/>
        </w:rPr>
        <w:t>.</w:t>
      </w:r>
    </w:p>
    <w:p w14:paraId="6C86F608" w14:textId="77777777" w:rsidR="007B714E" w:rsidRDefault="007170D5" w:rsidP="007170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учетом указанных изменений соответствующие </w:t>
      </w:r>
      <w:r w:rsidR="007B714E">
        <w:rPr>
          <w:rFonts w:ascii="Times New Roman" w:hAnsi="Times New Roman"/>
          <w:sz w:val="28"/>
          <w:szCs w:val="28"/>
        </w:rPr>
        <w:t xml:space="preserve">редакционные правки </w:t>
      </w:r>
      <w:r>
        <w:rPr>
          <w:rFonts w:ascii="Times New Roman" w:hAnsi="Times New Roman"/>
          <w:sz w:val="28"/>
          <w:szCs w:val="28"/>
        </w:rPr>
        <w:t>предусматриваются</w:t>
      </w:r>
      <w:r w:rsidR="007B714E">
        <w:rPr>
          <w:rFonts w:ascii="Times New Roman" w:hAnsi="Times New Roman"/>
          <w:sz w:val="28"/>
          <w:szCs w:val="28"/>
        </w:rPr>
        <w:t xml:space="preserve"> Законопроектом:</w:t>
      </w:r>
    </w:p>
    <w:p w14:paraId="10997503" w14:textId="77777777" w:rsidR="007170D5" w:rsidRDefault="007170D5" w:rsidP="007170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абзаце 2 статьи 9 областного закона № 62</w:t>
      </w:r>
      <w:r w:rsidR="007B714E">
        <w:rPr>
          <w:rFonts w:ascii="Times New Roman" w:hAnsi="Times New Roman"/>
          <w:sz w:val="28"/>
          <w:szCs w:val="28"/>
        </w:rPr>
        <w:t xml:space="preserve"> в части исключения </w:t>
      </w:r>
      <w:r>
        <w:rPr>
          <w:rFonts w:ascii="Times New Roman" w:hAnsi="Times New Roman"/>
          <w:sz w:val="28"/>
          <w:szCs w:val="28"/>
        </w:rPr>
        <w:t>период</w:t>
      </w:r>
      <w:r w:rsidR="007B714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«летних каникул», как период</w:t>
      </w:r>
      <w:r w:rsidR="007B714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, в который </w:t>
      </w:r>
      <w:r w:rsidRPr="007170D5">
        <w:rPr>
          <w:rFonts w:ascii="Times New Roman" w:hAnsi="Times New Roman"/>
          <w:sz w:val="28"/>
          <w:szCs w:val="28"/>
        </w:rPr>
        <w:t>плановые заседания Законодательного собрания и постоянных комиссий Законодательного собрания не проводятся</w:t>
      </w:r>
      <w:r w:rsidR="007B714E">
        <w:rPr>
          <w:rFonts w:ascii="Times New Roman" w:hAnsi="Times New Roman"/>
          <w:sz w:val="28"/>
          <w:szCs w:val="28"/>
        </w:rPr>
        <w:t>;</w:t>
      </w:r>
    </w:p>
    <w:p w14:paraId="6A2AC157" w14:textId="77777777" w:rsidR="007170D5" w:rsidRDefault="007170D5" w:rsidP="00901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901D7C">
        <w:rPr>
          <w:rFonts w:ascii="Times New Roman" w:hAnsi="Times New Roman"/>
          <w:sz w:val="28"/>
          <w:szCs w:val="28"/>
        </w:rPr>
        <w:t xml:space="preserve">части 1 </w:t>
      </w:r>
      <w:r w:rsidR="007B714E">
        <w:rPr>
          <w:rFonts w:ascii="Times New Roman" w:hAnsi="Times New Roman"/>
          <w:sz w:val="28"/>
          <w:szCs w:val="28"/>
        </w:rPr>
        <w:t xml:space="preserve">и абзаце 2 </w:t>
      </w:r>
      <w:r w:rsidR="00901D7C">
        <w:rPr>
          <w:rFonts w:ascii="Times New Roman" w:hAnsi="Times New Roman"/>
          <w:sz w:val="28"/>
          <w:szCs w:val="28"/>
        </w:rPr>
        <w:t>статьи 30 областного закона № 62</w:t>
      </w:r>
      <w:r w:rsidR="007B714E">
        <w:rPr>
          <w:rFonts w:ascii="Times New Roman" w:hAnsi="Times New Roman"/>
          <w:sz w:val="28"/>
          <w:szCs w:val="28"/>
        </w:rPr>
        <w:t xml:space="preserve"> в части корректировки указанн</w:t>
      </w:r>
      <w:r w:rsidR="003C7D48">
        <w:rPr>
          <w:rFonts w:ascii="Times New Roman" w:hAnsi="Times New Roman"/>
          <w:sz w:val="28"/>
          <w:szCs w:val="28"/>
        </w:rPr>
        <w:t>ых</w:t>
      </w:r>
      <w:r w:rsidR="007B714E">
        <w:rPr>
          <w:rFonts w:ascii="Times New Roman" w:hAnsi="Times New Roman"/>
          <w:sz w:val="28"/>
          <w:szCs w:val="28"/>
        </w:rPr>
        <w:t xml:space="preserve"> норм права </w:t>
      </w:r>
      <w:r w:rsidR="00901D7C">
        <w:rPr>
          <w:rFonts w:ascii="Times New Roman" w:hAnsi="Times New Roman"/>
          <w:sz w:val="28"/>
          <w:szCs w:val="28"/>
        </w:rPr>
        <w:t>с учетом положений, предусмотренных ч</w:t>
      </w:r>
      <w:r w:rsidR="00901D7C" w:rsidRPr="00901D7C">
        <w:rPr>
          <w:rFonts w:ascii="Times New Roman" w:hAnsi="Times New Roman"/>
          <w:sz w:val="28"/>
          <w:szCs w:val="28"/>
        </w:rPr>
        <w:t xml:space="preserve">астью 1 статьи 9 областного закона </w:t>
      </w:r>
      <w:r w:rsidR="00901D7C">
        <w:rPr>
          <w:rFonts w:ascii="Times New Roman" w:hAnsi="Times New Roman"/>
          <w:sz w:val="28"/>
          <w:szCs w:val="28"/>
        </w:rPr>
        <w:t>№</w:t>
      </w:r>
      <w:r w:rsidR="00901D7C" w:rsidRPr="00901D7C">
        <w:rPr>
          <w:rFonts w:ascii="Times New Roman" w:hAnsi="Times New Roman"/>
          <w:sz w:val="28"/>
          <w:szCs w:val="28"/>
        </w:rPr>
        <w:t xml:space="preserve"> 117-оз</w:t>
      </w:r>
      <w:r w:rsidR="00901D7C">
        <w:rPr>
          <w:rFonts w:ascii="Times New Roman" w:hAnsi="Times New Roman"/>
          <w:sz w:val="28"/>
          <w:szCs w:val="28"/>
        </w:rPr>
        <w:t xml:space="preserve">, определяющих </w:t>
      </w:r>
      <w:r w:rsidR="00901D7C">
        <w:rPr>
          <w:rFonts w:ascii="Times New Roman" w:hAnsi="Times New Roman"/>
          <w:sz w:val="28"/>
          <w:szCs w:val="28"/>
        </w:rPr>
        <w:lastRenderedPageBreak/>
        <w:t xml:space="preserve">продолжительность предоставления ежегодного оплачиваемого отпуска (включая возможность его предоставления </w:t>
      </w:r>
      <w:r w:rsidR="00901D7C" w:rsidRPr="00901D7C">
        <w:rPr>
          <w:rFonts w:ascii="Times New Roman" w:hAnsi="Times New Roman"/>
          <w:sz w:val="28"/>
          <w:szCs w:val="28"/>
        </w:rPr>
        <w:t xml:space="preserve">по частям, </w:t>
      </w:r>
      <w:r w:rsidR="00901D7C">
        <w:rPr>
          <w:rFonts w:ascii="Times New Roman" w:hAnsi="Times New Roman"/>
          <w:sz w:val="28"/>
          <w:szCs w:val="28"/>
        </w:rPr>
        <w:t xml:space="preserve">одна из которых </w:t>
      </w:r>
      <w:r w:rsidR="00901D7C" w:rsidRPr="00901D7C">
        <w:rPr>
          <w:rFonts w:ascii="Times New Roman" w:hAnsi="Times New Roman"/>
          <w:sz w:val="28"/>
          <w:szCs w:val="28"/>
        </w:rPr>
        <w:t>должна быть не менее 14 календарных дней</w:t>
      </w:r>
      <w:r>
        <w:rPr>
          <w:rFonts w:ascii="Times New Roman" w:hAnsi="Times New Roman"/>
          <w:sz w:val="28"/>
          <w:szCs w:val="28"/>
        </w:rPr>
        <w:t xml:space="preserve">). </w:t>
      </w:r>
    </w:p>
    <w:p w14:paraId="05480ADD" w14:textId="77777777" w:rsidR="001A0FAC" w:rsidRDefault="001A0FAC" w:rsidP="00B002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D5751C" w14:textId="77777777" w:rsidR="00B00256" w:rsidRDefault="00B00256" w:rsidP="00B002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общему правилу «каникулы» являются плановыми перерывами для отдыха или иных целей.</w:t>
      </w:r>
    </w:p>
    <w:p w14:paraId="12FA8F30" w14:textId="77777777" w:rsidR="00AD48E8" w:rsidRDefault="00B00256" w:rsidP="00AD48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Между тем в силу част</w:t>
      </w:r>
      <w:r w:rsidR="00AD48E8">
        <w:rPr>
          <w:rFonts w:ascii="Times New Roman" w:hAnsi="Times New Roman"/>
          <w:sz w:val="28"/>
          <w:szCs w:val="28"/>
        </w:rPr>
        <w:t>ей 1 и</w:t>
      </w:r>
      <w:r>
        <w:rPr>
          <w:rFonts w:ascii="Times New Roman" w:hAnsi="Times New Roman"/>
          <w:sz w:val="28"/>
          <w:szCs w:val="28"/>
        </w:rPr>
        <w:t xml:space="preserve"> 2 статьи 7 </w:t>
      </w:r>
      <w:r w:rsidRPr="00B00256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B00256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B00256">
        <w:rPr>
          <w:rFonts w:ascii="Times New Roman" w:hAnsi="Times New Roman"/>
          <w:sz w:val="28"/>
          <w:szCs w:val="28"/>
        </w:rPr>
        <w:t xml:space="preserve"> от 21.12.2021 </w:t>
      </w:r>
      <w:r>
        <w:rPr>
          <w:rFonts w:ascii="Times New Roman" w:hAnsi="Times New Roman"/>
          <w:sz w:val="28"/>
          <w:szCs w:val="28"/>
        </w:rPr>
        <w:t>№</w:t>
      </w:r>
      <w:r w:rsidRPr="00B00256">
        <w:rPr>
          <w:rFonts w:ascii="Times New Roman" w:hAnsi="Times New Roman"/>
          <w:sz w:val="28"/>
          <w:szCs w:val="28"/>
        </w:rPr>
        <w:t xml:space="preserve"> 414-ФЗ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B00256">
        <w:rPr>
          <w:rFonts w:ascii="Times New Roman" w:hAnsi="Times New Roman"/>
          <w:sz w:val="28"/>
          <w:szCs w:val="28"/>
        </w:rPr>
        <w:t>Об общих принципах организации публичной власти в субъектах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AD48E8">
        <w:rPr>
          <w:rFonts w:ascii="Times New Roman" w:hAnsi="Times New Roman"/>
          <w:sz w:val="28"/>
          <w:szCs w:val="28"/>
        </w:rPr>
        <w:t xml:space="preserve"> </w:t>
      </w:r>
      <w:r w:rsidR="00332BA4">
        <w:rPr>
          <w:rFonts w:ascii="Times New Roman" w:hAnsi="Times New Roman"/>
          <w:sz w:val="28"/>
          <w:szCs w:val="28"/>
        </w:rPr>
        <w:t xml:space="preserve">(далее – Федеральный закон № 414-ФЗ) </w:t>
      </w:r>
      <w:r w:rsidR="00AD48E8">
        <w:rPr>
          <w:rFonts w:ascii="Times New Roman" w:hAnsi="Times New Roman"/>
          <w:sz w:val="28"/>
          <w:szCs w:val="28"/>
        </w:rPr>
        <w:t xml:space="preserve">и части 1 статьи 25 Устава Ленинградской области </w:t>
      </w:r>
      <w:r w:rsidR="00AD48E8" w:rsidRPr="00AD48E8">
        <w:rPr>
          <w:rFonts w:ascii="Times New Roman" w:hAnsi="Times New Roman"/>
          <w:sz w:val="28"/>
          <w:szCs w:val="28"/>
        </w:rPr>
        <w:t>Законодательное собрание является представительным и единственным законодательным постоянно действующим органом государственной власти Ленинградской области.</w:t>
      </w:r>
      <w:r w:rsidR="00AD48E8">
        <w:rPr>
          <w:rFonts w:ascii="Times New Roman" w:hAnsi="Times New Roman"/>
          <w:sz w:val="28"/>
          <w:szCs w:val="28"/>
        </w:rPr>
        <w:t xml:space="preserve"> </w:t>
      </w:r>
    </w:p>
    <w:p w14:paraId="3153DA03" w14:textId="77777777" w:rsidR="00C11F1F" w:rsidRDefault="00AD48E8" w:rsidP="00C11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Особенности Законодательного собрания как постоянно действующего органа предусматривают, что на протяжении всего созыва представительный и единственный законодательный орган государственной власти Ленинградской области вправе и обязан принимать решения в сфере своей компетенции. </w:t>
      </w:r>
      <w:r w:rsidR="00C11F1F">
        <w:rPr>
          <w:rFonts w:ascii="Times New Roman" w:hAnsi="Times New Roman"/>
          <w:sz w:val="28"/>
          <w:szCs w:val="28"/>
        </w:rPr>
        <w:t>Иными словами, н</w:t>
      </w:r>
      <w:r>
        <w:rPr>
          <w:rFonts w:ascii="Times New Roman" w:hAnsi="Times New Roman"/>
          <w:sz w:val="28"/>
          <w:szCs w:val="28"/>
        </w:rPr>
        <w:t>е существует никаких особых периодов (сессий), вне предел</w:t>
      </w:r>
      <w:r w:rsidR="00C11F1F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которых вместо данного органа </w:t>
      </w:r>
      <w:r w:rsidR="00C11F1F">
        <w:rPr>
          <w:rFonts w:ascii="Times New Roman" w:hAnsi="Times New Roman"/>
          <w:sz w:val="28"/>
          <w:szCs w:val="28"/>
        </w:rPr>
        <w:t xml:space="preserve">иные органы </w:t>
      </w:r>
      <w:r>
        <w:rPr>
          <w:rFonts w:ascii="Times New Roman" w:hAnsi="Times New Roman"/>
          <w:sz w:val="28"/>
          <w:szCs w:val="28"/>
        </w:rPr>
        <w:t xml:space="preserve">могли бы действовать и осуществлять полномочия Законодательного собрания </w:t>
      </w:r>
      <w:r w:rsidR="00C11F1F">
        <w:rPr>
          <w:rFonts w:ascii="Times New Roman" w:hAnsi="Times New Roman"/>
          <w:sz w:val="28"/>
          <w:szCs w:val="28"/>
        </w:rPr>
        <w:t xml:space="preserve">в сфере </w:t>
      </w:r>
      <w:r w:rsidR="00C11F1F" w:rsidRPr="00C11F1F">
        <w:rPr>
          <w:rFonts w:ascii="Times New Roman" w:hAnsi="Times New Roman"/>
          <w:sz w:val="28"/>
          <w:szCs w:val="28"/>
        </w:rPr>
        <w:t>законодательно</w:t>
      </w:r>
      <w:r w:rsidR="00C11F1F">
        <w:rPr>
          <w:rFonts w:ascii="Times New Roman" w:hAnsi="Times New Roman"/>
          <w:sz w:val="28"/>
          <w:szCs w:val="28"/>
        </w:rPr>
        <w:t>го</w:t>
      </w:r>
      <w:r w:rsidR="00C11F1F" w:rsidRPr="00C11F1F">
        <w:rPr>
          <w:rFonts w:ascii="Times New Roman" w:hAnsi="Times New Roman"/>
          <w:sz w:val="28"/>
          <w:szCs w:val="28"/>
        </w:rPr>
        <w:t xml:space="preserve"> регулировани</w:t>
      </w:r>
      <w:r w:rsidR="00C11F1F">
        <w:rPr>
          <w:rFonts w:ascii="Times New Roman" w:hAnsi="Times New Roman"/>
          <w:sz w:val="28"/>
          <w:szCs w:val="28"/>
        </w:rPr>
        <w:t>я</w:t>
      </w:r>
      <w:r w:rsidR="00C11F1F" w:rsidRPr="00C11F1F">
        <w:rPr>
          <w:rFonts w:ascii="Times New Roman" w:hAnsi="Times New Roman"/>
          <w:sz w:val="28"/>
          <w:szCs w:val="28"/>
        </w:rPr>
        <w:t xml:space="preserve"> по предметам ведения Ленинградской области и предметам совместного ведения Российской Федерации и субъектов Российской Федерации в пределах полномочий Ленинградской области</w:t>
      </w:r>
      <w:r w:rsidR="00C11F1F">
        <w:rPr>
          <w:rFonts w:ascii="Times New Roman" w:hAnsi="Times New Roman"/>
          <w:sz w:val="28"/>
          <w:szCs w:val="28"/>
        </w:rPr>
        <w:t xml:space="preserve">, а также </w:t>
      </w:r>
      <w:r w:rsidR="00C11F1F" w:rsidRPr="00C11F1F">
        <w:rPr>
          <w:rFonts w:ascii="Times New Roman" w:hAnsi="Times New Roman"/>
          <w:sz w:val="28"/>
          <w:szCs w:val="28"/>
        </w:rPr>
        <w:t>контроль за соблюдением и исполнением областных законов, исполнением областного бюджета Ленинградской области, исполнением бюджетов территориальных государственных внебюджетных фондов Ленинградской области, соблюдением установленного порядка распоряжения собственностью Ленинградской области</w:t>
      </w:r>
      <w:r w:rsidR="00C11F1F">
        <w:rPr>
          <w:rFonts w:ascii="Times New Roman" w:hAnsi="Times New Roman"/>
          <w:sz w:val="28"/>
          <w:szCs w:val="28"/>
        </w:rPr>
        <w:t>.</w:t>
      </w:r>
    </w:p>
    <w:p w14:paraId="78DF7A0E" w14:textId="77777777" w:rsidR="00332BA4" w:rsidRDefault="00332BA4" w:rsidP="00332B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части 1 статьи 11 Федерального закона № 414-ФЗ з</w:t>
      </w:r>
      <w:r w:rsidRPr="00332BA4">
        <w:rPr>
          <w:rFonts w:ascii="Times New Roman" w:hAnsi="Times New Roman"/>
          <w:sz w:val="28"/>
          <w:szCs w:val="28"/>
        </w:rPr>
        <w:t>аседания законодательного органа субъекта Российской Федерации проводятся в соответствии с настоящим Федеральным законом, конституцией (уставом) субъекта Российской Федерации, законами субъекта Российской Федерации, а также регламентом или иным актом, принятым данным органом и устанавливающим порядок его деятельности.</w:t>
      </w:r>
    </w:p>
    <w:p w14:paraId="305A6A8A" w14:textId="77777777" w:rsidR="00332BA4" w:rsidRDefault="00332BA4" w:rsidP="00332B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D45DC">
        <w:rPr>
          <w:rFonts w:ascii="Times New Roman" w:hAnsi="Times New Roman"/>
          <w:sz w:val="28"/>
          <w:szCs w:val="28"/>
        </w:rPr>
        <w:t>ри этом п</w:t>
      </w:r>
      <w:r>
        <w:rPr>
          <w:rFonts w:ascii="Times New Roman" w:hAnsi="Times New Roman"/>
          <w:sz w:val="28"/>
          <w:szCs w:val="28"/>
        </w:rPr>
        <w:t xml:space="preserve">унктом 18 части 1 статьи 29 Устава </w:t>
      </w:r>
      <w:r w:rsidR="00DD45DC">
        <w:rPr>
          <w:rFonts w:ascii="Times New Roman" w:hAnsi="Times New Roman"/>
          <w:sz w:val="28"/>
          <w:szCs w:val="28"/>
        </w:rPr>
        <w:t xml:space="preserve">установлено, что </w:t>
      </w:r>
      <w:r>
        <w:rPr>
          <w:rFonts w:ascii="Times New Roman" w:hAnsi="Times New Roman"/>
          <w:sz w:val="28"/>
          <w:szCs w:val="28"/>
        </w:rPr>
        <w:t xml:space="preserve">Законодательное собрание </w:t>
      </w:r>
      <w:r w:rsidRPr="00332BA4">
        <w:rPr>
          <w:rFonts w:ascii="Times New Roman" w:hAnsi="Times New Roman"/>
          <w:sz w:val="28"/>
          <w:szCs w:val="28"/>
        </w:rPr>
        <w:t>принимает Регламент и решает вопросы внутреннего распорядка своей деятельности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332BA4">
        <w:rPr>
          <w:rFonts w:ascii="Times New Roman" w:hAnsi="Times New Roman"/>
          <w:sz w:val="28"/>
          <w:szCs w:val="28"/>
        </w:rPr>
        <w:t xml:space="preserve"> соответствии с Конституцией Российской Федерации, федеральными конституционными законами, федеральными законами и Уставом Ленинградской области</w:t>
      </w:r>
      <w:r>
        <w:rPr>
          <w:rFonts w:ascii="Times New Roman" w:hAnsi="Times New Roman"/>
          <w:sz w:val="28"/>
          <w:szCs w:val="28"/>
        </w:rPr>
        <w:t>.</w:t>
      </w:r>
    </w:p>
    <w:p w14:paraId="17B608ED" w14:textId="77777777" w:rsidR="00DD45DC" w:rsidRDefault="00DD45DC" w:rsidP="00DD4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силу части 7 статьи 27 Устава Ленинградской области с</w:t>
      </w:r>
      <w:r w:rsidRPr="00DD45DC">
        <w:rPr>
          <w:rFonts w:ascii="Times New Roman" w:hAnsi="Times New Roman"/>
          <w:sz w:val="28"/>
          <w:szCs w:val="28"/>
        </w:rPr>
        <w:t>татус депутата, гарантии депутатской деятельности, ограничения и запреты, установленные для депутатов, регулируются федеральными законами, областными законами.</w:t>
      </w:r>
    </w:p>
    <w:p w14:paraId="3D8128F1" w14:textId="77777777" w:rsidR="00DD45DC" w:rsidRDefault="00DD45DC" w:rsidP="00DD4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Статьей 2 областного закона № 62-оз предусмотрено, что с</w:t>
      </w:r>
      <w:r w:rsidRPr="00DD45DC">
        <w:rPr>
          <w:rFonts w:ascii="Times New Roman" w:hAnsi="Times New Roman"/>
          <w:sz w:val="28"/>
          <w:szCs w:val="28"/>
        </w:rPr>
        <w:t>татус депутата определяется федеральным законодательством, Уставом Ленинградской области, настоящим областным законом, иными областными законами.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45DC">
        <w:rPr>
          <w:rFonts w:ascii="Times New Roman" w:hAnsi="Times New Roman"/>
          <w:sz w:val="28"/>
          <w:szCs w:val="28"/>
        </w:rPr>
        <w:t xml:space="preserve">В своей деятельности </w:t>
      </w:r>
      <w:r>
        <w:rPr>
          <w:rFonts w:ascii="Times New Roman" w:hAnsi="Times New Roman"/>
          <w:sz w:val="28"/>
          <w:szCs w:val="28"/>
        </w:rPr>
        <w:t xml:space="preserve">наравне с </w:t>
      </w:r>
      <w:r w:rsidRPr="00DD45DC">
        <w:rPr>
          <w:rFonts w:ascii="Times New Roman" w:hAnsi="Times New Roman"/>
          <w:sz w:val="28"/>
          <w:szCs w:val="28"/>
        </w:rPr>
        <w:t xml:space="preserve">Конституцией Российской </w:t>
      </w:r>
      <w:r w:rsidRPr="00DD45DC">
        <w:rPr>
          <w:rFonts w:ascii="Times New Roman" w:hAnsi="Times New Roman"/>
          <w:sz w:val="28"/>
          <w:szCs w:val="28"/>
        </w:rPr>
        <w:lastRenderedPageBreak/>
        <w:t>Федерации, федеральными конституционными законами, федеральными законами и иными федеральными правовыми актами, Уставом Ленинградской области, областными законами и иными нормативными правовыми актами органов государственной власти Ленинградской области, а также органов местного самоуправления, депутат руководствуется интересами населения Ленинградской области и собственными убеждениями.</w:t>
      </w:r>
      <w:r w:rsidR="00B3386A">
        <w:rPr>
          <w:rFonts w:ascii="Times New Roman" w:hAnsi="Times New Roman"/>
          <w:sz w:val="28"/>
          <w:szCs w:val="28"/>
        </w:rPr>
        <w:t xml:space="preserve"> </w:t>
      </w:r>
    </w:p>
    <w:p w14:paraId="1F0C6BE9" w14:textId="77777777" w:rsidR="00B3386A" w:rsidRDefault="00B3386A" w:rsidP="00DD4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86A">
        <w:rPr>
          <w:rFonts w:ascii="Times New Roman" w:hAnsi="Times New Roman"/>
          <w:sz w:val="28"/>
          <w:szCs w:val="28"/>
        </w:rPr>
        <w:t>Депутату при осуществлении депутатской деятельности обеспечиваются условия для беспрепятственной и эффективной реализации его прав и исполнения обязанностей, установленных федеральными законами, Уставом Ленинградской области, настоящим областным законом, иными областными законами, а также Регламентом Законодательного собрания.</w:t>
      </w:r>
    </w:p>
    <w:p w14:paraId="3A9492A0" w14:textId="77777777" w:rsidR="004E7910" w:rsidRDefault="004E7910" w:rsidP="004E79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910">
        <w:rPr>
          <w:rFonts w:ascii="Times New Roman" w:hAnsi="Times New Roman"/>
          <w:sz w:val="28"/>
          <w:szCs w:val="28"/>
        </w:rPr>
        <w:t>Формы осуществления депутатом депутатской деятельности</w:t>
      </w:r>
      <w:r>
        <w:rPr>
          <w:rFonts w:ascii="Times New Roman" w:hAnsi="Times New Roman"/>
          <w:sz w:val="28"/>
          <w:szCs w:val="28"/>
        </w:rPr>
        <w:t xml:space="preserve">, перечень которых не является исчерпывающим, регламентированы статьей 7 областного закона № 62-оз, к числу которых отнесены в том числе </w:t>
      </w:r>
      <w:r w:rsidRPr="004E7910">
        <w:rPr>
          <w:rFonts w:ascii="Times New Roman" w:hAnsi="Times New Roman"/>
          <w:sz w:val="28"/>
          <w:szCs w:val="28"/>
        </w:rPr>
        <w:t>реализация права законодательной инициативы;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7910">
        <w:rPr>
          <w:rFonts w:ascii="Times New Roman" w:hAnsi="Times New Roman"/>
          <w:sz w:val="28"/>
          <w:szCs w:val="28"/>
        </w:rPr>
        <w:t>участие в заседаниях Законодательного собрания;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7910">
        <w:rPr>
          <w:rFonts w:ascii="Times New Roman" w:hAnsi="Times New Roman"/>
          <w:sz w:val="28"/>
          <w:szCs w:val="28"/>
        </w:rPr>
        <w:t>участие в работе постоянных и временных комиссий Законодательного 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7910">
        <w:rPr>
          <w:rFonts w:ascii="Times New Roman" w:hAnsi="Times New Roman"/>
          <w:sz w:val="28"/>
          <w:szCs w:val="28"/>
        </w:rPr>
        <w:t>и иных его органов;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7910">
        <w:rPr>
          <w:rFonts w:ascii="Times New Roman" w:hAnsi="Times New Roman"/>
          <w:sz w:val="28"/>
          <w:szCs w:val="28"/>
        </w:rPr>
        <w:t>работа с избирателями</w:t>
      </w:r>
      <w:r>
        <w:rPr>
          <w:rFonts w:ascii="Times New Roman" w:hAnsi="Times New Roman"/>
          <w:sz w:val="28"/>
          <w:szCs w:val="28"/>
        </w:rPr>
        <w:t>.</w:t>
      </w:r>
    </w:p>
    <w:p w14:paraId="70C9DAD0" w14:textId="77777777" w:rsidR="004E7910" w:rsidRDefault="00724226" w:rsidP="00DD4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абзацу 1 статьи 29 областного закона № 62-оз г</w:t>
      </w:r>
      <w:r w:rsidRPr="00724226">
        <w:rPr>
          <w:rFonts w:ascii="Times New Roman" w:hAnsi="Times New Roman"/>
          <w:sz w:val="28"/>
          <w:szCs w:val="28"/>
        </w:rPr>
        <w:t xml:space="preserve">осударственные гарантии депутата устанавливаются областным законом от 16 декабря 2005 года </w:t>
      </w:r>
      <w:r>
        <w:rPr>
          <w:rFonts w:ascii="Times New Roman" w:hAnsi="Times New Roman"/>
          <w:sz w:val="28"/>
          <w:szCs w:val="28"/>
        </w:rPr>
        <w:t>№</w:t>
      </w:r>
      <w:r w:rsidRPr="00724226">
        <w:rPr>
          <w:rFonts w:ascii="Times New Roman" w:hAnsi="Times New Roman"/>
          <w:sz w:val="28"/>
          <w:szCs w:val="28"/>
        </w:rPr>
        <w:t xml:space="preserve"> 117-оз </w:t>
      </w:r>
      <w:r>
        <w:rPr>
          <w:rFonts w:ascii="Times New Roman" w:hAnsi="Times New Roman"/>
          <w:sz w:val="28"/>
          <w:szCs w:val="28"/>
        </w:rPr>
        <w:t>«</w:t>
      </w:r>
      <w:r w:rsidRPr="00724226">
        <w:rPr>
          <w:rFonts w:ascii="Times New Roman" w:hAnsi="Times New Roman"/>
          <w:sz w:val="28"/>
          <w:szCs w:val="28"/>
        </w:rPr>
        <w:t>О государственных должностях Ленинградской области</w:t>
      </w:r>
      <w:r>
        <w:rPr>
          <w:rFonts w:ascii="Times New Roman" w:hAnsi="Times New Roman"/>
          <w:sz w:val="28"/>
          <w:szCs w:val="28"/>
        </w:rPr>
        <w:t>» (далее – областной закон № 117-оз).</w:t>
      </w:r>
    </w:p>
    <w:p w14:paraId="0ADC63D6" w14:textId="77777777" w:rsidR="00724226" w:rsidRPr="00724226" w:rsidRDefault="00EF263E" w:rsidP="00724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724226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ами</w:t>
      </w:r>
      <w:r w:rsidR="00724226">
        <w:rPr>
          <w:rFonts w:ascii="Times New Roman" w:hAnsi="Times New Roman"/>
          <w:sz w:val="28"/>
          <w:szCs w:val="28"/>
        </w:rPr>
        <w:t xml:space="preserve"> 1 и 2 части 1 статьи 9 областного закона № 117-оз </w:t>
      </w:r>
      <w:r>
        <w:rPr>
          <w:rFonts w:ascii="Times New Roman" w:hAnsi="Times New Roman"/>
          <w:sz w:val="28"/>
          <w:szCs w:val="28"/>
        </w:rPr>
        <w:t xml:space="preserve">установлено, что </w:t>
      </w:r>
      <w:r w:rsidR="00724226">
        <w:rPr>
          <w:rFonts w:ascii="Times New Roman" w:hAnsi="Times New Roman"/>
          <w:sz w:val="28"/>
          <w:szCs w:val="28"/>
        </w:rPr>
        <w:t>л</w:t>
      </w:r>
      <w:r w:rsidR="00724226" w:rsidRPr="00724226">
        <w:rPr>
          <w:rFonts w:ascii="Times New Roman" w:hAnsi="Times New Roman"/>
          <w:sz w:val="28"/>
          <w:szCs w:val="28"/>
        </w:rPr>
        <w:t>ицам, замещающим государственные должности Ленинградской области, гарантируются</w:t>
      </w:r>
      <w:r w:rsidR="00724226">
        <w:rPr>
          <w:rFonts w:ascii="Times New Roman" w:hAnsi="Times New Roman"/>
          <w:sz w:val="28"/>
          <w:szCs w:val="28"/>
        </w:rPr>
        <w:t>, в том числе:</w:t>
      </w:r>
    </w:p>
    <w:p w14:paraId="43EECF66" w14:textId="77777777" w:rsidR="00724226" w:rsidRPr="00724226" w:rsidRDefault="00724226" w:rsidP="00724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226">
        <w:rPr>
          <w:rFonts w:ascii="Times New Roman" w:hAnsi="Times New Roman"/>
          <w:sz w:val="28"/>
          <w:szCs w:val="28"/>
        </w:rPr>
        <w:t>своевременное получение ежемесячного денежного вознаграждения, а также ежемесячных и иных дополнительных выплат, предусмотренных федеральными законами, областными законами и иными нормативными правовыми актами Ленинградской области;</w:t>
      </w:r>
    </w:p>
    <w:p w14:paraId="3B9760E9" w14:textId="77777777" w:rsidR="00724226" w:rsidRDefault="00724226" w:rsidP="00724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226">
        <w:rPr>
          <w:rFonts w:ascii="Times New Roman" w:hAnsi="Times New Roman"/>
          <w:sz w:val="28"/>
          <w:szCs w:val="28"/>
        </w:rPr>
        <w:t>предоставление ежегодного оплачиваемого отпуска продолжительностью 45 календарных дней</w:t>
      </w:r>
      <w:r>
        <w:rPr>
          <w:rFonts w:ascii="Times New Roman" w:hAnsi="Times New Roman"/>
          <w:sz w:val="28"/>
          <w:szCs w:val="28"/>
        </w:rPr>
        <w:t xml:space="preserve">, который </w:t>
      </w:r>
      <w:r w:rsidRPr="00724226">
        <w:rPr>
          <w:rFonts w:ascii="Times New Roman" w:hAnsi="Times New Roman"/>
          <w:sz w:val="28"/>
          <w:szCs w:val="28"/>
        </w:rPr>
        <w:t>может предоставляться по частям, при этом продолжительность хотя бы одной из частей отпуска должна быть не менее 14 календарных дней</w:t>
      </w:r>
      <w:r>
        <w:rPr>
          <w:rFonts w:ascii="Times New Roman" w:hAnsi="Times New Roman"/>
          <w:sz w:val="28"/>
          <w:szCs w:val="28"/>
        </w:rPr>
        <w:t>; д</w:t>
      </w:r>
      <w:r w:rsidRPr="00724226">
        <w:rPr>
          <w:rFonts w:ascii="Times New Roman" w:hAnsi="Times New Roman"/>
          <w:sz w:val="28"/>
          <w:szCs w:val="28"/>
        </w:rPr>
        <w:t>ополнительный оплачиваемый отпуск за ненормированный рабочий день предоставляется в соответствии с трудовым законодательством</w:t>
      </w:r>
      <w:r>
        <w:rPr>
          <w:rFonts w:ascii="Times New Roman" w:hAnsi="Times New Roman"/>
          <w:sz w:val="28"/>
          <w:szCs w:val="28"/>
        </w:rPr>
        <w:t>.</w:t>
      </w:r>
    </w:p>
    <w:p w14:paraId="396D90DA" w14:textId="77777777" w:rsidR="00724226" w:rsidRDefault="003C7D48" w:rsidP="00DD4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Каких-либо положений, предоставляющих депутатам Законодательного органа «летние каникулы», положения областного закона № 117-оз, в том числе предусматривающие государственные гарантии, не содержат.</w:t>
      </w:r>
    </w:p>
    <w:p w14:paraId="3B5ADC9A" w14:textId="77777777" w:rsidR="00A20C74" w:rsidRDefault="00A20C74" w:rsidP="00724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CDDEE2" w14:textId="77777777" w:rsidR="00724226" w:rsidRDefault="00724226" w:rsidP="00724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Следует отметить, что в соответствии с частью 1 статьи 1 </w:t>
      </w:r>
      <w:bookmarkStart w:id="1" w:name="_Hlk156737693"/>
      <w:r>
        <w:rPr>
          <w:rFonts w:ascii="Times New Roman" w:hAnsi="Times New Roman"/>
          <w:sz w:val="28"/>
          <w:szCs w:val="28"/>
        </w:rPr>
        <w:t xml:space="preserve">областного закона № 117-оз </w:t>
      </w:r>
      <w:bookmarkEnd w:id="1"/>
      <w:r>
        <w:rPr>
          <w:rFonts w:ascii="Times New Roman" w:hAnsi="Times New Roman"/>
          <w:sz w:val="28"/>
          <w:szCs w:val="28"/>
        </w:rPr>
        <w:t>под го</w:t>
      </w:r>
      <w:r w:rsidRPr="00724226">
        <w:rPr>
          <w:rFonts w:ascii="Times New Roman" w:hAnsi="Times New Roman"/>
          <w:sz w:val="28"/>
          <w:szCs w:val="28"/>
        </w:rPr>
        <w:t>сударственны</w:t>
      </w:r>
      <w:r>
        <w:rPr>
          <w:rFonts w:ascii="Times New Roman" w:hAnsi="Times New Roman"/>
          <w:sz w:val="28"/>
          <w:szCs w:val="28"/>
        </w:rPr>
        <w:t>ми</w:t>
      </w:r>
      <w:r w:rsidRPr="00724226">
        <w:rPr>
          <w:rFonts w:ascii="Times New Roman" w:hAnsi="Times New Roman"/>
          <w:sz w:val="28"/>
          <w:szCs w:val="28"/>
        </w:rPr>
        <w:t xml:space="preserve"> должност</w:t>
      </w:r>
      <w:r>
        <w:rPr>
          <w:rFonts w:ascii="Times New Roman" w:hAnsi="Times New Roman"/>
          <w:sz w:val="28"/>
          <w:szCs w:val="28"/>
        </w:rPr>
        <w:t>ями</w:t>
      </w:r>
      <w:r w:rsidRPr="00724226">
        <w:rPr>
          <w:rFonts w:ascii="Times New Roman" w:hAnsi="Times New Roman"/>
          <w:sz w:val="28"/>
          <w:szCs w:val="28"/>
        </w:rPr>
        <w:t xml:space="preserve"> Ленинградской области (далее также - государственные должности) </w:t>
      </w:r>
      <w:r>
        <w:rPr>
          <w:rFonts w:ascii="Times New Roman" w:hAnsi="Times New Roman"/>
          <w:sz w:val="28"/>
          <w:szCs w:val="28"/>
        </w:rPr>
        <w:t xml:space="preserve">понимаются </w:t>
      </w:r>
      <w:r w:rsidRPr="00724226">
        <w:rPr>
          <w:rFonts w:ascii="Times New Roman" w:hAnsi="Times New Roman"/>
          <w:sz w:val="28"/>
          <w:szCs w:val="28"/>
        </w:rPr>
        <w:t>должности, устанавливаемые областными законами для непосредственного исполнения полномочий органов государственной власти Ленинградской области, иных государственных органов Ленинградской области.</w:t>
      </w:r>
    </w:p>
    <w:p w14:paraId="1FEC3CE6" w14:textId="77777777" w:rsidR="00F5671B" w:rsidRDefault="001F56A6" w:rsidP="00F567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="00F5671B">
        <w:rPr>
          <w:rFonts w:ascii="Times New Roman" w:hAnsi="Times New Roman"/>
          <w:sz w:val="28"/>
          <w:szCs w:val="28"/>
        </w:rPr>
        <w:t xml:space="preserve"> силу частей </w:t>
      </w:r>
      <w:r w:rsidR="00F5671B" w:rsidRPr="00724226">
        <w:rPr>
          <w:rFonts w:ascii="Times New Roman" w:hAnsi="Times New Roman"/>
          <w:sz w:val="28"/>
          <w:szCs w:val="28"/>
        </w:rPr>
        <w:t>3</w:t>
      </w:r>
      <w:r w:rsidR="00F5671B">
        <w:rPr>
          <w:rFonts w:ascii="Times New Roman" w:hAnsi="Times New Roman"/>
          <w:sz w:val="28"/>
          <w:szCs w:val="28"/>
          <w:vertAlign w:val="superscript"/>
        </w:rPr>
        <w:t>1</w:t>
      </w:r>
      <w:r w:rsidR="00F5671B">
        <w:rPr>
          <w:rFonts w:ascii="Times New Roman" w:hAnsi="Times New Roman"/>
          <w:sz w:val="28"/>
          <w:szCs w:val="28"/>
        </w:rPr>
        <w:t xml:space="preserve"> и 4 той же статьи областного закона № 117-оз, наравне с депутатами Законодательного собрания, к лицам, замещающим государственные должности </w:t>
      </w:r>
      <w:r w:rsidR="00F5671B" w:rsidRPr="00EF263E">
        <w:rPr>
          <w:rFonts w:ascii="Times New Roman" w:hAnsi="Times New Roman"/>
          <w:sz w:val="28"/>
          <w:szCs w:val="28"/>
        </w:rPr>
        <w:t>Ленинградской области</w:t>
      </w:r>
      <w:r w:rsidR="00F5671B">
        <w:rPr>
          <w:rFonts w:ascii="Times New Roman" w:hAnsi="Times New Roman"/>
          <w:sz w:val="28"/>
          <w:szCs w:val="28"/>
        </w:rPr>
        <w:t>, относятся в том числе</w:t>
      </w:r>
      <w:r w:rsidR="00F5671B" w:rsidRPr="00EF263E">
        <w:rPr>
          <w:rFonts w:ascii="Times New Roman" w:hAnsi="Times New Roman"/>
          <w:sz w:val="28"/>
          <w:szCs w:val="28"/>
        </w:rPr>
        <w:t xml:space="preserve"> </w:t>
      </w:r>
      <w:r w:rsidR="000C7329">
        <w:rPr>
          <w:rFonts w:ascii="Times New Roman" w:hAnsi="Times New Roman"/>
          <w:sz w:val="28"/>
          <w:szCs w:val="28"/>
        </w:rPr>
        <w:t>Губернатор Л</w:t>
      </w:r>
      <w:r w:rsidR="000C7329" w:rsidRPr="00724226">
        <w:rPr>
          <w:rFonts w:ascii="Times New Roman" w:hAnsi="Times New Roman"/>
          <w:sz w:val="28"/>
          <w:szCs w:val="28"/>
        </w:rPr>
        <w:t>енинградской области</w:t>
      </w:r>
      <w:r w:rsidR="000C7329">
        <w:rPr>
          <w:rFonts w:ascii="Times New Roman" w:hAnsi="Times New Roman"/>
          <w:sz w:val="28"/>
          <w:szCs w:val="28"/>
        </w:rPr>
        <w:t xml:space="preserve">, </w:t>
      </w:r>
      <w:r w:rsidR="000C7329" w:rsidRPr="007432EC">
        <w:rPr>
          <w:rFonts w:ascii="Times New Roman" w:hAnsi="Times New Roman"/>
          <w:sz w:val="28"/>
          <w:szCs w:val="28"/>
        </w:rPr>
        <w:t>первый вице-губернатор Ленинградской области, вице-губернаторы Ленинградской области, первый заместитель Председателя Правительства Ленинградской области, заместители Председателя Правительства Ленинградской области</w:t>
      </w:r>
      <w:r w:rsidR="000C7329">
        <w:rPr>
          <w:rFonts w:ascii="Times New Roman" w:hAnsi="Times New Roman"/>
          <w:sz w:val="28"/>
          <w:szCs w:val="28"/>
        </w:rPr>
        <w:t xml:space="preserve"> и </w:t>
      </w:r>
      <w:r w:rsidR="000C7329" w:rsidRPr="007432EC">
        <w:rPr>
          <w:rFonts w:ascii="Times New Roman" w:hAnsi="Times New Roman"/>
          <w:sz w:val="28"/>
          <w:szCs w:val="28"/>
        </w:rPr>
        <w:t>председател</w:t>
      </w:r>
      <w:r w:rsidR="000C7329">
        <w:rPr>
          <w:rFonts w:ascii="Times New Roman" w:hAnsi="Times New Roman"/>
          <w:sz w:val="28"/>
          <w:szCs w:val="28"/>
        </w:rPr>
        <w:t>ь</w:t>
      </w:r>
      <w:r w:rsidR="000C7329" w:rsidRPr="007432EC">
        <w:rPr>
          <w:rFonts w:ascii="Times New Roman" w:hAnsi="Times New Roman"/>
          <w:sz w:val="28"/>
          <w:szCs w:val="28"/>
        </w:rPr>
        <w:t xml:space="preserve"> комитет</w:t>
      </w:r>
      <w:r w:rsidR="000C7329">
        <w:rPr>
          <w:rFonts w:ascii="Times New Roman" w:hAnsi="Times New Roman"/>
          <w:sz w:val="28"/>
          <w:szCs w:val="28"/>
        </w:rPr>
        <w:t>а правового обеспечения Ленинградской области</w:t>
      </w:r>
      <w:r w:rsidR="00F5671B">
        <w:rPr>
          <w:rFonts w:ascii="Times New Roman" w:hAnsi="Times New Roman"/>
          <w:sz w:val="28"/>
          <w:szCs w:val="28"/>
        </w:rPr>
        <w:t xml:space="preserve">. </w:t>
      </w:r>
    </w:p>
    <w:p w14:paraId="44E91141" w14:textId="77777777" w:rsidR="007432EC" w:rsidRDefault="00F5671B" w:rsidP="00F567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Указанные лица </w:t>
      </w:r>
      <w:r w:rsidRPr="00A20C74">
        <w:rPr>
          <w:rFonts w:ascii="Times New Roman" w:hAnsi="Times New Roman"/>
          <w:i/>
          <w:iCs/>
          <w:sz w:val="28"/>
          <w:szCs w:val="28"/>
        </w:rPr>
        <w:t>(за исключением депутатов Законодательного собрания)</w:t>
      </w:r>
      <w:r>
        <w:rPr>
          <w:rFonts w:ascii="Times New Roman" w:hAnsi="Times New Roman"/>
          <w:sz w:val="28"/>
          <w:szCs w:val="28"/>
        </w:rPr>
        <w:t xml:space="preserve"> являются членами Правительства Ленинградской области</w:t>
      </w:r>
      <w:r w:rsidR="00046316">
        <w:rPr>
          <w:rFonts w:ascii="Times New Roman" w:hAnsi="Times New Roman"/>
          <w:sz w:val="28"/>
          <w:szCs w:val="28"/>
        </w:rPr>
        <w:t>, которое с учетом части 1 статьи 35 Устава Ленинградской области</w:t>
      </w:r>
      <w:r w:rsidR="00046316" w:rsidRPr="007432EC">
        <w:rPr>
          <w:rFonts w:ascii="Times New Roman" w:hAnsi="Times New Roman"/>
          <w:sz w:val="28"/>
          <w:szCs w:val="28"/>
        </w:rPr>
        <w:t xml:space="preserve"> </w:t>
      </w:r>
      <w:r w:rsidR="00046316">
        <w:rPr>
          <w:rFonts w:ascii="Times New Roman" w:hAnsi="Times New Roman"/>
          <w:sz w:val="28"/>
          <w:szCs w:val="28"/>
        </w:rPr>
        <w:t xml:space="preserve">является </w:t>
      </w:r>
      <w:r w:rsidRPr="007432EC">
        <w:rPr>
          <w:rFonts w:ascii="Times New Roman" w:hAnsi="Times New Roman"/>
          <w:sz w:val="28"/>
          <w:szCs w:val="28"/>
        </w:rPr>
        <w:t>высш</w:t>
      </w:r>
      <w:r w:rsidR="00046316">
        <w:rPr>
          <w:rFonts w:ascii="Times New Roman" w:hAnsi="Times New Roman"/>
          <w:sz w:val="28"/>
          <w:szCs w:val="28"/>
        </w:rPr>
        <w:t xml:space="preserve">им </w:t>
      </w:r>
      <w:r w:rsidRPr="007432EC">
        <w:rPr>
          <w:rFonts w:ascii="Times New Roman" w:hAnsi="Times New Roman"/>
          <w:sz w:val="28"/>
          <w:szCs w:val="28"/>
        </w:rPr>
        <w:t>исполнительн</w:t>
      </w:r>
      <w:r w:rsidR="00046316">
        <w:rPr>
          <w:rFonts w:ascii="Times New Roman" w:hAnsi="Times New Roman"/>
          <w:sz w:val="28"/>
          <w:szCs w:val="28"/>
        </w:rPr>
        <w:t>ым</w:t>
      </w:r>
      <w:r w:rsidRPr="007432EC">
        <w:rPr>
          <w:rFonts w:ascii="Times New Roman" w:hAnsi="Times New Roman"/>
          <w:sz w:val="28"/>
          <w:szCs w:val="28"/>
        </w:rPr>
        <w:t xml:space="preserve"> орган</w:t>
      </w:r>
      <w:r w:rsidR="00046316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32EC">
        <w:rPr>
          <w:rFonts w:ascii="Times New Roman" w:hAnsi="Times New Roman"/>
          <w:sz w:val="28"/>
          <w:szCs w:val="28"/>
        </w:rPr>
        <w:t>Ленинградской области</w:t>
      </w:r>
      <w:r w:rsidR="00046316">
        <w:rPr>
          <w:rFonts w:ascii="Times New Roman" w:hAnsi="Times New Roman"/>
          <w:sz w:val="28"/>
          <w:szCs w:val="28"/>
        </w:rPr>
        <w:t xml:space="preserve"> и имеет статус </w:t>
      </w:r>
      <w:r w:rsidR="00046316" w:rsidRPr="00A20C74">
        <w:rPr>
          <w:rFonts w:ascii="Times New Roman" w:hAnsi="Times New Roman"/>
          <w:i/>
          <w:iCs/>
          <w:sz w:val="28"/>
          <w:szCs w:val="28"/>
        </w:rPr>
        <w:t>(также как и Законодательное собрание)</w:t>
      </w:r>
      <w:r w:rsidR="00046316">
        <w:rPr>
          <w:rFonts w:ascii="Times New Roman" w:hAnsi="Times New Roman"/>
          <w:sz w:val="28"/>
          <w:szCs w:val="28"/>
        </w:rPr>
        <w:t xml:space="preserve"> </w:t>
      </w:r>
      <w:r w:rsidR="007432EC" w:rsidRPr="007432EC">
        <w:rPr>
          <w:rFonts w:ascii="Times New Roman" w:hAnsi="Times New Roman"/>
          <w:sz w:val="28"/>
          <w:szCs w:val="28"/>
        </w:rPr>
        <w:t>постоянно действующ</w:t>
      </w:r>
      <w:r w:rsidR="00046316">
        <w:rPr>
          <w:rFonts w:ascii="Times New Roman" w:hAnsi="Times New Roman"/>
          <w:sz w:val="28"/>
          <w:szCs w:val="28"/>
        </w:rPr>
        <w:t>его</w:t>
      </w:r>
      <w:r w:rsidR="007432EC" w:rsidRPr="007432EC">
        <w:rPr>
          <w:rFonts w:ascii="Times New Roman" w:hAnsi="Times New Roman"/>
          <w:sz w:val="28"/>
          <w:szCs w:val="28"/>
        </w:rPr>
        <w:t xml:space="preserve"> орган</w:t>
      </w:r>
      <w:r w:rsidR="00046316">
        <w:rPr>
          <w:rFonts w:ascii="Times New Roman" w:hAnsi="Times New Roman"/>
          <w:sz w:val="28"/>
          <w:szCs w:val="28"/>
        </w:rPr>
        <w:t>а государственной власти Ленинградской области</w:t>
      </w:r>
      <w:r w:rsidR="007432EC" w:rsidRPr="007432EC">
        <w:rPr>
          <w:rFonts w:ascii="Times New Roman" w:hAnsi="Times New Roman"/>
          <w:sz w:val="28"/>
          <w:szCs w:val="28"/>
        </w:rPr>
        <w:t>.</w:t>
      </w:r>
    </w:p>
    <w:p w14:paraId="3C47D251" w14:textId="77777777" w:rsidR="00046316" w:rsidRDefault="001F56A6" w:rsidP="007432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</w:t>
      </w:r>
      <w:r w:rsidR="000463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нормативные правовые акты Ленинградской области, регулирующие деятельность </w:t>
      </w:r>
      <w:r w:rsidR="00046316">
        <w:rPr>
          <w:rFonts w:ascii="Times New Roman" w:hAnsi="Times New Roman"/>
          <w:sz w:val="28"/>
          <w:szCs w:val="28"/>
        </w:rPr>
        <w:t>постоянно действующ</w:t>
      </w:r>
      <w:r>
        <w:rPr>
          <w:rFonts w:ascii="Times New Roman" w:hAnsi="Times New Roman"/>
          <w:sz w:val="28"/>
          <w:szCs w:val="28"/>
        </w:rPr>
        <w:t>его</w:t>
      </w:r>
      <w:r w:rsidR="00046316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="00046316">
        <w:rPr>
          <w:rFonts w:ascii="Times New Roman" w:hAnsi="Times New Roman"/>
          <w:sz w:val="28"/>
          <w:szCs w:val="28"/>
        </w:rPr>
        <w:t xml:space="preserve"> исполнительной власти Ленинградской области </w:t>
      </w:r>
      <w:r>
        <w:rPr>
          <w:rFonts w:ascii="Times New Roman" w:hAnsi="Times New Roman"/>
          <w:sz w:val="28"/>
          <w:szCs w:val="28"/>
        </w:rPr>
        <w:t>(</w:t>
      </w:r>
      <w:r w:rsidR="00046316" w:rsidRPr="00A20C74">
        <w:rPr>
          <w:rFonts w:ascii="Times New Roman" w:hAnsi="Times New Roman"/>
          <w:i/>
          <w:iCs/>
          <w:sz w:val="28"/>
          <w:szCs w:val="28"/>
        </w:rPr>
        <w:t>в отличие от Законодательного собрания</w:t>
      </w:r>
      <w:r w:rsidRPr="00A20C74">
        <w:rPr>
          <w:rFonts w:ascii="Times New Roman" w:hAnsi="Times New Roman"/>
          <w:i/>
          <w:iCs/>
          <w:sz w:val="28"/>
          <w:szCs w:val="28"/>
        </w:rPr>
        <w:t>)</w:t>
      </w:r>
      <w:r w:rsidR="001A0FAC">
        <w:rPr>
          <w:rFonts w:ascii="Times New Roman" w:hAnsi="Times New Roman"/>
          <w:sz w:val="28"/>
          <w:szCs w:val="28"/>
        </w:rPr>
        <w:t>,</w:t>
      </w:r>
      <w:r w:rsidR="00046316">
        <w:rPr>
          <w:rFonts w:ascii="Times New Roman" w:hAnsi="Times New Roman"/>
          <w:sz w:val="28"/>
          <w:szCs w:val="28"/>
        </w:rPr>
        <w:t xml:space="preserve"> не </w:t>
      </w:r>
      <w:r>
        <w:rPr>
          <w:rFonts w:ascii="Times New Roman" w:hAnsi="Times New Roman"/>
          <w:sz w:val="28"/>
          <w:szCs w:val="28"/>
        </w:rPr>
        <w:t xml:space="preserve">предусматривают каких-либо периодов </w:t>
      </w:r>
      <w:r w:rsidRPr="00A20C74">
        <w:rPr>
          <w:rFonts w:ascii="Times New Roman" w:hAnsi="Times New Roman"/>
          <w:i/>
          <w:iCs/>
          <w:sz w:val="28"/>
          <w:szCs w:val="28"/>
        </w:rPr>
        <w:t>(в частности, летних каникул)</w:t>
      </w:r>
      <w:r>
        <w:rPr>
          <w:rFonts w:ascii="Times New Roman" w:hAnsi="Times New Roman"/>
          <w:sz w:val="28"/>
          <w:szCs w:val="28"/>
        </w:rPr>
        <w:t>, в течение которых плановые заседания Правительства Ленинградской области, как и иных образованных при нем рабочих органов (комиссий), не проводятся.</w:t>
      </w:r>
    </w:p>
    <w:p w14:paraId="2A5C2FE4" w14:textId="77777777" w:rsidR="001F56A6" w:rsidRDefault="00E94F3D" w:rsidP="001F5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1F56A6">
        <w:rPr>
          <w:rFonts w:ascii="Times New Roman" w:hAnsi="Times New Roman"/>
          <w:sz w:val="28"/>
          <w:szCs w:val="28"/>
        </w:rPr>
        <w:t xml:space="preserve">е предусматривают таких </w:t>
      </w:r>
      <w:r w:rsidR="001A0FAC">
        <w:rPr>
          <w:rFonts w:ascii="Times New Roman" w:hAnsi="Times New Roman"/>
          <w:sz w:val="28"/>
          <w:szCs w:val="28"/>
        </w:rPr>
        <w:t xml:space="preserve">периодов, в том числе </w:t>
      </w:r>
      <w:r w:rsidR="00852B9C">
        <w:rPr>
          <w:rFonts w:ascii="Times New Roman" w:hAnsi="Times New Roman"/>
          <w:sz w:val="28"/>
          <w:szCs w:val="28"/>
        </w:rPr>
        <w:t>«</w:t>
      </w:r>
      <w:r w:rsidR="001F56A6">
        <w:rPr>
          <w:rFonts w:ascii="Times New Roman" w:hAnsi="Times New Roman"/>
          <w:sz w:val="28"/>
          <w:szCs w:val="28"/>
        </w:rPr>
        <w:t>летних каникул</w:t>
      </w:r>
      <w:r w:rsidR="00852B9C">
        <w:rPr>
          <w:rFonts w:ascii="Times New Roman" w:hAnsi="Times New Roman"/>
          <w:sz w:val="28"/>
          <w:szCs w:val="28"/>
        </w:rPr>
        <w:t>»</w:t>
      </w:r>
      <w:r w:rsidR="001A0FAC">
        <w:rPr>
          <w:rFonts w:ascii="Times New Roman" w:hAnsi="Times New Roman"/>
          <w:sz w:val="28"/>
          <w:szCs w:val="28"/>
        </w:rPr>
        <w:t>,</w:t>
      </w:r>
      <w:r w:rsidR="001F56A6">
        <w:rPr>
          <w:rFonts w:ascii="Times New Roman" w:hAnsi="Times New Roman"/>
          <w:sz w:val="28"/>
          <w:szCs w:val="28"/>
        </w:rPr>
        <w:t xml:space="preserve"> и положения </w:t>
      </w:r>
      <w:r w:rsidR="001F56A6" w:rsidRPr="000B726F">
        <w:rPr>
          <w:rFonts w:ascii="Times New Roman" w:hAnsi="Times New Roman"/>
          <w:sz w:val="28"/>
          <w:szCs w:val="28"/>
        </w:rPr>
        <w:t>Федеральн</w:t>
      </w:r>
      <w:r w:rsidR="001F56A6">
        <w:rPr>
          <w:rFonts w:ascii="Times New Roman" w:hAnsi="Times New Roman"/>
          <w:sz w:val="28"/>
          <w:szCs w:val="28"/>
        </w:rPr>
        <w:t>ого</w:t>
      </w:r>
      <w:r w:rsidR="001F56A6" w:rsidRPr="000B726F">
        <w:rPr>
          <w:rFonts w:ascii="Times New Roman" w:hAnsi="Times New Roman"/>
          <w:sz w:val="28"/>
          <w:szCs w:val="28"/>
        </w:rPr>
        <w:t xml:space="preserve"> закон</w:t>
      </w:r>
      <w:r w:rsidR="001F56A6">
        <w:rPr>
          <w:rFonts w:ascii="Times New Roman" w:hAnsi="Times New Roman"/>
          <w:sz w:val="28"/>
          <w:szCs w:val="28"/>
        </w:rPr>
        <w:t xml:space="preserve">а </w:t>
      </w:r>
      <w:r w:rsidR="001F56A6" w:rsidRPr="000B726F">
        <w:rPr>
          <w:rFonts w:ascii="Times New Roman" w:hAnsi="Times New Roman"/>
          <w:sz w:val="28"/>
          <w:szCs w:val="28"/>
        </w:rPr>
        <w:t xml:space="preserve">от 08.05.1994 </w:t>
      </w:r>
      <w:r w:rsidR="001F56A6">
        <w:rPr>
          <w:rFonts w:ascii="Times New Roman" w:hAnsi="Times New Roman"/>
          <w:sz w:val="28"/>
          <w:szCs w:val="28"/>
        </w:rPr>
        <w:t>№</w:t>
      </w:r>
      <w:r w:rsidR="001F56A6" w:rsidRPr="000B726F">
        <w:rPr>
          <w:rFonts w:ascii="Times New Roman" w:hAnsi="Times New Roman"/>
          <w:sz w:val="28"/>
          <w:szCs w:val="28"/>
        </w:rPr>
        <w:t xml:space="preserve"> 3-ФЗ</w:t>
      </w:r>
      <w:r w:rsidR="001F56A6">
        <w:rPr>
          <w:rFonts w:ascii="Times New Roman" w:hAnsi="Times New Roman"/>
          <w:sz w:val="28"/>
          <w:szCs w:val="28"/>
        </w:rPr>
        <w:t xml:space="preserve"> «</w:t>
      </w:r>
      <w:r w:rsidR="001F56A6" w:rsidRPr="000B726F">
        <w:rPr>
          <w:rFonts w:ascii="Times New Roman" w:hAnsi="Times New Roman"/>
          <w:sz w:val="28"/>
          <w:szCs w:val="28"/>
        </w:rPr>
        <w:t>О статусе сенатора Российской Федерации и статусе депутата Государственной Думы Федерального Собрания Российской Федерации</w:t>
      </w:r>
      <w:r w:rsidR="001F56A6">
        <w:rPr>
          <w:rFonts w:ascii="Times New Roman" w:hAnsi="Times New Roman"/>
          <w:sz w:val="28"/>
          <w:szCs w:val="28"/>
        </w:rPr>
        <w:t xml:space="preserve">» </w:t>
      </w:r>
      <w:r w:rsidR="00852B9C">
        <w:rPr>
          <w:rFonts w:ascii="Times New Roman" w:hAnsi="Times New Roman"/>
          <w:sz w:val="28"/>
          <w:szCs w:val="28"/>
        </w:rPr>
        <w:t xml:space="preserve">и, соответственно, </w:t>
      </w:r>
      <w:r w:rsidR="001A0FAC">
        <w:rPr>
          <w:rFonts w:ascii="Times New Roman" w:hAnsi="Times New Roman"/>
          <w:sz w:val="28"/>
          <w:szCs w:val="28"/>
        </w:rPr>
        <w:t xml:space="preserve">положения </w:t>
      </w:r>
      <w:r w:rsidR="00852B9C">
        <w:rPr>
          <w:rFonts w:ascii="Times New Roman" w:hAnsi="Times New Roman"/>
          <w:sz w:val="28"/>
          <w:szCs w:val="28"/>
        </w:rPr>
        <w:t>Регламент</w:t>
      </w:r>
      <w:r w:rsidR="001A0FAC">
        <w:rPr>
          <w:rFonts w:ascii="Times New Roman" w:hAnsi="Times New Roman"/>
          <w:sz w:val="28"/>
          <w:szCs w:val="28"/>
        </w:rPr>
        <w:t>а</w:t>
      </w:r>
      <w:r w:rsidR="00852B9C">
        <w:rPr>
          <w:rFonts w:ascii="Times New Roman" w:hAnsi="Times New Roman"/>
          <w:sz w:val="28"/>
          <w:szCs w:val="28"/>
        </w:rPr>
        <w:t xml:space="preserve"> Государственной Думы Федерального собрания Российской Федерации и </w:t>
      </w:r>
      <w:r w:rsidR="001A0FAC">
        <w:rPr>
          <w:rFonts w:ascii="Times New Roman" w:hAnsi="Times New Roman"/>
          <w:sz w:val="28"/>
          <w:szCs w:val="28"/>
        </w:rPr>
        <w:t>Регламента Совета Федерации Федерального собрания Российской Федерации.</w:t>
      </w:r>
    </w:p>
    <w:p w14:paraId="2DA5F5BA" w14:textId="77777777" w:rsidR="0045210B" w:rsidRDefault="0045210B" w:rsidP="001F5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D0A760" w14:textId="77777777" w:rsidR="00E94F3D" w:rsidRDefault="0045210B" w:rsidP="00E94F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Дополнительно следует отметить, что в ходе состоявшегося 16 января 2024 года пленарного заседания Государственной Думы Федерального Собрания Российской Федерации, ее председатель В.В. Володин </w:t>
      </w:r>
      <w:r w:rsidR="00C4198A">
        <w:rPr>
          <w:rFonts w:ascii="Times New Roman" w:hAnsi="Times New Roman"/>
          <w:sz w:val="28"/>
          <w:szCs w:val="28"/>
        </w:rPr>
        <w:t xml:space="preserve">в отношении депутатов Государственной Думы Федерального Собрания Российской Федерации </w:t>
      </w:r>
      <w:r w:rsidR="00F33C69">
        <w:rPr>
          <w:rFonts w:ascii="Times New Roman" w:hAnsi="Times New Roman"/>
          <w:sz w:val="28"/>
          <w:szCs w:val="28"/>
        </w:rPr>
        <w:t xml:space="preserve">отметил, что </w:t>
      </w:r>
      <w:r w:rsidR="00C4198A">
        <w:rPr>
          <w:rFonts w:ascii="Times New Roman" w:hAnsi="Times New Roman"/>
          <w:sz w:val="28"/>
          <w:szCs w:val="28"/>
        </w:rPr>
        <w:t xml:space="preserve">… </w:t>
      </w:r>
      <w:r w:rsidR="00F33C69">
        <w:rPr>
          <w:rFonts w:ascii="Times New Roman" w:hAnsi="Times New Roman"/>
          <w:sz w:val="28"/>
          <w:szCs w:val="28"/>
        </w:rPr>
        <w:t>«у</w:t>
      </w:r>
      <w:r w:rsidRPr="0045210B">
        <w:rPr>
          <w:rFonts w:ascii="Times New Roman" w:hAnsi="Times New Roman"/>
          <w:sz w:val="28"/>
          <w:szCs w:val="28"/>
        </w:rPr>
        <w:t xml:space="preserve"> депутатов не бывает отпусков и каникул</w:t>
      </w:r>
      <w:r w:rsidR="00F33C69">
        <w:rPr>
          <w:rFonts w:ascii="Times New Roman" w:hAnsi="Times New Roman"/>
          <w:sz w:val="28"/>
          <w:szCs w:val="28"/>
        </w:rPr>
        <w:t xml:space="preserve">, </w:t>
      </w:r>
      <w:r w:rsidRPr="0045210B">
        <w:rPr>
          <w:rFonts w:ascii="Times New Roman" w:hAnsi="Times New Roman"/>
          <w:sz w:val="28"/>
          <w:szCs w:val="28"/>
        </w:rPr>
        <w:t>они есть в конгрессе С</w:t>
      </w:r>
      <w:r w:rsidR="00C4198A">
        <w:rPr>
          <w:rFonts w:ascii="Times New Roman" w:hAnsi="Times New Roman"/>
          <w:sz w:val="28"/>
          <w:szCs w:val="28"/>
        </w:rPr>
        <w:t>оединенных Штатов Америки</w:t>
      </w:r>
      <w:r w:rsidRPr="0045210B">
        <w:rPr>
          <w:rFonts w:ascii="Times New Roman" w:hAnsi="Times New Roman"/>
          <w:sz w:val="28"/>
          <w:szCs w:val="28"/>
        </w:rPr>
        <w:t xml:space="preserve"> и называются там каникулами</w:t>
      </w:r>
      <w:r w:rsidR="00C4198A">
        <w:rPr>
          <w:rFonts w:ascii="Times New Roman" w:hAnsi="Times New Roman"/>
          <w:sz w:val="28"/>
          <w:szCs w:val="28"/>
        </w:rPr>
        <w:t xml:space="preserve"> … </w:t>
      </w:r>
      <w:r w:rsidR="00F33C69">
        <w:rPr>
          <w:rFonts w:ascii="Times New Roman" w:hAnsi="Times New Roman"/>
          <w:sz w:val="28"/>
          <w:szCs w:val="28"/>
        </w:rPr>
        <w:t>депутаты должны быть на работе</w:t>
      </w:r>
      <w:r w:rsidR="00C4198A">
        <w:rPr>
          <w:rFonts w:ascii="Times New Roman" w:hAnsi="Times New Roman"/>
          <w:sz w:val="28"/>
          <w:szCs w:val="28"/>
        </w:rPr>
        <w:t xml:space="preserve"> </w:t>
      </w:r>
      <w:r w:rsidR="00F33C69">
        <w:rPr>
          <w:rFonts w:ascii="Times New Roman" w:hAnsi="Times New Roman"/>
          <w:sz w:val="28"/>
          <w:szCs w:val="28"/>
        </w:rPr>
        <w:t>…</w:t>
      </w:r>
      <w:r w:rsidR="00C4198A">
        <w:rPr>
          <w:rFonts w:ascii="Times New Roman" w:hAnsi="Times New Roman"/>
          <w:sz w:val="28"/>
          <w:szCs w:val="28"/>
        </w:rPr>
        <w:t xml:space="preserve"> </w:t>
      </w:r>
      <w:r w:rsidR="00F33C69">
        <w:rPr>
          <w:rFonts w:ascii="Times New Roman" w:hAnsi="Times New Roman"/>
          <w:sz w:val="28"/>
          <w:szCs w:val="28"/>
        </w:rPr>
        <w:t>, а тот, кто этому не следует, перестает быть депутатом</w:t>
      </w:r>
      <w:r w:rsidR="00C4198A">
        <w:rPr>
          <w:rFonts w:ascii="Times New Roman" w:hAnsi="Times New Roman"/>
          <w:sz w:val="28"/>
          <w:szCs w:val="28"/>
        </w:rPr>
        <w:t xml:space="preserve"> … </w:t>
      </w:r>
      <w:r w:rsidR="00F33C69">
        <w:rPr>
          <w:rFonts w:ascii="Times New Roman" w:hAnsi="Times New Roman"/>
          <w:sz w:val="28"/>
          <w:szCs w:val="28"/>
        </w:rPr>
        <w:t>каникулы есть в школе у детей»</w:t>
      </w:r>
      <w:r w:rsidR="00C4198A">
        <w:rPr>
          <w:rFonts w:ascii="Times New Roman" w:hAnsi="Times New Roman"/>
          <w:sz w:val="28"/>
          <w:szCs w:val="28"/>
        </w:rPr>
        <w:t xml:space="preserve"> </w:t>
      </w:r>
      <w:r w:rsidR="00F33C69">
        <w:rPr>
          <w:rFonts w:ascii="Times New Roman" w:hAnsi="Times New Roman"/>
          <w:sz w:val="28"/>
          <w:szCs w:val="28"/>
        </w:rPr>
        <w:t>(</w:t>
      </w:r>
      <w:hyperlink r:id="rId8" w:history="1">
        <w:r w:rsidR="00F33C69" w:rsidRPr="008B30A8">
          <w:rPr>
            <w:rStyle w:val="a4"/>
            <w:rFonts w:ascii="Times New Roman" w:hAnsi="Times New Roman"/>
            <w:sz w:val="28"/>
            <w:szCs w:val="28"/>
          </w:rPr>
          <w:t>https://dzen.ru/video/watch/65a6750be8f9506f82cb4c69?experiment=948519</w:t>
        </w:r>
      </w:hyperlink>
      <w:r w:rsidR="00F33C69">
        <w:rPr>
          <w:rFonts w:ascii="Times New Roman" w:hAnsi="Times New Roman"/>
          <w:sz w:val="28"/>
          <w:szCs w:val="28"/>
        </w:rPr>
        <w:t>).</w:t>
      </w:r>
    </w:p>
    <w:p w14:paraId="29B200AB" w14:textId="77777777" w:rsidR="00A20C74" w:rsidRDefault="00A20C74" w:rsidP="00E94F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D05E17" w14:textId="77777777" w:rsidR="00C4198A" w:rsidRPr="00290F31" w:rsidRDefault="00E94F3D" w:rsidP="00E94F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Более того, а</w:t>
      </w:r>
      <w:r w:rsidR="00C4198A" w:rsidRPr="00B36B85">
        <w:rPr>
          <w:rFonts w:ascii="Times New Roman" w:hAnsi="Times New Roman"/>
          <w:sz w:val="28"/>
          <w:szCs w:val="28"/>
        </w:rPr>
        <w:t xml:space="preserve">нализ регионального законодательства свидетельствует о том, что в </w:t>
      </w:r>
      <w:r w:rsidR="00CB3711">
        <w:rPr>
          <w:rFonts w:ascii="Times New Roman" w:hAnsi="Times New Roman"/>
          <w:sz w:val="28"/>
          <w:szCs w:val="28"/>
        </w:rPr>
        <w:t xml:space="preserve">некоторых </w:t>
      </w:r>
      <w:r w:rsidR="00C4198A" w:rsidRPr="00B36B85">
        <w:rPr>
          <w:rFonts w:ascii="Times New Roman" w:hAnsi="Times New Roman"/>
          <w:sz w:val="28"/>
          <w:szCs w:val="28"/>
        </w:rPr>
        <w:t>субъект</w:t>
      </w:r>
      <w:r w:rsidR="00CB3711">
        <w:rPr>
          <w:rFonts w:ascii="Times New Roman" w:hAnsi="Times New Roman"/>
          <w:sz w:val="28"/>
          <w:szCs w:val="28"/>
        </w:rPr>
        <w:t>ах</w:t>
      </w:r>
      <w:r w:rsidR="00C4198A" w:rsidRPr="00B36B85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C4198A">
        <w:rPr>
          <w:rFonts w:ascii="Times New Roman" w:hAnsi="Times New Roman"/>
          <w:sz w:val="28"/>
          <w:szCs w:val="28"/>
        </w:rPr>
        <w:t xml:space="preserve"> </w:t>
      </w:r>
      <w:r w:rsidR="00C4198A" w:rsidRPr="00CB3711">
        <w:rPr>
          <w:rFonts w:ascii="Times New Roman" w:hAnsi="Times New Roman"/>
          <w:i/>
          <w:iCs/>
          <w:sz w:val="28"/>
          <w:szCs w:val="28"/>
        </w:rPr>
        <w:t>(</w:t>
      </w:r>
      <w:r w:rsidR="00CB3711" w:rsidRPr="00CB3711">
        <w:rPr>
          <w:rFonts w:ascii="Times New Roman" w:hAnsi="Times New Roman"/>
          <w:i/>
          <w:iCs/>
          <w:sz w:val="28"/>
          <w:szCs w:val="28"/>
        </w:rPr>
        <w:t>Ненецкий автономный округ, Республика Дагестан, Республика Тыва</w:t>
      </w:r>
      <w:r w:rsidR="00C4198A" w:rsidRPr="00CB3711">
        <w:rPr>
          <w:rFonts w:ascii="Times New Roman" w:hAnsi="Times New Roman"/>
          <w:i/>
          <w:iCs/>
          <w:sz w:val="28"/>
          <w:szCs w:val="28"/>
        </w:rPr>
        <w:t>)</w:t>
      </w:r>
      <w:r w:rsidR="00C4198A" w:rsidRPr="00B36B85">
        <w:rPr>
          <w:rFonts w:ascii="Times New Roman" w:hAnsi="Times New Roman"/>
          <w:sz w:val="28"/>
          <w:szCs w:val="28"/>
        </w:rPr>
        <w:t xml:space="preserve"> </w:t>
      </w:r>
      <w:r w:rsidR="00C4198A">
        <w:rPr>
          <w:rFonts w:ascii="Times New Roman" w:hAnsi="Times New Roman"/>
          <w:sz w:val="28"/>
          <w:szCs w:val="28"/>
        </w:rPr>
        <w:t>такое понятие, как «летние (депутатские</w:t>
      </w:r>
      <w:r w:rsidR="00CB3711">
        <w:rPr>
          <w:rFonts w:ascii="Times New Roman" w:hAnsi="Times New Roman"/>
          <w:sz w:val="28"/>
          <w:szCs w:val="28"/>
        </w:rPr>
        <w:t>, парламентские</w:t>
      </w:r>
      <w:r w:rsidR="00C4198A">
        <w:rPr>
          <w:rFonts w:ascii="Times New Roman" w:hAnsi="Times New Roman"/>
          <w:sz w:val="28"/>
          <w:szCs w:val="28"/>
        </w:rPr>
        <w:t>) каникулы»</w:t>
      </w:r>
      <w:r w:rsidR="00C4198A" w:rsidRPr="00290F31">
        <w:rPr>
          <w:rFonts w:ascii="Times New Roman" w:hAnsi="Times New Roman"/>
          <w:sz w:val="28"/>
          <w:szCs w:val="28"/>
        </w:rPr>
        <w:t xml:space="preserve"> </w:t>
      </w:r>
      <w:r w:rsidR="00C4198A">
        <w:rPr>
          <w:rFonts w:ascii="Times New Roman" w:hAnsi="Times New Roman"/>
          <w:sz w:val="28"/>
          <w:szCs w:val="28"/>
        </w:rPr>
        <w:t xml:space="preserve">используется в аналогичных </w:t>
      </w:r>
      <w:r w:rsidR="00CB3711">
        <w:rPr>
          <w:rFonts w:ascii="Times New Roman" w:hAnsi="Times New Roman"/>
          <w:sz w:val="28"/>
          <w:szCs w:val="28"/>
        </w:rPr>
        <w:t xml:space="preserve">принятых указанными регионами России </w:t>
      </w:r>
      <w:r w:rsidR="00C4198A">
        <w:rPr>
          <w:rFonts w:ascii="Times New Roman" w:hAnsi="Times New Roman"/>
          <w:sz w:val="28"/>
          <w:szCs w:val="28"/>
        </w:rPr>
        <w:t>законах</w:t>
      </w:r>
      <w:r w:rsidR="00CB3711">
        <w:rPr>
          <w:rFonts w:ascii="Times New Roman" w:hAnsi="Times New Roman"/>
          <w:sz w:val="28"/>
          <w:szCs w:val="28"/>
        </w:rPr>
        <w:t xml:space="preserve"> о статусе депутатов соответствующего законодательного органа. </w:t>
      </w:r>
      <w:r>
        <w:rPr>
          <w:rFonts w:ascii="Times New Roman" w:hAnsi="Times New Roman"/>
          <w:sz w:val="28"/>
          <w:szCs w:val="28"/>
        </w:rPr>
        <w:t>Между тем н</w:t>
      </w:r>
      <w:r w:rsidR="00CB3711">
        <w:rPr>
          <w:rFonts w:ascii="Times New Roman" w:hAnsi="Times New Roman"/>
          <w:sz w:val="28"/>
          <w:szCs w:val="28"/>
        </w:rPr>
        <w:t xml:space="preserve">аличие </w:t>
      </w:r>
      <w:r w:rsidR="00CB3711">
        <w:rPr>
          <w:rFonts w:ascii="Times New Roman" w:hAnsi="Times New Roman"/>
          <w:sz w:val="28"/>
          <w:szCs w:val="28"/>
        </w:rPr>
        <w:lastRenderedPageBreak/>
        <w:t>подобных положений в законах</w:t>
      </w:r>
      <w:r w:rsidR="00A20C74" w:rsidRPr="00A20C74">
        <w:rPr>
          <w:rFonts w:ascii="Times New Roman" w:hAnsi="Times New Roman"/>
          <w:sz w:val="28"/>
          <w:szCs w:val="28"/>
        </w:rPr>
        <w:t xml:space="preserve"> </w:t>
      </w:r>
      <w:r w:rsidR="00A20C74">
        <w:rPr>
          <w:rFonts w:ascii="Times New Roman" w:hAnsi="Times New Roman"/>
          <w:sz w:val="28"/>
          <w:szCs w:val="28"/>
        </w:rPr>
        <w:t>исключительно трех субъектах Российской Федерации</w:t>
      </w:r>
      <w:r w:rsidR="00CB3711">
        <w:rPr>
          <w:rFonts w:ascii="Times New Roman" w:hAnsi="Times New Roman"/>
          <w:sz w:val="28"/>
          <w:szCs w:val="28"/>
        </w:rPr>
        <w:t xml:space="preserve">, определяющих статус депутата </w:t>
      </w:r>
      <w:r w:rsidR="00A20C74">
        <w:rPr>
          <w:rFonts w:ascii="Times New Roman" w:hAnsi="Times New Roman"/>
          <w:sz w:val="28"/>
          <w:szCs w:val="28"/>
        </w:rPr>
        <w:t xml:space="preserve">соответствующего </w:t>
      </w:r>
      <w:r w:rsidR="00CB3711">
        <w:rPr>
          <w:rFonts w:ascii="Times New Roman" w:hAnsi="Times New Roman"/>
          <w:sz w:val="28"/>
          <w:szCs w:val="28"/>
        </w:rPr>
        <w:t xml:space="preserve">законодательного органа, свидетельствует о том, что круг таких регионов </w:t>
      </w:r>
      <w:r>
        <w:rPr>
          <w:rFonts w:ascii="Times New Roman" w:hAnsi="Times New Roman"/>
          <w:sz w:val="28"/>
          <w:szCs w:val="28"/>
        </w:rPr>
        <w:t xml:space="preserve">России, не ориентированных (в указанной части) на установленные федеральным законом общие принципы организации публичной власти в субъектах Российской Федерации и принятые в соответствии с ними нормы своих конституций (уставов), является </w:t>
      </w:r>
      <w:r w:rsidR="00CB3711">
        <w:rPr>
          <w:rFonts w:ascii="Times New Roman" w:hAnsi="Times New Roman"/>
          <w:sz w:val="28"/>
          <w:szCs w:val="28"/>
        </w:rPr>
        <w:t>весьма ограниченным</w:t>
      </w:r>
      <w:r>
        <w:rPr>
          <w:rFonts w:ascii="Times New Roman" w:hAnsi="Times New Roman"/>
          <w:sz w:val="28"/>
          <w:szCs w:val="28"/>
        </w:rPr>
        <w:t>.</w:t>
      </w:r>
      <w:r w:rsidR="00CB3711">
        <w:rPr>
          <w:rFonts w:ascii="Times New Roman" w:hAnsi="Times New Roman"/>
          <w:sz w:val="28"/>
          <w:szCs w:val="28"/>
        </w:rPr>
        <w:t xml:space="preserve"> </w:t>
      </w:r>
    </w:p>
    <w:p w14:paraId="50B65426" w14:textId="77777777" w:rsidR="00C4198A" w:rsidRDefault="00C4198A" w:rsidP="004521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DC70DB1" w14:textId="77777777" w:rsidR="00011117" w:rsidRDefault="00011117" w:rsidP="0001111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Законоп</w:t>
      </w:r>
      <w:r w:rsidRPr="00011117">
        <w:rPr>
          <w:rFonts w:ascii="Times New Roman" w:hAnsi="Times New Roman"/>
          <w:sz w:val="28"/>
          <w:szCs w:val="28"/>
        </w:rPr>
        <w:t xml:space="preserve">роект состоит из двух статей. Первая статья посвящена существу нормативного регулирования, вторая статья устанавливает срок вступления закона в силу – </w:t>
      </w:r>
      <w:r w:rsidRPr="0016257B">
        <w:rPr>
          <w:rFonts w:ascii="Times New Roman" w:eastAsia="Times New Roman" w:hAnsi="Times New Roman"/>
          <w:bCs/>
          <w:sz w:val="28"/>
          <w:szCs w:val="28"/>
        </w:rPr>
        <w:t>по истечении 10 дней после дня его официального опубликования</w:t>
      </w:r>
      <w:r>
        <w:rPr>
          <w:rFonts w:ascii="Times New Roman" w:eastAsia="Times New Roman" w:hAnsi="Times New Roman"/>
          <w:bCs/>
          <w:sz w:val="28"/>
          <w:szCs w:val="28"/>
        </w:rPr>
        <w:t>.</w:t>
      </w:r>
    </w:p>
    <w:p w14:paraId="586541F9" w14:textId="77777777" w:rsidR="00011117" w:rsidRDefault="00011117" w:rsidP="0001111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11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Принятие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Законопроекта</w:t>
      </w:r>
      <w:r w:rsidRPr="0001111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позволит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скорректировать </w:t>
      </w:r>
      <w:r>
        <w:rPr>
          <w:rFonts w:ascii="Times New Roman" w:hAnsi="Times New Roman"/>
          <w:sz w:val="28"/>
          <w:szCs w:val="28"/>
        </w:rPr>
        <w:t>отдельные положения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областного закона № 62-оз с учетом </w:t>
      </w:r>
      <w:r>
        <w:rPr>
          <w:rFonts w:ascii="Times New Roman" w:hAnsi="Times New Roman"/>
          <w:sz w:val="28"/>
          <w:szCs w:val="28"/>
        </w:rPr>
        <w:t xml:space="preserve">федерального законодательства, определяющего общие принципы организации публичной власти в субъекте Российской Федерации, к числу которых относятся в том числе </w:t>
      </w:r>
      <w:r w:rsidRPr="007B714E">
        <w:rPr>
          <w:rFonts w:ascii="Times New Roman" w:hAnsi="Times New Roman"/>
          <w:sz w:val="28"/>
          <w:szCs w:val="28"/>
        </w:rPr>
        <w:t>верховенство Конституции Российской Федерации, федеральных конституционных и федеральных законов на всей территории Российской Федерации;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714E">
        <w:rPr>
          <w:rFonts w:ascii="Times New Roman" w:hAnsi="Times New Roman"/>
          <w:sz w:val="28"/>
          <w:szCs w:val="28"/>
        </w:rPr>
        <w:t>единство системы публичной власти;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714E">
        <w:rPr>
          <w:rFonts w:ascii="Times New Roman" w:hAnsi="Times New Roman"/>
          <w:sz w:val="28"/>
          <w:szCs w:val="28"/>
        </w:rPr>
        <w:t>согласованное функционирование и взаимодействие органов публичной власти на федеральном, региональном, муниципальном уровнях</w:t>
      </w:r>
      <w:r>
        <w:rPr>
          <w:rFonts w:ascii="Times New Roman" w:hAnsi="Times New Roman"/>
          <w:sz w:val="28"/>
          <w:szCs w:val="28"/>
        </w:rPr>
        <w:t>, в котором отсутствует такое понятие как «летние каникулы».</w:t>
      </w:r>
    </w:p>
    <w:p w14:paraId="3FA0E545" w14:textId="77777777" w:rsidR="00011117" w:rsidRDefault="00011117" w:rsidP="0001111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117">
        <w:rPr>
          <w:rFonts w:ascii="Times New Roman" w:hAnsi="Times New Roman"/>
          <w:sz w:val="28"/>
          <w:szCs w:val="28"/>
        </w:rPr>
        <w:t>Законопроект не затрагивает вопросы осуществления предпринимательской и инвестиционной деятельности и не подлежит оценке регулирующего воздействия.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A884C8E" w14:textId="77777777" w:rsidR="00011117" w:rsidRPr="00011117" w:rsidRDefault="00011117" w:rsidP="0001111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117">
        <w:rPr>
          <w:rFonts w:ascii="Times New Roman" w:hAnsi="Times New Roman"/>
          <w:sz w:val="28"/>
          <w:szCs w:val="28"/>
        </w:rPr>
        <w:t>Коррупциогенные факторы в Законопроекте отсутствуют.</w:t>
      </w:r>
    </w:p>
    <w:p w14:paraId="79ED97CF" w14:textId="77777777" w:rsidR="00C4198A" w:rsidRDefault="00C4198A" w:rsidP="00FF2C9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AE5D131" w14:textId="77777777" w:rsidR="00C4198A" w:rsidRPr="00290F31" w:rsidRDefault="00C4198A" w:rsidP="00FF2C9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D971B58" w14:textId="77777777" w:rsidR="00FF2C98" w:rsidRPr="00290F31" w:rsidRDefault="00FF2C98" w:rsidP="00FF2C9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</w:t>
      </w:r>
    </w:p>
    <w:p w14:paraId="3900D0F1" w14:textId="3E87B83C" w:rsidR="00171B93" w:rsidRDefault="00FF2C98" w:rsidP="00171B93">
      <w:pPr>
        <w:pStyle w:val="a3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  <w:t xml:space="preserve"> Н.</w:t>
      </w:r>
      <w:r w:rsidR="008B075D">
        <w:rPr>
          <w:rFonts w:ascii="Times New Roman" w:hAnsi="Times New Roman"/>
          <w:sz w:val="28"/>
          <w:szCs w:val="28"/>
        </w:rPr>
        <w:t>О.</w:t>
      </w:r>
      <w:r w:rsidR="00011117">
        <w:rPr>
          <w:rFonts w:ascii="Times New Roman" w:hAnsi="Times New Roman"/>
          <w:sz w:val="28"/>
          <w:szCs w:val="28"/>
        </w:rPr>
        <w:t xml:space="preserve"> Коваль</w:t>
      </w:r>
    </w:p>
    <w:p w14:paraId="6F5C7C73" w14:textId="77777777" w:rsidR="00011117" w:rsidRDefault="00011117" w:rsidP="00171B93">
      <w:pPr>
        <w:pStyle w:val="a3"/>
        <w:rPr>
          <w:rFonts w:ascii="Times New Roman" w:hAnsi="Times New Roman"/>
          <w:sz w:val="28"/>
          <w:szCs w:val="28"/>
        </w:rPr>
      </w:pPr>
    </w:p>
    <w:p w14:paraId="4A1F2BE2" w14:textId="77777777" w:rsidR="00011117" w:rsidRDefault="00011117" w:rsidP="00171B93">
      <w:pPr>
        <w:pStyle w:val="a3"/>
        <w:rPr>
          <w:rFonts w:ascii="Times New Roman" w:hAnsi="Times New Roman"/>
          <w:sz w:val="28"/>
          <w:szCs w:val="28"/>
        </w:rPr>
      </w:pPr>
    </w:p>
    <w:p w14:paraId="28E34A5B" w14:textId="77777777" w:rsidR="00011117" w:rsidRDefault="00171B93" w:rsidP="00171B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2A842F3" w14:textId="77777777" w:rsidR="00011117" w:rsidRDefault="00011117" w:rsidP="00171B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C1D3F76" w14:textId="77777777" w:rsidR="00011117" w:rsidRDefault="00011117" w:rsidP="00171B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918943F" w14:textId="77777777" w:rsidR="00011117" w:rsidRDefault="00011117" w:rsidP="00171B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EFBEA77" w14:textId="77777777" w:rsidR="00171B93" w:rsidRDefault="00FF2C98" w:rsidP="00171B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1B78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14:paraId="715E85D5" w14:textId="77777777" w:rsidR="00011117" w:rsidRDefault="00FF2C98" w:rsidP="00171B9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A1B78">
        <w:rPr>
          <w:rFonts w:ascii="Times New Roman" w:hAnsi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/>
          <w:b/>
          <w:sz w:val="28"/>
          <w:szCs w:val="28"/>
        </w:rPr>
        <w:t>областного</w:t>
      </w:r>
      <w:r w:rsidRPr="007A1B78">
        <w:rPr>
          <w:rFonts w:ascii="Times New Roman" w:hAnsi="Times New Roman"/>
          <w:b/>
          <w:sz w:val="28"/>
          <w:szCs w:val="28"/>
        </w:rPr>
        <w:t xml:space="preserve"> закона</w:t>
      </w:r>
      <w:r w:rsidR="00171B9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«</w:t>
      </w:r>
      <w:r w:rsidRPr="0069694D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областной закон «О статусе депутата Законодательного собрания </w:t>
      </w:r>
    </w:p>
    <w:p w14:paraId="52413BD5" w14:textId="77777777" w:rsidR="00FF2C98" w:rsidRDefault="00FF2C98" w:rsidP="00171B9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9694D">
        <w:rPr>
          <w:rFonts w:ascii="Times New Roman" w:hAnsi="Times New Roman"/>
          <w:b/>
          <w:bCs/>
          <w:sz w:val="28"/>
          <w:szCs w:val="28"/>
        </w:rPr>
        <w:t>Ленинградской области»</w:t>
      </w:r>
    </w:p>
    <w:p w14:paraId="2BA1332C" w14:textId="77777777" w:rsidR="00171B93" w:rsidRDefault="00171B93" w:rsidP="00171B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234DBD3" w14:textId="77777777" w:rsidR="00011117" w:rsidRPr="007A1B78" w:rsidRDefault="00011117" w:rsidP="00171B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0E21A60" w14:textId="77777777" w:rsidR="00FF2C98" w:rsidRPr="00A239F2" w:rsidRDefault="00FF2C98" w:rsidP="00171B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A239F2">
        <w:rPr>
          <w:rFonts w:ascii="Times New Roman" w:hAnsi="Times New Roman"/>
          <w:sz w:val="28"/>
          <w:szCs w:val="28"/>
        </w:rPr>
        <w:t>Принятие областного закона «</w:t>
      </w:r>
      <w:r w:rsidRPr="0069694D">
        <w:rPr>
          <w:rFonts w:ascii="Times New Roman" w:hAnsi="Times New Roman"/>
          <w:bCs/>
          <w:sz w:val="28"/>
          <w:szCs w:val="28"/>
        </w:rPr>
        <w:t>О внесении изменений в областной закон «О статусе депутата Законодательного собрания Ленинградской области»</w:t>
      </w:r>
      <w:r w:rsidRPr="00A239F2">
        <w:rPr>
          <w:rFonts w:ascii="Times New Roman" w:hAnsi="Times New Roman"/>
          <w:b/>
          <w:sz w:val="28"/>
          <w:szCs w:val="28"/>
        </w:rPr>
        <w:t xml:space="preserve"> </w:t>
      </w:r>
      <w:r w:rsidRPr="00A239F2">
        <w:rPr>
          <w:rFonts w:ascii="Times New Roman" w:hAnsi="Times New Roman"/>
          <w:sz w:val="28"/>
          <w:szCs w:val="28"/>
        </w:rPr>
        <w:t xml:space="preserve">не потребует дополнительных расходов, покрываемых за счет </w:t>
      </w:r>
      <w:r w:rsidRPr="00171B93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39F2">
        <w:rPr>
          <w:rFonts w:ascii="Times New Roman" w:hAnsi="Times New Roman"/>
          <w:sz w:val="28"/>
          <w:szCs w:val="28"/>
        </w:rPr>
        <w:t>областного бюджета</w:t>
      </w:r>
      <w:r w:rsidR="00171B93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A239F2">
        <w:rPr>
          <w:rFonts w:ascii="Times New Roman" w:hAnsi="Times New Roman"/>
          <w:sz w:val="28"/>
          <w:szCs w:val="28"/>
        </w:rPr>
        <w:t>.</w:t>
      </w:r>
    </w:p>
    <w:p w14:paraId="1D1A9DDC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2126B141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646AC428" w14:textId="77777777" w:rsidR="00011117" w:rsidRPr="00290F31" w:rsidRDefault="00011117" w:rsidP="0001111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</w:t>
      </w:r>
    </w:p>
    <w:p w14:paraId="6EF41F8D" w14:textId="3A8970FA" w:rsidR="00011117" w:rsidRDefault="00011117" w:rsidP="00011117">
      <w:pPr>
        <w:pStyle w:val="a3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B075D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Н.</w:t>
      </w:r>
      <w:r w:rsidR="008B075D">
        <w:rPr>
          <w:rFonts w:ascii="Times New Roman" w:hAnsi="Times New Roman"/>
          <w:sz w:val="28"/>
          <w:szCs w:val="28"/>
        </w:rPr>
        <w:t>О.</w:t>
      </w:r>
      <w:r>
        <w:rPr>
          <w:rFonts w:ascii="Times New Roman" w:hAnsi="Times New Roman"/>
          <w:sz w:val="28"/>
          <w:szCs w:val="28"/>
        </w:rPr>
        <w:t xml:space="preserve"> Коваль</w:t>
      </w:r>
    </w:p>
    <w:p w14:paraId="266B4914" w14:textId="77777777" w:rsidR="00FF2C98" w:rsidRDefault="00FF2C98" w:rsidP="00FF2C98">
      <w:pPr>
        <w:pStyle w:val="a3"/>
        <w:jc w:val="center"/>
      </w:pPr>
    </w:p>
    <w:p w14:paraId="7CDF4A9F" w14:textId="77777777" w:rsidR="00011117" w:rsidRDefault="00011117" w:rsidP="00FF2C98">
      <w:pPr>
        <w:pStyle w:val="a3"/>
        <w:jc w:val="center"/>
      </w:pPr>
    </w:p>
    <w:p w14:paraId="1D3EA51C" w14:textId="77777777" w:rsidR="00011117" w:rsidRDefault="00011117" w:rsidP="00FF2C98">
      <w:pPr>
        <w:pStyle w:val="a3"/>
        <w:jc w:val="center"/>
      </w:pPr>
    </w:p>
    <w:p w14:paraId="0750D3A7" w14:textId="77777777" w:rsidR="00011117" w:rsidRDefault="00011117" w:rsidP="00FF2C98">
      <w:pPr>
        <w:pStyle w:val="a3"/>
        <w:jc w:val="center"/>
      </w:pPr>
    </w:p>
    <w:p w14:paraId="42D47526" w14:textId="77777777" w:rsidR="00011117" w:rsidRDefault="00011117" w:rsidP="00FF2C98">
      <w:pPr>
        <w:pStyle w:val="a3"/>
        <w:jc w:val="center"/>
      </w:pPr>
    </w:p>
    <w:p w14:paraId="6B9F1795" w14:textId="77777777" w:rsidR="00011117" w:rsidRDefault="00011117" w:rsidP="00FF2C98">
      <w:pPr>
        <w:pStyle w:val="a3"/>
        <w:jc w:val="center"/>
      </w:pPr>
    </w:p>
    <w:p w14:paraId="515894BB" w14:textId="77777777" w:rsidR="00011117" w:rsidRDefault="00011117" w:rsidP="00FF2C98">
      <w:pPr>
        <w:pStyle w:val="a3"/>
        <w:jc w:val="center"/>
      </w:pPr>
    </w:p>
    <w:p w14:paraId="4E4EAF76" w14:textId="77777777" w:rsidR="00011117" w:rsidRDefault="00011117" w:rsidP="00FF2C98">
      <w:pPr>
        <w:pStyle w:val="a3"/>
        <w:jc w:val="center"/>
      </w:pPr>
    </w:p>
    <w:p w14:paraId="3BAE206D" w14:textId="77777777" w:rsidR="00011117" w:rsidRDefault="00011117" w:rsidP="00FF2C98">
      <w:pPr>
        <w:pStyle w:val="a3"/>
        <w:jc w:val="center"/>
      </w:pPr>
    </w:p>
    <w:p w14:paraId="221ED848" w14:textId="77777777" w:rsidR="00011117" w:rsidRDefault="00011117" w:rsidP="00FF2C98">
      <w:pPr>
        <w:pStyle w:val="a3"/>
        <w:jc w:val="center"/>
      </w:pPr>
    </w:p>
    <w:p w14:paraId="145BFE1A" w14:textId="77777777" w:rsidR="003235C1" w:rsidRDefault="00FF2C98" w:rsidP="00171B93">
      <w:pPr>
        <w:pStyle w:val="a3"/>
        <w:jc w:val="center"/>
      </w:pPr>
      <w:r>
        <w:br w:type="page"/>
      </w:r>
    </w:p>
    <w:p w14:paraId="282FEAE9" w14:textId="77777777" w:rsidR="003235C1" w:rsidRDefault="003235C1" w:rsidP="00171B93">
      <w:pPr>
        <w:pStyle w:val="a3"/>
        <w:jc w:val="center"/>
      </w:pPr>
    </w:p>
    <w:p w14:paraId="5153C0B7" w14:textId="77777777" w:rsidR="003235C1" w:rsidRDefault="003235C1" w:rsidP="00171B93">
      <w:pPr>
        <w:pStyle w:val="a3"/>
        <w:jc w:val="center"/>
      </w:pPr>
    </w:p>
    <w:p w14:paraId="1514FEAE" w14:textId="77777777" w:rsidR="00FF2C98" w:rsidRPr="003E012D" w:rsidRDefault="00FF2C98" w:rsidP="00171B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E012D">
        <w:rPr>
          <w:rFonts w:ascii="Times New Roman" w:hAnsi="Times New Roman"/>
          <w:b/>
          <w:sz w:val="28"/>
          <w:szCs w:val="28"/>
        </w:rPr>
        <w:t>Предложения о разработке нормативных правовых актов,</w:t>
      </w:r>
    </w:p>
    <w:p w14:paraId="617B16A7" w14:textId="77777777" w:rsidR="00FF2C98" w:rsidRPr="003E012D" w:rsidRDefault="00FF2C98" w:rsidP="00171B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E012D">
        <w:rPr>
          <w:rFonts w:ascii="Times New Roman" w:hAnsi="Times New Roman"/>
          <w:b/>
          <w:sz w:val="28"/>
          <w:szCs w:val="28"/>
        </w:rPr>
        <w:t>принятие которых необходимо для реализации областного закона</w:t>
      </w:r>
    </w:p>
    <w:p w14:paraId="4A20DC69" w14:textId="77777777" w:rsidR="00FF2C98" w:rsidRDefault="00FF2C98" w:rsidP="00171B93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69694D">
        <w:rPr>
          <w:rFonts w:ascii="Times New Roman" w:hAnsi="Times New Roman"/>
          <w:b/>
          <w:bCs/>
          <w:sz w:val="28"/>
          <w:szCs w:val="28"/>
        </w:rPr>
        <w:t>«О внесении изменений в областной закон «О статусе депутата Законодательного собрания Ленинградской области»</w:t>
      </w:r>
    </w:p>
    <w:p w14:paraId="69B47684" w14:textId="77777777" w:rsidR="00FF2C98" w:rsidRDefault="00FF2C98" w:rsidP="00171B93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B33A601" w14:textId="77777777" w:rsidR="003235C1" w:rsidRDefault="003235C1" w:rsidP="00171B93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7745E77" w14:textId="77777777" w:rsidR="003235C1" w:rsidRPr="003235C1" w:rsidRDefault="003235C1" w:rsidP="003235C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35C1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Принятие областного закона </w:t>
      </w:r>
      <w:r w:rsidRPr="00A239F2">
        <w:rPr>
          <w:rFonts w:ascii="Times New Roman" w:hAnsi="Times New Roman"/>
          <w:sz w:val="28"/>
          <w:szCs w:val="28"/>
        </w:rPr>
        <w:t>«</w:t>
      </w:r>
      <w:r w:rsidRPr="0069694D">
        <w:rPr>
          <w:rFonts w:ascii="Times New Roman" w:hAnsi="Times New Roman"/>
          <w:bCs/>
          <w:sz w:val="28"/>
          <w:szCs w:val="28"/>
        </w:rPr>
        <w:t>О внесении изменений в областной закон «О статусе депутата Законодательного собрания Ленинградской области»</w:t>
      </w:r>
      <w:r w:rsidRPr="00A239F2">
        <w:rPr>
          <w:rFonts w:ascii="Times New Roman" w:hAnsi="Times New Roman"/>
          <w:bCs/>
          <w:sz w:val="28"/>
          <w:szCs w:val="28"/>
        </w:rPr>
        <w:t xml:space="preserve"> </w:t>
      </w:r>
      <w:r w:rsidRPr="003235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потребует разработки и принятия нормативных правовых актов, необходимых для реализации данного областного закона.</w:t>
      </w:r>
    </w:p>
    <w:p w14:paraId="6658B67F" w14:textId="77777777" w:rsidR="00FF2C98" w:rsidRPr="00171B93" w:rsidRDefault="00FF2C98" w:rsidP="003235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45E19F9" w14:textId="77777777" w:rsidR="00FF2C98" w:rsidRDefault="00FF2C98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59175E9D" w14:textId="77777777" w:rsidR="003235C1" w:rsidRPr="00290F31" w:rsidRDefault="003235C1" w:rsidP="003235C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</w:t>
      </w:r>
    </w:p>
    <w:p w14:paraId="7095A24C" w14:textId="72843DF3" w:rsidR="003235C1" w:rsidRDefault="003235C1" w:rsidP="003235C1">
      <w:pPr>
        <w:pStyle w:val="a3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Н.</w:t>
      </w:r>
      <w:r w:rsidR="008B075D">
        <w:rPr>
          <w:rFonts w:ascii="Times New Roman" w:hAnsi="Times New Roman"/>
          <w:sz w:val="28"/>
          <w:szCs w:val="28"/>
        </w:rPr>
        <w:t>О.</w:t>
      </w:r>
      <w:r>
        <w:rPr>
          <w:rFonts w:ascii="Times New Roman" w:hAnsi="Times New Roman"/>
          <w:sz w:val="28"/>
          <w:szCs w:val="28"/>
        </w:rPr>
        <w:t xml:space="preserve"> Коваль</w:t>
      </w:r>
    </w:p>
    <w:p w14:paraId="378021B7" w14:textId="77777777" w:rsidR="003235C1" w:rsidRDefault="003235C1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99A36BB" w14:textId="77777777" w:rsidR="003235C1" w:rsidRDefault="003235C1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C328830" w14:textId="77777777" w:rsidR="003235C1" w:rsidRDefault="003235C1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99F749F" w14:textId="77777777" w:rsidR="003235C1" w:rsidRDefault="003235C1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549FA22" w14:textId="77777777" w:rsidR="00FF2C98" w:rsidRPr="00AC09B3" w:rsidRDefault="00FF2C98" w:rsidP="00FF2C98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4D7571">
        <w:rPr>
          <w:rFonts w:ascii="Times New Roman" w:hAnsi="Times New Roman"/>
          <w:b/>
          <w:sz w:val="28"/>
          <w:szCs w:val="28"/>
        </w:rPr>
        <w:lastRenderedPageBreak/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D7571">
        <w:rPr>
          <w:rFonts w:ascii="Times New Roman" w:hAnsi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9694D">
        <w:rPr>
          <w:rFonts w:ascii="Times New Roman" w:hAnsi="Times New Roman"/>
          <w:b/>
          <w:bCs/>
          <w:sz w:val="28"/>
          <w:szCs w:val="28"/>
        </w:rPr>
        <w:t>«О внесении изменений в областной закон «О статусе депутата Законодательного собрания Ленинградской области»</w:t>
      </w:r>
    </w:p>
    <w:p w14:paraId="320DECA7" w14:textId="77777777" w:rsidR="00FF2C98" w:rsidRPr="008034A8" w:rsidRDefault="00FF2C98" w:rsidP="00FF2C98">
      <w:pPr>
        <w:spacing w:after="0" w:line="240" w:lineRule="auto"/>
        <w:ind w:left="181"/>
        <w:jc w:val="center"/>
        <w:rPr>
          <w:rFonts w:ascii="Times New Roman" w:hAnsi="Times New Roman"/>
          <w:b/>
          <w:sz w:val="28"/>
          <w:szCs w:val="28"/>
        </w:rPr>
      </w:pPr>
    </w:p>
    <w:p w14:paraId="5B3C97B6" w14:textId="77777777" w:rsidR="00FF2C98" w:rsidRDefault="00FF2C98" w:rsidP="00FF2C98">
      <w:pPr>
        <w:pStyle w:val="a3"/>
        <w:ind w:firstLine="708"/>
        <w:jc w:val="both"/>
      </w:pPr>
      <w:r w:rsidRPr="00A239F2">
        <w:rPr>
          <w:rFonts w:ascii="Times New Roman" w:hAnsi="Times New Roman"/>
          <w:sz w:val="28"/>
          <w:szCs w:val="28"/>
        </w:rPr>
        <w:t>Принятие областного закона</w:t>
      </w:r>
      <w:r w:rsidRPr="00A239F2">
        <w:rPr>
          <w:rFonts w:ascii="Times New Roman" w:hAnsi="Times New Roman"/>
          <w:b/>
          <w:sz w:val="28"/>
          <w:szCs w:val="28"/>
        </w:rPr>
        <w:t xml:space="preserve"> </w:t>
      </w:r>
      <w:r w:rsidRPr="00A239F2">
        <w:rPr>
          <w:rFonts w:ascii="Times New Roman" w:hAnsi="Times New Roman"/>
          <w:sz w:val="28"/>
          <w:szCs w:val="28"/>
        </w:rPr>
        <w:t>«</w:t>
      </w:r>
      <w:r w:rsidRPr="0069694D">
        <w:rPr>
          <w:rFonts w:ascii="Times New Roman" w:hAnsi="Times New Roman"/>
          <w:bCs/>
          <w:sz w:val="28"/>
          <w:szCs w:val="28"/>
        </w:rPr>
        <w:t>О внесении изменений в областной закон «О статусе депутата Законодательного собрания Ленинградской области»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239F2">
        <w:rPr>
          <w:rFonts w:ascii="Times New Roman" w:hAnsi="Times New Roman"/>
          <w:sz w:val="28"/>
          <w:szCs w:val="28"/>
        </w:rPr>
        <w:t>потребует внесения изменений в</w:t>
      </w:r>
      <w:r>
        <w:rPr>
          <w:rFonts w:ascii="Times New Roman" w:hAnsi="Times New Roman"/>
          <w:sz w:val="28"/>
          <w:szCs w:val="28"/>
        </w:rPr>
        <w:t xml:space="preserve"> следующие нормативные правовые акты:</w:t>
      </w:r>
      <w:r w:rsidRPr="00123CFC">
        <w:t xml:space="preserve"> </w:t>
      </w:r>
    </w:p>
    <w:p w14:paraId="3E95012D" w14:textId="77777777" w:rsidR="00FF2C98" w:rsidRPr="00305F54" w:rsidRDefault="00FF2C98" w:rsidP="00FF2C9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31D93">
        <w:rPr>
          <w:rFonts w:ascii="Times New Roman" w:hAnsi="Times New Roman"/>
          <w:sz w:val="28"/>
          <w:szCs w:val="28"/>
        </w:rPr>
        <w:t>- постановление Законодательного собрания Ленинградской области от 23 апреля 2002 года № 186 «О Регламенте Законодательного собрания Ленинградской области»;</w:t>
      </w:r>
    </w:p>
    <w:p w14:paraId="755AEFF0" w14:textId="77777777" w:rsidR="00E118F3" w:rsidRDefault="00E118F3" w:rsidP="00E118F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3235C1">
        <w:rPr>
          <w:rFonts w:ascii="Times New Roman" w:hAnsi="Times New Roman"/>
          <w:sz w:val="28"/>
          <w:szCs w:val="28"/>
        </w:rPr>
        <w:t>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18F3">
        <w:rPr>
          <w:rFonts w:ascii="Times New Roman" w:hAnsi="Times New Roman"/>
          <w:sz w:val="28"/>
          <w:szCs w:val="28"/>
        </w:rPr>
        <w:t xml:space="preserve">Законодательного собрания Ленинградской области от 10.07.2007 </w:t>
      </w:r>
      <w:r>
        <w:rPr>
          <w:rFonts w:ascii="Times New Roman" w:hAnsi="Times New Roman"/>
          <w:sz w:val="28"/>
          <w:szCs w:val="28"/>
        </w:rPr>
        <w:t>№</w:t>
      </w:r>
      <w:r w:rsidRPr="00E118F3">
        <w:rPr>
          <w:rFonts w:ascii="Times New Roman" w:hAnsi="Times New Roman"/>
          <w:sz w:val="28"/>
          <w:szCs w:val="28"/>
        </w:rPr>
        <w:t xml:space="preserve"> 391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E118F3">
        <w:rPr>
          <w:rFonts w:ascii="Times New Roman" w:hAnsi="Times New Roman"/>
          <w:sz w:val="28"/>
          <w:szCs w:val="28"/>
        </w:rPr>
        <w:t>Об утверждении Положения о постоянных комиссиях Законодательного собрания Ленинградской области</w:t>
      </w:r>
      <w:r>
        <w:rPr>
          <w:rFonts w:ascii="Times New Roman" w:hAnsi="Times New Roman"/>
          <w:sz w:val="28"/>
          <w:szCs w:val="28"/>
        </w:rPr>
        <w:t>»;</w:t>
      </w:r>
    </w:p>
    <w:p w14:paraId="3CB3CD2A" w14:textId="77777777" w:rsidR="003235C1" w:rsidRDefault="003235C1" w:rsidP="003235C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3235C1">
        <w:rPr>
          <w:rFonts w:ascii="Times New Roman" w:hAnsi="Times New Roman"/>
          <w:sz w:val="28"/>
          <w:szCs w:val="28"/>
        </w:rPr>
        <w:t xml:space="preserve">остановление Законодательного собрания Ленинградской области от 15.11.2013 </w:t>
      </w:r>
      <w:r>
        <w:rPr>
          <w:rFonts w:ascii="Times New Roman" w:hAnsi="Times New Roman"/>
          <w:sz w:val="28"/>
          <w:szCs w:val="28"/>
        </w:rPr>
        <w:t>№</w:t>
      </w:r>
      <w:r w:rsidRPr="003235C1">
        <w:rPr>
          <w:rFonts w:ascii="Times New Roman" w:hAnsi="Times New Roman"/>
          <w:sz w:val="28"/>
          <w:szCs w:val="28"/>
        </w:rPr>
        <w:t xml:space="preserve"> 1250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3235C1">
        <w:rPr>
          <w:rFonts w:ascii="Times New Roman" w:hAnsi="Times New Roman"/>
          <w:sz w:val="28"/>
          <w:szCs w:val="28"/>
        </w:rPr>
        <w:t>Об учреждении Почетного знака Законодательного собрания Ленинградской области</w:t>
      </w:r>
      <w:r>
        <w:rPr>
          <w:rFonts w:ascii="Times New Roman" w:hAnsi="Times New Roman"/>
          <w:sz w:val="28"/>
          <w:szCs w:val="28"/>
        </w:rPr>
        <w:t>»;</w:t>
      </w:r>
    </w:p>
    <w:p w14:paraId="58D28B37" w14:textId="77777777" w:rsidR="00E118F3" w:rsidRDefault="00E118F3" w:rsidP="00E118F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E118F3">
        <w:rPr>
          <w:rFonts w:ascii="Times New Roman" w:hAnsi="Times New Roman"/>
          <w:sz w:val="28"/>
          <w:szCs w:val="28"/>
        </w:rPr>
        <w:t xml:space="preserve">остановление Законодательного собрания Ленинградской области от 08.07.2020 </w:t>
      </w:r>
      <w:r>
        <w:rPr>
          <w:rFonts w:ascii="Times New Roman" w:hAnsi="Times New Roman"/>
          <w:sz w:val="28"/>
          <w:szCs w:val="28"/>
        </w:rPr>
        <w:t>№</w:t>
      </w:r>
      <w:r w:rsidRPr="00E118F3">
        <w:rPr>
          <w:rFonts w:ascii="Times New Roman" w:hAnsi="Times New Roman"/>
          <w:sz w:val="28"/>
          <w:szCs w:val="28"/>
        </w:rPr>
        <w:t xml:space="preserve"> 334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E118F3">
        <w:rPr>
          <w:rFonts w:ascii="Times New Roman" w:hAnsi="Times New Roman"/>
          <w:sz w:val="28"/>
          <w:szCs w:val="28"/>
        </w:rPr>
        <w:t>Об утверждении Положения о порядке предварительного уведомления Законодательного собрания Ленинградской области депутатом Законодательного собрания Ленинградской области, осуществляющим свои полномочия на профессиональной постоянной основе, об участии на безвозмездной основе в управлении некоммерческой организацией</w:t>
      </w:r>
      <w:r>
        <w:rPr>
          <w:rFonts w:ascii="Times New Roman" w:hAnsi="Times New Roman"/>
          <w:sz w:val="28"/>
          <w:szCs w:val="28"/>
        </w:rPr>
        <w:t>»;</w:t>
      </w:r>
    </w:p>
    <w:p w14:paraId="20339759" w14:textId="77777777" w:rsidR="003235C1" w:rsidRDefault="00E118F3" w:rsidP="00E118F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3235C1">
        <w:rPr>
          <w:rFonts w:ascii="Times New Roman" w:hAnsi="Times New Roman"/>
          <w:sz w:val="28"/>
          <w:szCs w:val="28"/>
        </w:rPr>
        <w:t>остановление</w:t>
      </w:r>
      <w:r w:rsidRPr="00E118F3">
        <w:rPr>
          <w:rFonts w:ascii="Times New Roman" w:hAnsi="Times New Roman"/>
          <w:sz w:val="28"/>
          <w:szCs w:val="28"/>
        </w:rPr>
        <w:t xml:space="preserve"> Законодательного собрания Ленинградской области от 21.10.2020 </w:t>
      </w:r>
      <w:r>
        <w:rPr>
          <w:rFonts w:ascii="Times New Roman" w:hAnsi="Times New Roman"/>
          <w:sz w:val="28"/>
          <w:szCs w:val="28"/>
        </w:rPr>
        <w:t>№</w:t>
      </w:r>
      <w:r w:rsidRPr="00E118F3">
        <w:rPr>
          <w:rFonts w:ascii="Times New Roman" w:hAnsi="Times New Roman"/>
          <w:sz w:val="28"/>
          <w:szCs w:val="28"/>
        </w:rPr>
        <w:t xml:space="preserve"> 450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E118F3">
        <w:rPr>
          <w:rFonts w:ascii="Times New Roman" w:hAnsi="Times New Roman"/>
          <w:sz w:val="28"/>
          <w:szCs w:val="28"/>
        </w:rPr>
        <w:t>Об утверждении Положения о депутатских рабочих группах Законодательного собрания Ленинградской области</w:t>
      </w:r>
      <w:r>
        <w:rPr>
          <w:rFonts w:ascii="Times New Roman" w:hAnsi="Times New Roman"/>
          <w:sz w:val="28"/>
          <w:szCs w:val="28"/>
        </w:rPr>
        <w:t>».</w:t>
      </w:r>
    </w:p>
    <w:p w14:paraId="7641E70D" w14:textId="77777777" w:rsidR="00E118F3" w:rsidRPr="00A239F2" w:rsidRDefault="00E118F3" w:rsidP="00E118F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949E6FD" w14:textId="77777777" w:rsidR="00FF2C98" w:rsidRDefault="00FF2C98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32F6F20" w14:textId="77777777" w:rsidR="003235C1" w:rsidRPr="00290F31" w:rsidRDefault="003235C1" w:rsidP="003235C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</w:t>
      </w:r>
    </w:p>
    <w:p w14:paraId="4DC6D1BA" w14:textId="765C8CCA" w:rsidR="003235C1" w:rsidRDefault="003235C1" w:rsidP="003235C1">
      <w:pPr>
        <w:pStyle w:val="a3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Н.</w:t>
      </w:r>
      <w:r w:rsidR="008B075D">
        <w:rPr>
          <w:rFonts w:ascii="Times New Roman" w:hAnsi="Times New Roman"/>
          <w:sz w:val="28"/>
          <w:szCs w:val="28"/>
        </w:rPr>
        <w:t>О.</w:t>
      </w:r>
      <w:r>
        <w:rPr>
          <w:rFonts w:ascii="Times New Roman" w:hAnsi="Times New Roman"/>
          <w:sz w:val="28"/>
          <w:szCs w:val="28"/>
        </w:rPr>
        <w:t xml:space="preserve"> Коваль</w:t>
      </w:r>
    </w:p>
    <w:p w14:paraId="5F68A1C4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4C12BAD6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05968D65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7BBB1382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2E86ECB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39EF324B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28694B34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6A76C934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4430F3">
        <w:rPr>
          <w:rFonts w:ascii="Times New Roman" w:hAnsi="Times New Roman"/>
          <w:b/>
          <w:sz w:val="28"/>
          <w:szCs w:val="28"/>
        </w:rPr>
        <w:lastRenderedPageBreak/>
        <w:t xml:space="preserve">Справка о состоянии законодательства </w:t>
      </w:r>
    </w:p>
    <w:p w14:paraId="6A11BC62" w14:textId="77777777" w:rsidR="00FF2C98" w:rsidRPr="004D7571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430F3">
        <w:rPr>
          <w:rFonts w:ascii="Times New Roman" w:hAnsi="Times New Roman"/>
          <w:b/>
          <w:sz w:val="28"/>
          <w:szCs w:val="28"/>
        </w:rPr>
        <w:t>в сфере правового регулирования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D7571">
        <w:rPr>
          <w:rFonts w:ascii="Times New Roman" w:hAnsi="Times New Roman"/>
          <w:b/>
          <w:sz w:val="28"/>
          <w:szCs w:val="28"/>
        </w:rPr>
        <w:t>областного закона</w:t>
      </w:r>
    </w:p>
    <w:p w14:paraId="4574FC67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Pr="00F85E82">
        <w:rPr>
          <w:rFonts w:ascii="Times New Roman" w:hAnsi="Times New Roman"/>
          <w:b/>
          <w:bCs/>
          <w:sz w:val="28"/>
          <w:szCs w:val="28"/>
        </w:rPr>
        <w:t>О внесении изменений в областной закон «О статусе депутата Законодательного собрания Ленинградской области»</w:t>
      </w:r>
    </w:p>
    <w:p w14:paraId="3403DE79" w14:textId="77777777" w:rsidR="00FF2C98" w:rsidRDefault="00FF2C98" w:rsidP="00FF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37AA6BF" w14:textId="77777777" w:rsidR="00FF2C98" w:rsidRDefault="00FF2C98" w:rsidP="00FF2C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14:paraId="635B983E" w14:textId="77777777" w:rsidR="007A3E46" w:rsidRPr="007A3E46" w:rsidRDefault="007A3E46" w:rsidP="00E118F3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Конституция Российской Федерации;</w:t>
      </w:r>
    </w:p>
    <w:p w14:paraId="4BEC7ED4" w14:textId="77777777" w:rsidR="003C66E6" w:rsidRPr="003C66E6" w:rsidRDefault="00631D93" w:rsidP="003C66E6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118F3">
        <w:rPr>
          <w:rFonts w:ascii="Times New Roman" w:hAnsi="Times New Roman"/>
          <w:bCs/>
          <w:sz w:val="28"/>
          <w:szCs w:val="28"/>
        </w:rPr>
        <w:t>Федеральный закон от 21 декабря 2021 года № 414-ФЗ «Об общих принципах организации публичной власти в субъектах Российской Федерации»;</w:t>
      </w:r>
    </w:p>
    <w:p w14:paraId="4ACA71F7" w14:textId="77777777" w:rsidR="003C66E6" w:rsidRPr="003C66E6" w:rsidRDefault="003C66E6" w:rsidP="00725922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C66E6">
        <w:rPr>
          <w:rFonts w:ascii="Times New Roman" w:hAnsi="Times New Roman"/>
          <w:bCs/>
          <w:sz w:val="28"/>
          <w:szCs w:val="28"/>
        </w:rPr>
        <w:t xml:space="preserve">Областной закон </w:t>
      </w:r>
      <w:r w:rsidRPr="003C66E6">
        <w:rPr>
          <w:rFonts w:ascii="Times New Roman" w:hAnsi="Times New Roman"/>
          <w:sz w:val="28"/>
          <w:szCs w:val="28"/>
        </w:rPr>
        <w:t xml:space="preserve">от 27 октября 1994 года № 6-оз </w:t>
      </w:r>
      <w:r>
        <w:rPr>
          <w:rFonts w:ascii="Times New Roman" w:hAnsi="Times New Roman"/>
          <w:sz w:val="28"/>
          <w:szCs w:val="28"/>
        </w:rPr>
        <w:t>«</w:t>
      </w:r>
      <w:r w:rsidRPr="003C66E6">
        <w:rPr>
          <w:rFonts w:ascii="Times New Roman" w:hAnsi="Times New Roman"/>
          <w:sz w:val="28"/>
          <w:szCs w:val="28"/>
        </w:rPr>
        <w:t>Устав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</w:p>
    <w:p w14:paraId="53830099" w14:textId="77777777" w:rsidR="003C66E6" w:rsidRDefault="003C66E6" w:rsidP="003C66E6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3E46">
        <w:rPr>
          <w:rFonts w:ascii="Times New Roman" w:hAnsi="Times New Roman"/>
          <w:sz w:val="28"/>
          <w:szCs w:val="28"/>
        </w:rPr>
        <w:t xml:space="preserve">Областной закон от 16 декабря 2005 года № 117-оз </w:t>
      </w:r>
      <w:r>
        <w:rPr>
          <w:rFonts w:ascii="Times New Roman" w:hAnsi="Times New Roman"/>
          <w:sz w:val="28"/>
          <w:szCs w:val="28"/>
        </w:rPr>
        <w:t>«</w:t>
      </w:r>
      <w:r w:rsidRPr="007A3E46">
        <w:rPr>
          <w:rFonts w:ascii="Times New Roman" w:hAnsi="Times New Roman"/>
          <w:sz w:val="28"/>
          <w:szCs w:val="28"/>
        </w:rPr>
        <w:t>О государственных должностях Ленинградской области</w:t>
      </w:r>
      <w:r>
        <w:rPr>
          <w:rFonts w:ascii="Times New Roman" w:hAnsi="Times New Roman"/>
          <w:sz w:val="28"/>
          <w:szCs w:val="28"/>
        </w:rPr>
        <w:t>»;</w:t>
      </w:r>
    </w:p>
    <w:p w14:paraId="63BACEB0" w14:textId="77777777" w:rsidR="007A3E46" w:rsidRPr="003C66E6" w:rsidRDefault="00FF2C98" w:rsidP="00FF2C98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C66E6">
        <w:rPr>
          <w:rFonts w:ascii="Times New Roman" w:eastAsia="Times New Roman" w:hAnsi="Times New Roman"/>
          <w:sz w:val="28"/>
          <w:szCs w:val="28"/>
          <w:lang w:eastAsia="ru-RU"/>
        </w:rPr>
        <w:t>Областной закон от 24 апреля 2007 года № 62-оз «О статусе депутата Законодательного собрания</w:t>
      </w:r>
      <w:r w:rsidRPr="003C66E6">
        <w:rPr>
          <w:rFonts w:ascii="Times New Roman" w:eastAsia="Times New Roman" w:hAnsi="Times New Roman"/>
          <w:color w:val="262633"/>
          <w:sz w:val="28"/>
          <w:szCs w:val="28"/>
          <w:lang w:eastAsia="ru-RU"/>
        </w:rPr>
        <w:t xml:space="preserve"> Ленинградской области»</w:t>
      </w:r>
      <w:r w:rsidR="003C66E6">
        <w:rPr>
          <w:rFonts w:ascii="Times New Roman" w:eastAsia="Times New Roman" w:hAnsi="Times New Roman"/>
          <w:color w:val="262633"/>
          <w:sz w:val="28"/>
          <w:szCs w:val="28"/>
          <w:lang w:eastAsia="ru-RU"/>
        </w:rPr>
        <w:t>.</w:t>
      </w:r>
    </w:p>
    <w:p w14:paraId="10981F5D" w14:textId="77777777" w:rsidR="007A3E46" w:rsidRDefault="007A3E46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6F7FC11" w14:textId="77777777" w:rsidR="007A3E46" w:rsidRDefault="007A3E46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628DE460" w14:textId="77777777" w:rsidR="003C66E6" w:rsidRPr="00290F31" w:rsidRDefault="003C66E6" w:rsidP="003C66E6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</w:t>
      </w:r>
    </w:p>
    <w:p w14:paraId="787F2CA9" w14:textId="0979D6B0" w:rsidR="003C66E6" w:rsidRDefault="003C66E6" w:rsidP="003C66E6">
      <w:pPr>
        <w:pStyle w:val="a3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B07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Н.</w:t>
      </w:r>
      <w:r w:rsidR="008B075D">
        <w:rPr>
          <w:rFonts w:ascii="Times New Roman" w:hAnsi="Times New Roman"/>
          <w:sz w:val="28"/>
          <w:szCs w:val="28"/>
        </w:rPr>
        <w:t>О.</w:t>
      </w:r>
      <w:r>
        <w:rPr>
          <w:rFonts w:ascii="Times New Roman" w:hAnsi="Times New Roman"/>
          <w:sz w:val="28"/>
          <w:szCs w:val="28"/>
        </w:rPr>
        <w:t xml:space="preserve"> Коваль</w:t>
      </w:r>
    </w:p>
    <w:p w14:paraId="41E13DEA" w14:textId="77777777" w:rsidR="00117AAE" w:rsidRDefault="00117AAE"/>
    <w:p w14:paraId="791110D9" w14:textId="77777777" w:rsidR="000816DF" w:rsidRDefault="000816DF"/>
    <w:p w14:paraId="1EC042AE" w14:textId="77777777" w:rsidR="000816DF" w:rsidRDefault="000816DF"/>
    <w:p w14:paraId="23C0349A" w14:textId="1D7B1985" w:rsidR="000816DF" w:rsidRDefault="000816DF"/>
    <w:sectPr w:rsidR="000816DF" w:rsidSect="00E94F3D">
      <w:headerReference w:type="default" r:id="rId9"/>
      <w:pgSz w:w="11906" w:h="16838"/>
      <w:pgMar w:top="1134" w:right="991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4D484" w14:textId="77777777" w:rsidR="00326257" w:rsidRDefault="00326257" w:rsidP="00C35C8E">
      <w:pPr>
        <w:spacing w:after="0" w:line="240" w:lineRule="auto"/>
      </w:pPr>
      <w:r>
        <w:separator/>
      </w:r>
    </w:p>
  </w:endnote>
  <w:endnote w:type="continuationSeparator" w:id="0">
    <w:p w14:paraId="0A6E72E0" w14:textId="77777777" w:rsidR="00326257" w:rsidRDefault="00326257" w:rsidP="00C35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D521D" w14:textId="77777777" w:rsidR="00326257" w:rsidRDefault="00326257" w:rsidP="00C35C8E">
      <w:pPr>
        <w:spacing w:after="0" w:line="240" w:lineRule="auto"/>
      </w:pPr>
      <w:r>
        <w:separator/>
      </w:r>
    </w:p>
  </w:footnote>
  <w:footnote w:type="continuationSeparator" w:id="0">
    <w:p w14:paraId="6570667A" w14:textId="77777777" w:rsidR="00326257" w:rsidRDefault="00326257" w:rsidP="00C35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DCFAB" w14:textId="77777777" w:rsidR="00495572" w:rsidRDefault="0049557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27178"/>
    <w:multiLevelType w:val="hybridMultilevel"/>
    <w:tmpl w:val="9F2E10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D9137AF"/>
    <w:multiLevelType w:val="hybridMultilevel"/>
    <w:tmpl w:val="E3D27500"/>
    <w:lvl w:ilvl="0" w:tplc="A1B4DD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0875D4A"/>
    <w:multiLevelType w:val="hybridMultilevel"/>
    <w:tmpl w:val="E3D27500"/>
    <w:lvl w:ilvl="0" w:tplc="FFFFFFFF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4BE6CE8"/>
    <w:multiLevelType w:val="hybridMultilevel"/>
    <w:tmpl w:val="FAFC3902"/>
    <w:lvl w:ilvl="0" w:tplc="1A7429DA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4" w15:restartNumberingAfterBreak="0">
    <w:nsid w:val="479E491E"/>
    <w:multiLevelType w:val="hybridMultilevel"/>
    <w:tmpl w:val="D8362548"/>
    <w:lvl w:ilvl="0" w:tplc="C60C73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0D1223A"/>
    <w:multiLevelType w:val="hybridMultilevel"/>
    <w:tmpl w:val="8D72C23E"/>
    <w:lvl w:ilvl="0" w:tplc="FFFFFFFF">
      <w:start w:val="1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0B42A17"/>
    <w:multiLevelType w:val="hybridMultilevel"/>
    <w:tmpl w:val="69429058"/>
    <w:lvl w:ilvl="0" w:tplc="90AEF4AE">
      <w:start w:val="1"/>
      <w:numFmt w:val="decimal"/>
      <w:lvlText w:val="%1."/>
      <w:lvlJc w:val="left"/>
      <w:pPr>
        <w:ind w:left="1117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C98"/>
    <w:rsid w:val="00011117"/>
    <w:rsid w:val="00046316"/>
    <w:rsid w:val="000816DF"/>
    <w:rsid w:val="000977A5"/>
    <w:rsid w:val="000A0510"/>
    <w:rsid w:val="000A538D"/>
    <w:rsid w:val="000B726F"/>
    <w:rsid w:val="000C26CB"/>
    <w:rsid w:val="000C7329"/>
    <w:rsid w:val="001038B5"/>
    <w:rsid w:val="00115AE4"/>
    <w:rsid w:val="00117AAE"/>
    <w:rsid w:val="0016257B"/>
    <w:rsid w:val="00171B93"/>
    <w:rsid w:val="001A0FAC"/>
    <w:rsid w:val="001D250A"/>
    <w:rsid w:val="001D53C3"/>
    <w:rsid w:val="001F06B9"/>
    <w:rsid w:val="001F4B08"/>
    <w:rsid w:val="001F56A6"/>
    <w:rsid w:val="00232D84"/>
    <w:rsid w:val="002507CD"/>
    <w:rsid w:val="002540B7"/>
    <w:rsid w:val="00277A96"/>
    <w:rsid w:val="00305F54"/>
    <w:rsid w:val="003235C1"/>
    <w:rsid w:val="00326257"/>
    <w:rsid w:val="00332BA4"/>
    <w:rsid w:val="003C66E6"/>
    <w:rsid w:val="003C7D48"/>
    <w:rsid w:val="003E0BE6"/>
    <w:rsid w:val="003E7CB0"/>
    <w:rsid w:val="00404B42"/>
    <w:rsid w:val="0045144A"/>
    <w:rsid w:val="0045210B"/>
    <w:rsid w:val="00495572"/>
    <w:rsid w:val="004A1380"/>
    <w:rsid w:val="004E7910"/>
    <w:rsid w:val="00515237"/>
    <w:rsid w:val="005815BD"/>
    <w:rsid w:val="00584555"/>
    <w:rsid w:val="00584A78"/>
    <w:rsid w:val="005925A4"/>
    <w:rsid w:val="005C1E32"/>
    <w:rsid w:val="005F14EA"/>
    <w:rsid w:val="005F30B0"/>
    <w:rsid w:val="005F4263"/>
    <w:rsid w:val="00630F4C"/>
    <w:rsid w:val="00631D93"/>
    <w:rsid w:val="0064373D"/>
    <w:rsid w:val="00645CFC"/>
    <w:rsid w:val="006B2901"/>
    <w:rsid w:val="006C0FAA"/>
    <w:rsid w:val="006D187D"/>
    <w:rsid w:val="00701C13"/>
    <w:rsid w:val="00706D4C"/>
    <w:rsid w:val="007170D5"/>
    <w:rsid w:val="00724226"/>
    <w:rsid w:val="00741993"/>
    <w:rsid w:val="007432EC"/>
    <w:rsid w:val="007552BA"/>
    <w:rsid w:val="0079116E"/>
    <w:rsid w:val="007A3E46"/>
    <w:rsid w:val="007B714E"/>
    <w:rsid w:val="007D276F"/>
    <w:rsid w:val="00814875"/>
    <w:rsid w:val="00852B9C"/>
    <w:rsid w:val="008B075D"/>
    <w:rsid w:val="00901D7C"/>
    <w:rsid w:val="00912ADA"/>
    <w:rsid w:val="00925C52"/>
    <w:rsid w:val="009429FF"/>
    <w:rsid w:val="009C7EA0"/>
    <w:rsid w:val="009D2289"/>
    <w:rsid w:val="009D7B9C"/>
    <w:rsid w:val="009E3821"/>
    <w:rsid w:val="00A20C74"/>
    <w:rsid w:val="00A46581"/>
    <w:rsid w:val="00AC7814"/>
    <w:rsid w:val="00AD48E8"/>
    <w:rsid w:val="00B00256"/>
    <w:rsid w:val="00B13F1D"/>
    <w:rsid w:val="00B254FC"/>
    <w:rsid w:val="00B3386A"/>
    <w:rsid w:val="00B36B85"/>
    <w:rsid w:val="00BC309F"/>
    <w:rsid w:val="00C11F1F"/>
    <w:rsid w:val="00C2207B"/>
    <w:rsid w:val="00C35C8E"/>
    <w:rsid w:val="00C4198A"/>
    <w:rsid w:val="00CB3711"/>
    <w:rsid w:val="00CD59C1"/>
    <w:rsid w:val="00D10584"/>
    <w:rsid w:val="00DA5D1E"/>
    <w:rsid w:val="00DC014A"/>
    <w:rsid w:val="00DD0184"/>
    <w:rsid w:val="00DD45DC"/>
    <w:rsid w:val="00E118F3"/>
    <w:rsid w:val="00E728EA"/>
    <w:rsid w:val="00E92BCD"/>
    <w:rsid w:val="00E94F3D"/>
    <w:rsid w:val="00EC2FAB"/>
    <w:rsid w:val="00ED0E15"/>
    <w:rsid w:val="00EF263E"/>
    <w:rsid w:val="00EF57CF"/>
    <w:rsid w:val="00F23A8E"/>
    <w:rsid w:val="00F33C69"/>
    <w:rsid w:val="00F5671B"/>
    <w:rsid w:val="00F82A32"/>
    <w:rsid w:val="00FE10C9"/>
    <w:rsid w:val="00FF2435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A4B719"/>
  <w15:docId w15:val="{3D7AF776-19CE-4EFC-81F3-DC322947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5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5C8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C35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5C8E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unhideWhenUsed/>
    <w:rsid w:val="00C35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">
    <w:name w:val="text"/>
    <w:basedOn w:val="a0"/>
    <w:rsid w:val="005F14EA"/>
  </w:style>
  <w:style w:type="character" w:styleId="ab">
    <w:name w:val="Unresolved Mention"/>
    <w:basedOn w:val="a0"/>
    <w:uiPriority w:val="99"/>
    <w:semiHidden/>
    <w:unhideWhenUsed/>
    <w:rsid w:val="00F33C69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4198A"/>
    <w:rPr>
      <w:color w:val="800080" w:themeColor="followedHyperlink"/>
      <w:u w:val="single"/>
    </w:rPr>
  </w:style>
  <w:style w:type="paragraph" w:styleId="ad">
    <w:name w:val="Normal (Web)"/>
    <w:basedOn w:val="a"/>
    <w:uiPriority w:val="99"/>
    <w:semiHidden/>
    <w:unhideWhenUsed/>
    <w:rsid w:val="003235C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4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en.ru/video/watch/65a6750be8f9506f82cb4c69?experiment=948519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FCF61B1203897002AE1F4ACC3BF3825CFC04ED704B500727A0349900B5B40C0DD308539A9299E21908D442F06w7J0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1457</TotalTime>
  <Pages>1</Pages>
  <Words>3096</Words>
  <Characters>17649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Константин</cp:lastModifiedBy>
  <cp:revision>13</cp:revision>
  <cp:lastPrinted>2024-01-22T12:45:00Z</cp:lastPrinted>
  <dcterms:created xsi:type="dcterms:W3CDTF">2024-01-20T16:43:00Z</dcterms:created>
  <dcterms:modified xsi:type="dcterms:W3CDTF">2024-01-22T13:17:00Z</dcterms:modified>
</cp:coreProperties>
</file>