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D75A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D75A6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EA1242" w:rsidRPr="00EA1242">
        <w:rPr>
          <w:rFonts w:ascii="Times New Roman" w:hAnsi="Times New Roman"/>
          <w:b/>
          <w:sz w:val="28"/>
          <w:szCs w:val="28"/>
        </w:rPr>
        <w:t>«</w:t>
      </w:r>
      <w:r w:rsidR="00705860">
        <w:rPr>
          <w:rFonts w:ascii="Times New Roman" w:hAnsi="Times New Roman"/>
          <w:b/>
          <w:bCs/>
          <w:sz w:val="28"/>
          <w:szCs w:val="28"/>
        </w:rPr>
        <w:t>О внесении изменения в статью 6</w:t>
      </w:r>
      <w:r w:rsidR="00705860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="00705860">
        <w:rPr>
          <w:rFonts w:ascii="Times New Roman" w:hAnsi="Times New Roman"/>
          <w:b/>
          <w:bCs/>
          <w:sz w:val="28"/>
          <w:szCs w:val="28"/>
        </w:rPr>
        <w:t xml:space="preserve"> областного закона «Об организации дорожного движения в Ленинградской области</w:t>
      </w:r>
      <w:r w:rsidR="00EA1242" w:rsidRPr="00EA1242">
        <w:rPr>
          <w:rFonts w:ascii="Times New Roman" w:hAnsi="Times New Roman"/>
          <w:b/>
          <w:sz w:val="28"/>
          <w:szCs w:val="28"/>
        </w:rPr>
        <w:t>»</w:t>
      </w:r>
    </w:p>
    <w:p w:rsidR="00315626" w:rsidRDefault="00315626" w:rsidP="00315626">
      <w:pPr>
        <w:rPr>
          <w:sz w:val="28"/>
          <w:szCs w:val="28"/>
        </w:rPr>
      </w:pPr>
    </w:p>
    <w:p w:rsidR="00705860" w:rsidRDefault="00705860" w:rsidP="00705860">
      <w:pPr>
        <w:pStyle w:val="a6"/>
        <w:spacing w:after="0" w:line="100" w:lineRule="atLeast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Принятие областного закона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внесении изменения в статью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«Об организации дорожного движения в Ленинградской области» </w:t>
      </w:r>
      <w:r>
        <w:rPr>
          <w:rFonts w:ascii="Times New Roman" w:eastAsia="Calibri" w:hAnsi="Times New Roman" w:cs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:rsidR="00705860" w:rsidRDefault="00705860" w:rsidP="00705860">
      <w:pPr>
        <w:pStyle w:val="a6"/>
        <w:spacing w:after="0"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небольшой вероятностью качественного прогноза количества лиц, которые воспользуются предлагаемыми законопроектом льготами, в том числе с учетом того, что специальная военная операция в настоящее время не завершена, отсутствием сведений о размере планируемых поступлений в областной бюджет от использования платных стоянок расчет объема </w:t>
      </w:r>
      <w:r w:rsidRPr="003B6684">
        <w:rPr>
          <w:rFonts w:ascii="Times New Roman" w:hAnsi="Times New Roman" w:cs="Times New Roman"/>
          <w:sz w:val="28"/>
          <w:szCs w:val="28"/>
        </w:rPr>
        <w:t xml:space="preserve">недополученных доходов </w:t>
      </w:r>
      <w:r>
        <w:rPr>
          <w:rFonts w:ascii="Times New Roman" w:hAnsi="Times New Roman" w:cs="Times New Roman"/>
          <w:sz w:val="28"/>
          <w:szCs w:val="28"/>
        </w:rPr>
        <w:t>в областной бюджет от принятия законопроекта не представляется возможным.</w:t>
      </w:r>
    </w:p>
    <w:p w:rsidR="00315626" w:rsidRPr="00705860" w:rsidRDefault="00705860" w:rsidP="00705860">
      <w:pPr>
        <w:pStyle w:val="a6"/>
        <w:spacing w:after="0" w:line="100" w:lineRule="atLeast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Pr="003B6684">
        <w:rPr>
          <w:rFonts w:ascii="Times New Roman" w:hAnsi="Times New Roman" w:cs="Times New Roman"/>
          <w:sz w:val="28"/>
          <w:szCs w:val="28"/>
        </w:rPr>
        <w:t xml:space="preserve"> любом случае </w:t>
      </w:r>
      <w:r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3B6684">
        <w:rPr>
          <w:rFonts w:ascii="Times New Roman" w:hAnsi="Times New Roman" w:cs="Times New Roman"/>
          <w:sz w:val="28"/>
          <w:szCs w:val="28"/>
        </w:rPr>
        <w:t>сумм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B6684">
        <w:rPr>
          <w:rFonts w:ascii="Times New Roman" w:hAnsi="Times New Roman" w:cs="Times New Roman"/>
          <w:sz w:val="28"/>
          <w:szCs w:val="28"/>
        </w:rPr>
        <w:t xml:space="preserve"> недополученных доходов несовместим с социальным и общественным эффектом от принятия законопроекта.</w:t>
      </w:r>
    </w:p>
    <w:p w:rsidR="000D0057" w:rsidRPr="00DA17D8" w:rsidRDefault="000D0057" w:rsidP="00FD709F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  <w:bookmarkStart w:id="0" w:name="_GoBack"/>
    </w:p>
    <w:p w:rsidR="00B95405" w:rsidRPr="00476308" w:rsidRDefault="00B95405" w:rsidP="00FD709F">
      <w:pPr>
        <w:spacing w:line="240" w:lineRule="exact"/>
        <w:jc w:val="both"/>
        <w:rPr>
          <w:sz w:val="28"/>
          <w:szCs w:val="28"/>
        </w:rPr>
      </w:pPr>
    </w:p>
    <w:bookmarkEnd w:id="0"/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066A1" w:rsidRPr="00C509CF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16305B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05860"/>
    <w:rsid w:val="00760911"/>
    <w:rsid w:val="00766325"/>
    <w:rsid w:val="007D75A6"/>
    <w:rsid w:val="008079A2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A1242"/>
    <w:rsid w:val="00EE3BA6"/>
    <w:rsid w:val="00F945F8"/>
    <w:rsid w:val="00F94D44"/>
    <w:rsid w:val="00FA0682"/>
    <w:rsid w:val="00FA24E6"/>
    <w:rsid w:val="00FC64B1"/>
    <w:rsid w:val="00FD709F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Базовый"/>
    <w:uiPriority w:val="99"/>
    <w:rsid w:val="00705860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2021-03-03T08:05:00Z</cp:lastPrinted>
  <dcterms:created xsi:type="dcterms:W3CDTF">2023-12-25T08:18:00Z</dcterms:created>
  <dcterms:modified xsi:type="dcterms:W3CDTF">2024-01-15T13:35:00Z</dcterms:modified>
</cp:coreProperties>
</file>