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254" w:rsidRDefault="004D7254" w:rsidP="008A34D9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F94FE7">
        <w:rPr>
          <w:b/>
          <w:sz w:val="28"/>
          <w:szCs w:val="28"/>
        </w:rPr>
        <w:t>РЕДЛОЖЕНИЯ</w:t>
      </w:r>
    </w:p>
    <w:p w:rsidR="003B3D44" w:rsidRDefault="003B3D44" w:rsidP="008A34D9">
      <w:pPr>
        <w:pStyle w:val="a3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CE08A1" w:rsidRPr="000A7AF2">
        <w:rPr>
          <w:rFonts w:ascii="Times New Roman" w:hAnsi="Times New Roman"/>
          <w:b/>
          <w:sz w:val="28"/>
          <w:szCs w:val="28"/>
        </w:rPr>
        <w:t>«</w:t>
      </w:r>
      <w:r w:rsidR="00CE08A1">
        <w:rPr>
          <w:rFonts w:ascii="Times New Roman" w:hAnsi="Times New Roman"/>
          <w:b/>
          <w:bCs/>
          <w:sz w:val="28"/>
          <w:szCs w:val="28"/>
        </w:rPr>
        <w:t>О внесении изменения в статью 6</w:t>
      </w:r>
      <w:r w:rsidR="00CE08A1">
        <w:rPr>
          <w:rFonts w:ascii="Times New Roman" w:hAnsi="Times New Roman"/>
          <w:b/>
          <w:bCs/>
          <w:sz w:val="28"/>
          <w:szCs w:val="28"/>
          <w:vertAlign w:val="superscript"/>
        </w:rPr>
        <w:t>1</w:t>
      </w:r>
      <w:r w:rsidR="00CE08A1">
        <w:rPr>
          <w:rFonts w:ascii="Times New Roman" w:hAnsi="Times New Roman"/>
          <w:b/>
          <w:bCs/>
          <w:sz w:val="28"/>
          <w:szCs w:val="28"/>
        </w:rPr>
        <w:t xml:space="preserve"> областного закона «Об организации дорожного движения в Ленинградской области</w:t>
      </w:r>
      <w:r w:rsidR="00CE08A1" w:rsidRPr="000A7AF2">
        <w:rPr>
          <w:rFonts w:ascii="Times New Roman" w:hAnsi="Times New Roman"/>
          <w:b/>
          <w:sz w:val="28"/>
          <w:szCs w:val="28"/>
        </w:rPr>
        <w:t>»</w:t>
      </w:r>
      <w:r w:rsidR="00747BEF" w:rsidRPr="00747BEF">
        <w:rPr>
          <w:rFonts w:ascii="Times New Roman" w:hAnsi="Times New Roman"/>
          <w:b/>
          <w:sz w:val="28"/>
          <w:szCs w:val="28"/>
        </w:rPr>
        <w:t>»</w:t>
      </w:r>
    </w:p>
    <w:p w:rsidR="003B3D44" w:rsidRDefault="003B3D44" w:rsidP="003B3D4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B3D44" w:rsidRPr="00A40363" w:rsidRDefault="003B3D44" w:rsidP="003B3D4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40363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CE08A1" w:rsidRPr="00CE08A1">
        <w:rPr>
          <w:rFonts w:ascii="Times New Roman" w:hAnsi="Times New Roman"/>
          <w:sz w:val="28"/>
          <w:szCs w:val="28"/>
        </w:rPr>
        <w:t>«О внесении изменения в статью 6</w:t>
      </w:r>
      <w:r w:rsidR="00CE08A1" w:rsidRPr="00CE08A1">
        <w:rPr>
          <w:rFonts w:ascii="Times New Roman" w:hAnsi="Times New Roman"/>
          <w:sz w:val="28"/>
          <w:szCs w:val="28"/>
          <w:vertAlign w:val="superscript"/>
        </w:rPr>
        <w:t>1</w:t>
      </w:r>
      <w:r w:rsidR="00CE08A1" w:rsidRPr="00CE08A1">
        <w:rPr>
          <w:rFonts w:ascii="Times New Roman" w:hAnsi="Times New Roman"/>
          <w:sz w:val="28"/>
          <w:szCs w:val="28"/>
        </w:rPr>
        <w:t xml:space="preserve"> областного закона «Об организации дорожного движения в Ленинградской области»</w:t>
      </w:r>
      <w:r w:rsidR="007E4A94" w:rsidRPr="007E4A94">
        <w:rPr>
          <w:rFonts w:ascii="Times New Roman" w:hAnsi="Times New Roman"/>
          <w:sz w:val="28"/>
          <w:szCs w:val="28"/>
        </w:rPr>
        <w:t>»</w:t>
      </w:r>
      <w:r w:rsidR="00A40363" w:rsidRPr="00A40363">
        <w:rPr>
          <w:rFonts w:ascii="Times New Roman" w:hAnsi="Times New Roman"/>
          <w:sz w:val="28"/>
          <w:szCs w:val="28"/>
        </w:rPr>
        <w:t xml:space="preserve"> </w:t>
      </w:r>
      <w:r w:rsidR="00504A27" w:rsidRPr="00A40363">
        <w:rPr>
          <w:rFonts w:ascii="Times New Roman" w:hAnsi="Times New Roman"/>
          <w:sz w:val="28"/>
          <w:szCs w:val="28"/>
        </w:rPr>
        <w:t xml:space="preserve">не </w:t>
      </w:r>
      <w:r w:rsidRPr="00A40363">
        <w:rPr>
          <w:rFonts w:ascii="Times New Roman" w:hAnsi="Times New Roman"/>
          <w:sz w:val="28"/>
          <w:szCs w:val="28"/>
        </w:rPr>
        <w:t>потребует разработки</w:t>
      </w:r>
      <w:r w:rsidR="00A40363" w:rsidRPr="00A40363">
        <w:rPr>
          <w:rFonts w:ascii="Times New Roman" w:hAnsi="Times New Roman"/>
          <w:sz w:val="28"/>
          <w:szCs w:val="28"/>
        </w:rPr>
        <w:t xml:space="preserve"> и принятия новых</w:t>
      </w:r>
      <w:r w:rsidR="00504A27" w:rsidRPr="00A40363">
        <w:rPr>
          <w:rFonts w:ascii="Times New Roman" w:hAnsi="Times New Roman"/>
          <w:sz w:val="28"/>
          <w:szCs w:val="28"/>
        </w:rPr>
        <w:t xml:space="preserve"> правовых актов Ленинградской области</w:t>
      </w:r>
      <w:r w:rsidRPr="00A40363">
        <w:rPr>
          <w:rFonts w:ascii="Times New Roman" w:hAnsi="Times New Roman"/>
          <w:sz w:val="28"/>
          <w:szCs w:val="28"/>
        </w:rPr>
        <w:t>.</w:t>
      </w:r>
    </w:p>
    <w:p w:rsidR="004D7254" w:rsidRPr="001D3F22" w:rsidRDefault="004D7254" w:rsidP="00C907E2">
      <w:pPr>
        <w:spacing w:line="240" w:lineRule="exact"/>
        <w:rPr>
          <w:sz w:val="28"/>
          <w:szCs w:val="28"/>
        </w:rPr>
      </w:pPr>
      <w:bookmarkStart w:id="0" w:name="_GoBack"/>
    </w:p>
    <w:p w:rsidR="004D7254" w:rsidRDefault="004D7254" w:rsidP="00C907E2">
      <w:pPr>
        <w:pStyle w:val="ConsPlusNormal"/>
        <w:spacing w:line="240" w:lineRule="exact"/>
        <w:jc w:val="both"/>
      </w:pPr>
    </w:p>
    <w:bookmarkEnd w:id="0"/>
    <w:p w:rsidR="007345BB" w:rsidRDefault="00CE08A1" w:rsidP="007345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7345BB" w:rsidRDefault="007345BB" w:rsidP="007345BB">
      <w:pPr>
        <w:spacing w:line="240" w:lineRule="exact"/>
        <w:jc w:val="both"/>
        <w:rPr>
          <w:sz w:val="28"/>
          <w:szCs w:val="28"/>
        </w:rPr>
      </w:pPr>
    </w:p>
    <w:p w:rsidR="00CE08A1" w:rsidRDefault="00CE08A1" w:rsidP="007345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</w:t>
      </w:r>
      <w:r w:rsidR="007345BB">
        <w:rPr>
          <w:sz w:val="28"/>
          <w:szCs w:val="28"/>
        </w:rPr>
        <w:t xml:space="preserve">советник </w:t>
      </w:r>
    </w:p>
    <w:p w:rsidR="00C01EE0" w:rsidRDefault="00CE08A1" w:rsidP="007345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</w:t>
      </w:r>
      <w:r w:rsidR="007345BB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              С.А. Жуковский</w:t>
      </w:r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</w:p>
    <w:p w:rsidR="00B51B08" w:rsidRPr="00C509CF" w:rsidRDefault="00B51B08" w:rsidP="00B51B08">
      <w:pPr>
        <w:spacing w:line="240" w:lineRule="exact"/>
        <w:jc w:val="both"/>
        <w:rPr>
          <w:sz w:val="28"/>
          <w:szCs w:val="28"/>
        </w:rPr>
      </w:pPr>
    </w:p>
    <w:p w:rsidR="004D7254" w:rsidRDefault="004D7254" w:rsidP="004D7254">
      <w:pPr>
        <w:rPr>
          <w:sz w:val="28"/>
          <w:szCs w:val="28"/>
        </w:rPr>
      </w:pPr>
    </w:p>
    <w:sectPr w:rsidR="004D7254" w:rsidSect="004D725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254"/>
    <w:rsid w:val="0011559C"/>
    <w:rsid w:val="00241569"/>
    <w:rsid w:val="003476F7"/>
    <w:rsid w:val="003B3D44"/>
    <w:rsid w:val="003F4855"/>
    <w:rsid w:val="004D7254"/>
    <w:rsid w:val="00504A27"/>
    <w:rsid w:val="00551A8E"/>
    <w:rsid w:val="005A6B67"/>
    <w:rsid w:val="00685D23"/>
    <w:rsid w:val="006C612D"/>
    <w:rsid w:val="007345BB"/>
    <w:rsid w:val="00747BEF"/>
    <w:rsid w:val="007E4A94"/>
    <w:rsid w:val="008A34D9"/>
    <w:rsid w:val="00A40363"/>
    <w:rsid w:val="00AE1EAE"/>
    <w:rsid w:val="00B51B08"/>
    <w:rsid w:val="00BE27AF"/>
    <w:rsid w:val="00C01EE0"/>
    <w:rsid w:val="00C4305A"/>
    <w:rsid w:val="00C56711"/>
    <w:rsid w:val="00C907E2"/>
    <w:rsid w:val="00CE08A1"/>
    <w:rsid w:val="00E50B6B"/>
    <w:rsid w:val="00F67A8F"/>
    <w:rsid w:val="00F9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1F80CD-C2CD-4EC8-A53C-B908D73A5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2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725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No Spacing"/>
    <w:uiPriority w:val="1"/>
    <w:qFormat/>
    <w:rsid w:val="003B3D4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B51B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0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3</cp:revision>
  <dcterms:created xsi:type="dcterms:W3CDTF">2023-12-25T15:23:00Z</dcterms:created>
  <dcterms:modified xsi:type="dcterms:W3CDTF">2024-01-15T13:35:00Z</dcterms:modified>
</cp:coreProperties>
</file>