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814" w:rsidRPr="00626814" w:rsidRDefault="00626814" w:rsidP="0062681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81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26814" w:rsidRPr="00626814" w:rsidRDefault="00626814" w:rsidP="0062681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814">
        <w:rPr>
          <w:rFonts w:ascii="Times New Roman" w:hAnsi="Times New Roman" w:cs="Times New Roman"/>
          <w:b/>
          <w:sz w:val="28"/>
          <w:szCs w:val="28"/>
        </w:rPr>
        <w:t>к проекту областного закона «О внесении изменения в статью 6</w:t>
      </w:r>
      <w:r w:rsidRPr="00626814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626814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«Об организации дорожного движения в Ленинградской области»</w:t>
      </w:r>
    </w:p>
    <w:p w:rsidR="00626814" w:rsidRPr="00626814" w:rsidRDefault="00626814" w:rsidP="00626814">
      <w:pPr>
        <w:spacing w:after="0"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6814" w:rsidRPr="00626814" w:rsidRDefault="00626814" w:rsidP="006268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814">
        <w:rPr>
          <w:rFonts w:ascii="Times New Roman" w:hAnsi="Times New Roman" w:cs="Times New Roman"/>
          <w:sz w:val="28"/>
          <w:szCs w:val="28"/>
        </w:rPr>
        <w:t>Проектом областного закона «О внесении изменения в статью 6</w:t>
      </w:r>
      <w:r w:rsidRPr="0062681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26814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6814">
        <w:rPr>
          <w:rFonts w:ascii="Times New Roman" w:hAnsi="Times New Roman" w:cs="Times New Roman"/>
          <w:sz w:val="28"/>
          <w:szCs w:val="28"/>
        </w:rPr>
        <w:t>Об организации дорожного движения в Ленинградской области» (далее – законопроект) предлагается предоставить право бесплатного пользования платной парковкой на территории Ленинградской области участникам специальной военной операции.</w:t>
      </w:r>
    </w:p>
    <w:p w:rsidR="00626814" w:rsidRPr="00626814" w:rsidRDefault="00626814" w:rsidP="006268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814">
        <w:rPr>
          <w:rFonts w:ascii="Times New Roman" w:hAnsi="Times New Roman" w:cs="Times New Roman"/>
          <w:sz w:val="28"/>
          <w:szCs w:val="28"/>
        </w:rPr>
        <w:t>В последнее время все чаще проявляется тенденция к созданию в центрах городов России платных парковок в целях уменьшения количества пробок, освобождения центров городов от автомобилей, в том числе для ремонта и очищения улиц, упорядочивания парковки транспортных средств, стимулирования спроса на альтернативные виды передвижений, способствующие здоровому образу жизни (пешком, на велосипедах) и направления доходов от платной парковки на благоустройство улиц и   дворов.</w:t>
      </w:r>
    </w:p>
    <w:p w:rsidR="00626814" w:rsidRPr="00626814" w:rsidRDefault="00626814" w:rsidP="006268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814">
        <w:rPr>
          <w:rFonts w:ascii="Times New Roman" w:hAnsi="Times New Roman" w:cs="Times New Roman"/>
          <w:sz w:val="28"/>
          <w:szCs w:val="28"/>
        </w:rPr>
        <w:t xml:space="preserve">Появление платных парковок позволяет регулировать транспортные потоки, обеспечить приоритет общественному транспорту и упорядочить парковку, но и, как показывает практика, одновременно способствует возникновению у автовладельцев финансовых проблем, связанных с оплатой парковочных мест. </w:t>
      </w:r>
    </w:p>
    <w:p w:rsidR="00626814" w:rsidRPr="00626814" w:rsidRDefault="00626814" w:rsidP="006268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814">
        <w:rPr>
          <w:rFonts w:ascii="Times New Roman" w:hAnsi="Times New Roman" w:cs="Times New Roman"/>
          <w:sz w:val="28"/>
          <w:szCs w:val="28"/>
        </w:rPr>
        <w:t xml:space="preserve">Субъекты Российской Федерации наделены Федеральным законом от 29 декабря 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 правом установления категорий пользователей платной парковки и категорий транспортных средств, которым предоставляется право бесплатного пользования платной парковкой. </w:t>
      </w:r>
    </w:p>
    <w:p w:rsidR="00626814" w:rsidRPr="00626814" w:rsidRDefault="00626814" w:rsidP="006268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814">
        <w:rPr>
          <w:rFonts w:ascii="Times New Roman" w:hAnsi="Times New Roman" w:cs="Times New Roman"/>
          <w:sz w:val="28"/>
          <w:szCs w:val="28"/>
        </w:rPr>
        <w:t>В настоящее время   областным   законом   от   3   декабря 2018 года № 129-оз «Об организации дорожного движения в Ленинградской области» право бесплатного пользования платной парковкой предоставлено:</w:t>
      </w:r>
    </w:p>
    <w:p w:rsidR="00626814" w:rsidRPr="00626814" w:rsidRDefault="00626814" w:rsidP="006268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626814">
        <w:rPr>
          <w:rFonts w:ascii="Times New Roman" w:hAnsi="Times New Roman" w:cs="Times New Roman"/>
          <w:sz w:val="28"/>
          <w:szCs w:val="28"/>
        </w:rPr>
        <w:t>участникам и инвалидам Великой Отечественной войны,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отношении управляемых ими транспортных средств и транспортных средств, перевозящих таких лиц;</w:t>
      </w:r>
    </w:p>
    <w:p w:rsidR="00626814" w:rsidRPr="00626814" w:rsidRDefault="00626814" w:rsidP="006268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626814">
        <w:rPr>
          <w:rFonts w:ascii="Times New Roman" w:hAnsi="Times New Roman" w:cs="Times New Roman"/>
          <w:sz w:val="28"/>
          <w:szCs w:val="28"/>
        </w:rPr>
        <w:t>владельцам транспортных средств, приводимых в движение исключительно электрическими двигателями, в отношении управляемых ими транспортных средств на период осуществления зарядки электрической энергией аккумуляторных батарей указанных транспортных средств в случае оборудования платной парковки зарядными устройствами (станциями, колонками);</w:t>
      </w:r>
    </w:p>
    <w:p w:rsidR="00626814" w:rsidRPr="00626814" w:rsidRDefault="00626814" w:rsidP="006268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814">
        <w:rPr>
          <w:rFonts w:ascii="Times New Roman" w:hAnsi="Times New Roman" w:cs="Times New Roman"/>
          <w:sz w:val="28"/>
          <w:szCs w:val="28"/>
        </w:rPr>
        <w:t>3) одному из членов многодетных и многодетных приемных семей, которым присвоен статус многодетных и многодетных приемных семей Ленинградской области в порядке, установленном Правительством Ленинградской области, в отношении управляемых ими транспортных средств.</w:t>
      </w:r>
    </w:p>
    <w:p w:rsidR="00626814" w:rsidRPr="00626814" w:rsidRDefault="00626814" w:rsidP="006268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814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дополнительно к указанным категориям граждан предоставить право бесплатного пользования платной парковкой на </w:t>
      </w:r>
      <w:r w:rsidRPr="00626814">
        <w:rPr>
          <w:rFonts w:ascii="Times New Roman" w:hAnsi="Times New Roman" w:cs="Times New Roman"/>
          <w:sz w:val="28"/>
          <w:szCs w:val="28"/>
        </w:rPr>
        <w:lastRenderedPageBreak/>
        <w:t>территории Ленинградской области участникам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 в отношении управляемых ими транспортных средств и </w:t>
      </w:r>
      <w:r w:rsidRPr="00626814">
        <w:rPr>
          <w:rFonts w:ascii="Times New Roman" w:hAnsi="Times New Roman" w:cs="Times New Roman"/>
          <w:sz w:val="28"/>
          <w:szCs w:val="28"/>
        </w:rPr>
        <w:t>транспортных средств, перевозящих таких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61F7" w:rsidRDefault="00626814" w:rsidP="00626814">
      <w:pPr>
        <w:spacing w:after="0" w:line="240" w:lineRule="auto"/>
        <w:ind w:firstLine="709"/>
        <w:contextualSpacing/>
        <w:jc w:val="both"/>
      </w:pPr>
      <w:r w:rsidRPr="00626814">
        <w:rPr>
          <w:rFonts w:ascii="Times New Roman" w:hAnsi="Times New Roman" w:cs="Times New Roman"/>
          <w:sz w:val="28"/>
          <w:szCs w:val="28"/>
        </w:rPr>
        <w:t>Предлагаемая законопроектом льгота направлена на предоставление дополнительных гарантий участник</w:t>
      </w:r>
      <w:r>
        <w:rPr>
          <w:rFonts w:ascii="Times New Roman" w:hAnsi="Times New Roman" w:cs="Times New Roman"/>
          <w:sz w:val="28"/>
          <w:szCs w:val="28"/>
        </w:rPr>
        <w:t xml:space="preserve">ам специальной военной операции </w:t>
      </w:r>
      <w:r w:rsidRPr="00626814">
        <w:rPr>
          <w:rFonts w:ascii="Times New Roman" w:hAnsi="Times New Roman" w:cs="Times New Roman"/>
          <w:sz w:val="28"/>
          <w:szCs w:val="28"/>
        </w:rPr>
        <w:t>и ее введение станет мерой финансовой поддержки, позволяющей этой категории граждан не тратить денежные средства в случаях, когда им понадобится воспользоваться платной парковкой.</w:t>
      </w:r>
    </w:p>
    <w:p w:rsidR="00626814" w:rsidRDefault="00626814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26814" w:rsidRDefault="00626814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 xml:space="preserve">государственный советник </w:t>
      </w:r>
    </w:p>
    <w:p w:rsidR="00872878" w:rsidRPr="005361F7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 xml:space="preserve">юстиции 2 класса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662CF">
        <w:rPr>
          <w:rFonts w:ascii="Times New Roman" w:hAnsi="Times New Roman" w:cs="Times New Roman"/>
          <w:sz w:val="28"/>
          <w:szCs w:val="28"/>
        </w:rPr>
        <w:t>С.А. Жуковский</w:t>
      </w:r>
    </w:p>
    <w:p w:rsidR="00C509CF" w:rsidRPr="005361F7" w:rsidRDefault="00C509CF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509CF" w:rsidRPr="005361F7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ADC" w:rsidRDefault="00855ADC" w:rsidP="00461737">
      <w:pPr>
        <w:spacing w:after="0" w:line="240" w:lineRule="auto"/>
      </w:pPr>
      <w:r>
        <w:separator/>
      </w:r>
    </w:p>
  </w:endnote>
  <w:endnote w:type="continuationSeparator" w:id="0">
    <w:p w:rsidR="00855ADC" w:rsidRDefault="00855ADC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ADC" w:rsidRDefault="00855ADC" w:rsidP="00461737">
      <w:pPr>
        <w:spacing w:after="0" w:line="240" w:lineRule="auto"/>
      </w:pPr>
      <w:r>
        <w:separator/>
      </w:r>
    </w:p>
  </w:footnote>
  <w:footnote w:type="continuationSeparator" w:id="0">
    <w:p w:rsidR="00855ADC" w:rsidRDefault="00855ADC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61737" w:rsidRPr="00FD68A6" w:rsidRDefault="00547CE9">
        <w:pPr>
          <w:pStyle w:val="a6"/>
          <w:jc w:val="center"/>
          <w:rPr>
            <w:rFonts w:ascii="Times New Roman" w:hAnsi="Times New Roman" w:cs="Times New Roman"/>
          </w:rPr>
        </w:pPr>
        <w:r w:rsidRPr="00FD68A6">
          <w:rPr>
            <w:rFonts w:ascii="Times New Roman" w:hAnsi="Times New Roman" w:cs="Times New Roman"/>
          </w:rPr>
          <w:fldChar w:fldCharType="begin"/>
        </w:r>
        <w:r w:rsidRPr="00FD68A6">
          <w:rPr>
            <w:rFonts w:ascii="Times New Roman" w:hAnsi="Times New Roman" w:cs="Times New Roman"/>
          </w:rPr>
          <w:instrText xml:space="preserve"> PAGE   \* MERGEFORMAT </w:instrText>
        </w:r>
        <w:r w:rsidRPr="00FD68A6">
          <w:rPr>
            <w:rFonts w:ascii="Times New Roman" w:hAnsi="Times New Roman" w:cs="Times New Roman"/>
          </w:rPr>
          <w:fldChar w:fldCharType="separate"/>
        </w:r>
        <w:r w:rsidR="00FD68A6">
          <w:rPr>
            <w:rFonts w:ascii="Times New Roman" w:hAnsi="Times New Roman" w:cs="Times New Roman"/>
            <w:noProof/>
          </w:rPr>
          <w:t>2</w:t>
        </w:r>
        <w:r w:rsidRPr="00FD68A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45C6B"/>
    <w:rsid w:val="000D583C"/>
    <w:rsid w:val="000D6E8F"/>
    <w:rsid w:val="0012186C"/>
    <w:rsid w:val="001422C9"/>
    <w:rsid w:val="001749F4"/>
    <w:rsid w:val="001855A4"/>
    <w:rsid w:val="001B1602"/>
    <w:rsid w:val="002113F0"/>
    <w:rsid w:val="0026225A"/>
    <w:rsid w:val="00262751"/>
    <w:rsid w:val="002A0795"/>
    <w:rsid w:val="002A2AD7"/>
    <w:rsid w:val="002C088C"/>
    <w:rsid w:val="00325D3F"/>
    <w:rsid w:val="003667EB"/>
    <w:rsid w:val="003D0ABD"/>
    <w:rsid w:val="0042485C"/>
    <w:rsid w:val="00461737"/>
    <w:rsid w:val="0049444F"/>
    <w:rsid w:val="004C0D1A"/>
    <w:rsid w:val="004F6CBD"/>
    <w:rsid w:val="00502F8D"/>
    <w:rsid w:val="00512CB8"/>
    <w:rsid w:val="00513A15"/>
    <w:rsid w:val="005361F7"/>
    <w:rsid w:val="00547CE9"/>
    <w:rsid w:val="0055245F"/>
    <w:rsid w:val="005706EB"/>
    <w:rsid w:val="00626814"/>
    <w:rsid w:val="00634882"/>
    <w:rsid w:val="0064284F"/>
    <w:rsid w:val="00644432"/>
    <w:rsid w:val="006534ED"/>
    <w:rsid w:val="006662CF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15D11"/>
    <w:rsid w:val="00823919"/>
    <w:rsid w:val="00855ADC"/>
    <w:rsid w:val="00872878"/>
    <w:rsid w:val="008744F9"/>
    <w:rsid w:val="00886332"/>
    <w:rsid w:val="008B4045"/>
    <w:rsid w:val="00904DBF"/>
    <w:rsid w:val="00905870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AD342D"/>
    <w:rsid w:val="00B3189E"/>
    <w:rsid w:val="00B90229"/>
    <w:rsid w:val="00B94FB7"/>
    <w:rsid w:val="00BE349B"/>
    <w:rsid w:val="00BF2F46"/>
    <w:rsid w:val="00C236A9"/>
    <w:rsid w:val="00C332C9"/>
    <w:rsid w:val="00C509CF"/>
    <w:rsid w:val="00C50DF8"/>
    <w:rsid w:val="00C67FD4"/>
    <w:rsid w:val="00CD7038"/>
    <w:rsid w:val="00D158AD"/>
    <w:rsid w:val="00D21C8B"/>
    <w:rsid w:val="00D33053"/>
    <w:rsid w:val="00D44752"/>
    <w:rsid w:val="00D967AA"/>
    <w:rsid w:val="00DA17D8"/>
    <w:rsid w:val="00DE4852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EF6C6B"/>
    <w:rsid w:val="00F25E8C"/>
    <w:rsid w:val="00FD68A6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3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3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6</cp:revision>
  <cp:lastPrinted>2023-04-06T13:47:00Z</cp:lastPrinted>
  <dcterms:created xsi:type="dcterms:W3CDTF">2023-10-04T16:38:00Z</dcterms:created>
  <dcterms:modified xsi:type="dcterms:W3CDTF">2024-01-15T13:33:00Z</dcterms:modified>
</cp:coreProperties>
</file>